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E4A" w:rsidRPr="007F6F85" w:rsidRDefault="00CB3E4A" w:rsidP="00B91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bookmarkStart w:id="0" w:name="_GoBack"/>
      <w:bookmarkEnd w:id="0"/>
      <w:r w:rsidRPr="007F6F8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609600"/>
            <wp:effectExtent l="19050" t="0" r="0" b="0"/>
            <wp:docPr id="86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4A" w:rsidRPr="007F6F85" w:rsidRDefault="00CB3E4A" w:rsidP="00B919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CB3E4A" w:rsidRPr="007F6F85" w:rsidRDefault="00CB3E4A" w:rsidP="00B919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F6F85">
        <w:rPr>
          <w:rFonts w:ascii="Times New Roman" w:eastAsia="Calibri" w:hAnsi="Times New Roman" w:cs="Times New Roman"/>
          <w:b/>
          <w:sz w:val="32"/>
          <w:szCs w:val="32"/>
        </w:rPr>
        <w:t>АДМИНИСТРАЦИЯ ВАСИЛЬЕВСКОГО СЕЛЬСОВЕТА САРАКТАШСКОГО РАЙОНА ОРЕНБУРГСКОЙ ОБЛАСТИ</w:t>
      </w:r>
    </w:p>
    <w:p w:rsidR="00CB3E4A" w:rsidRPr="007F6F85" w:rsidRDefault="00CB3E4A" w:rsidP="00B919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B3E4A" w:rsidRPr="007F6F85" w:rsidRDefault="00CB3E4A" w:rsidP="00B919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F6F85"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CB3E4A" w:rsidRPr="007F6F85" w:rsidRDefault="00CB3E4A" w:rsidP="00B919F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EB434B" w:rsidRDefault="00EB434B" w:rsidP="00EB434B">
      <w:pPr>
        <w:pBdr>
          <w:bottom w:val="single" w:sz="18" w:space="0" w:color="auto"/>
        </w:pBdr>
        <w:ind w:right="-5"/>
        <w:rPr>
          <w:rFonts w:ascii="Times New Roman" w:hAnsi="Times New Roman" w:cs="Times New Roman"/>
          <w:sz w:val="2"/>
          <w:szCs w:val="2"/>
        </w:rPr>
      </w:pPr>
    </w:p>
    <w:p w:rsidR="009D507C" w:rsidRDefault="009D507C" w:rsidP="009D507C">
      <w:pPr>
        <w:ind w:right="-74"/>
      </w:pPr>
      <w:r>
        <w:rPr>
          <w:rFonts w:ascii="Tahoma" w:hAnsi="Tahoma" w:cs="Tahoma"/>
        </w:rPr>
        <w:t>№ 19-п от 26.03.2026г.</w:t>
      </w:r>
    </w:p>
    <w:p w:rsidR="00EB434B" w:rsidRDefault="00EB434B" w:rsidP="00EB434B">
      <w:pPr>
        <w:pStyle w:val="a5"/>
        <w:tabs>
          <w:tab w:val="left" w:pos="708"/>
        </w:tabs>
        <w:ind w:right="-142"/>
        <w:jc w:val="center"/>
        <w:rPr>
          <w:rFonts w:ascii="Times New Roman" w:hAnsi="Times New Roman"/>
          <w:sz w:val="28"/>
          <w:szCs w:val="28"/>
        </w:rPr>
      </w:pPr>
      <w:r w:rsidRPr="00DF108E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Васильевка</w:t>
      </w:r>
    </w:p>
    <w:p w:rsidR="00CB3E4A" w:rsidRPr="007F6F85" w:rsidRDefault="00CB3E4A" w:rsidP="00EB43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3E4A" w:rsidRPr="007F6F85" w:rsidRDefault="00CB3E4A" w:rsidP="00B919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F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Плана мероприятий по сокращению (недопущению) просроченной кредиторской задолженности муниципального образования </w:t>
      </w:r>
      <w:r w:rsidRPr="007F6F85">
        <w:rPr>
          <w:rFonts w:ascii="Times New Roman" w:eastAsia="Calibri" w:hAnsi="Times New Roman" w:cs="Times New Roman"/>
          <w:sz w:val="28"/>
          <w:szCs w:val="28"/>
          <w:lang w:eastAsia="en-US"/>
        </w:rPr>
        <w:t>Васильевский</w:t>
      </w:r>
      <w:r w:rsidRPr="007F6F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Саракташского района Оренбургской области</w:t>
      </w:r>
    </w:p>
    <w:p w:rsidR="00B919FE" w:rsidRPr="00251726" w:rsidRDefault="00CB3E4A" w:rsidP="00251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9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пунктом 2.2.1 Соглашения  «О мерах по обеспечению устойчивого социально-экономического развития и оздоровлению муниципальных финансов муниципального образования </w:t>
      </w:r>
      <w:r w:rsidRPr="00B919FE">
        <w:rPr>
          <w:rFonts w:ascii="Times New Roman" w:eastAsia="Calibri" w:hAnsi="Times New Roman" w:cs="Times New Roman"/>
          <w:sz w:val="28"/>
          <w:szCs w:val="28"/>
          <w:lang w:eastAsia="en-US"/>
        </w:rPr>
        <w:t>Васильевский</w:t>
      </w:r>
      <w:r w:rsidRPr="00B919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на 202</w:t>
      </w:r>
      <w:r w:rsidR="00EB434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919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919FE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="0025172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919FE" w:rsidRPr="00B919FE" w:rsidRDefault="00B919FE" w:rsidP="00B919F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19FE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EB434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919FE">
        <w:rPr>
          <w:rFonts w:ascii="Times New Roman" w:eastAsia="Times New Roman" w:hAnsi="Times New Roman"/>
          <w:color w:val="000000"/>
          <w:sz w:val="28"/>
          <w:szCs w:val="28"/>
        </w:rPr>
        <w:t>План мероприятий по с</w:t>
      </w:r>
      <w:r w:rsidRPr="00B919FE">
        <w:rPr>
          <w:rFonts w:ascii="Times New Roman" w:eastAsia="Times New Roman" w:hAnsi="Times New Roman"/>
          <w:bCs/>
          <w:color w:val="000000"/>
          <w:sz w:val="28"/>
          <w:szCs w:val="28"/>
        </w:rPr>
        <w:t>окращению (недопущению) просроченной кредиторской</w:t>
      </w:r>
      <w:r w:rsidRPr="00B919F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B919FE">
        <w:rPr>
          <w:rFonts w:ascii="Times New Roman" w:eastAsia="Times New Roman" w:hAnsi="Times New Roman"/>
          <w:bCs/>
          <w:color w:val="000000"/>
          <w:sz w:val="28"/>
          <w:szCs w:val="28"/>
        </w:rPr>
        <w:t>задолженности</w:t>
      </w:r>
      <w:r w:rsidRPr="00B919F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B919FE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295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Васильевский</w:t>
      </w:r>
      <w:r w:rsidRPr="00B919FE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 за период 202</w:t>
      </w:r>
      <w:r w:rsidR="00EB434B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B919FE">
        <w:rPr>
          <w:rFonts w:ascii="Times New Roman" w:eastAsia="Times New Roman" w:hAnsi="Times New Roman"/>
          <w:color w:val="000000"/>
          <w:sz w:val="28"/>
          <w:szCs w:val="28"/>
        </w:rPr>
        <w:t xml:space="preserve"> года, согласно приложению к настоящему постановлению (далее - План).</w:t>
      </w:r>
    </w:p>
    <w:p w:rsidR="00EB434B" w:rsidRDefault="00B919FE" w:rsidP="00EB434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19FE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EB434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919FE">
        <w:rPr>
          <w:rFonts w:ascii="Times New Roman" w:eastAsia="Times New Roman" w:hAnsi="Times New Roman"/>
          <w:color w:val="000000"/>
          <w:sz w:val="28"/>
          <w:szCs w:val="28"/>
        </w:rPr>
        <w:t xml:space="preserve">Главным распорядителям бюджетных средств, получателям бюджетных средств муниципального образования </w:t>
      </w:r>
      <w:r w:rsidR="00295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Васильевский</w:t>
      </w:r>
      <w:r w:rsidRPr="00B919FE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сельсовет:</w:t>
      </w:r>
    </w:p>
    <w:p w:rsidR="00B919FE" w:rsidRPr="00B919FE" w:rsidRDefault="00B919FE" w:rsidP="00EB434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19FE">
        <w:rPr>
          <w:rFonts w:ascii="Times New Roman" w:eastAsia="Times New Roman" w:hAnsi="Times New Roman"/>
          <w:color w:val="000000"/>
          <w:sz w:val="28"/>
          <w:szCs w:val="28"/>
        </w:rPr>
        <w:t>2.1.</w:t>
      </w:r>
      <w:r w:rsidR="00EB434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919FE">
        <w:rPr>
          <w:rFonts w:ascii="Times New Roman" w:eastAsia="Times New Roman" w:hAnsi="Times New Roman"/>
          <w:color w:val="000000"/>
          <w:sz w:val="28"/>
          <w:szCs w:val="28"/>
        </w:rPr>
        <w:t>Обеспечить исполнение плана, предусмотренного пунктом 1 настоящего постановления.</w:t>
      </w:r>
    </w:p>
    <w:p w:rsidR="00B919FE" w:rsidRPr="00B919FE" w:rsidRDefault="00B919FE" w:rsidP="00B919F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19FE">
        <w:rPr>
          <w:rFonts w:ascii="Times New Roman" w:eastAsia="Times New Roman" w:hAnsi="Times New Roman"/>
          <w:color w:val="000000"/>
          <w:sz w:val="28"/>
          <w:szCs w:val="28"/>
        </w:rPr>
        <w:t>2.2.</w:t>
      </w:r>
      <w:r w:rsidR="00EB434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919FE">
        <w:rPr>
          <w:rFonts w:ascii="Times New Roman" w:eastAsia="Times New Roman" w:hAnsi="Times New Roman"/>
          <w:color w:val="000000"/>
          <w:sz w:val="28"/>
          <w:szCs w:val="28"/>
        </w:rPr>
        <w:t>Направлять бюджетные ассигнования на погашение просроченной кредиторской задолженности, сложившейся на 01 января текущего финансового года, за счет бюджетных ассигнований, предусмотренных на текущий финансовый год.</w:t>
      </w:r>
    </w:p>
    <w:p w:rsidR="00B919FE" w:rsidRPr="00B919FE" w:rsidRDefault="00B919FE" w:rsidP="00B919F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19FE">
        <w:rPr>
          <w:rFonts w:ascii="Times New Roman" w:hAnsi="Times New Roman"/>
          <w:color w:val="000000"/>
          <w:sz w:val="28"/>
          <w:szCs w:val="28"/>
        </w:rPr>
        <w:t>3.</w:t>
      </w:r>
      <w:r w:rsidR="00EB43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19F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подписания и подлежит размещению на официальном сайте администрации МО </w:t>
      </w:r>
      <w:r w:rsidR="00295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Васильевский</w:t>
      </w:r>
      <w:r w:rsidRPr="00B919FE">
        <w:rPr>
          <w:rFonts w:ascii="Times New Roman" w:hAnsi="Times New Roman"/>
          <w:sz w:val="28"/>
          <w:szCs w:val="28"/>
        </w:rPr>
        <w:t xml:space="preserve"> сельсовет</w:t>
      </w:r>
      <w:r w:rsidRPr="00B919FE">
        <w:rPr>
          <w:rFonts w:ascii="Times New Roman" w:eastAsia="Times New Roman" w:hAnsi="Times New Roman"/>
          <w:color w:val="000000"/>
          <w:sz w:val="28"/>
          <w:szCs w:val="28"/>
        </w:rPr>
        <w:t xml:space="preserve"> и распространяется на правоотношения, возникшие с 1 января 202</w:t>
      </w:r>
      <w:r w:rsidR="00EB434B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B919FE">
        <w:rPr>
          <w:rFonts w:ascii="Times New Roman" w:eastAsia="Times New Roman" w:hAnsi="Times New Roman"/>
          <w:color w:val="000000"/>
          <w:sz w:val="28"/>
          <w:szCs w:val="28"/>
        </w:rPr>
        <w:t xml:space="preserve"> года.</w:t>
      </w:r>
    </w:p>
    <w:p w:rsidR="00B919FE" w:rsidRPr="00B919FE" w:rsidRDefault="00B919FE" w:rsidP="00B919FE">
      <w:pPr>
        <w:pStyle w:val="msonormalcxspmiddle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B919FE">
        <w:rPr>
          <w:rFonts w:eastAsia="Calibri"/>
          <w:sz w:val="28"/>
          <w:szCs w:val="28"/>
          <w:lang w:eastAsia="en-US"/>
        </w:rPr>
        <w:t>4.</w:t>
      </w:r>
      <w:r w:rsidR="00EB434B">
        <w:rPr>
          <w:rFonts w:eastAsia="Calibri"/>
          <w:sz w:val="28"/>
          <w:szCs w:val="28"/>
          <w:lang w:eastAsia="en-US"/>
        </w:rPr>
        <w:t xml:space="preserve"> </w:t>
      </w:r>
      <w:r w:rsidRPr="00B919FE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CB3E4A" w:rsidRPr="007F6F85" w:rsidRDefault="00CB3E4A" w:rsidP="00B919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34B" w:rsidRPr="00A13DA5" w:rsidRDefault="00251726" w:rsidP="00EB4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EB434B" w:rsidRPr="00A13DA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В.Н. Тихонов</w:t>
      </w:r>
      <w:r w:rsidR="00EB434B" w:rsidRPr="00A13DA5">
        <w:rPr>
          <w:rFonts w:ascii="Times New Roman" w:hAnsi="Times New Roman" w:cs="Times New Roman"/>
          <w:color w:val="333333"/>
          <w:sz w:val="28"/>
          <w:szCs w:val="28"/>
          <w:lang w:eastAsia="ar-SA"/>
        </w:rPr>
        <w:t xml:space="preserve">            </w:t>
      </w:r>
    </w:p>
    <w:p w:rsidR="00EB434B" w:rsidRPr="00C22DC3" w:rsidRDefault="00EB434B" w:rsidP="00EB434B">
      <w:pPr>
        <w:widowControl w:val="0"/>
        <w:suppressAutoHyphens/>
        <w:spacing w:after="0" w:line="240" w:lineRule="auto"/>
        <w:ind w:left="1416" w:firstLine="708"/>
        <w:rPr>
          <w:rFonts w:ascii="Tahoma" w:hAnsi="Tahoma" w:cs="Tahoma"/>
          <w:kern w:val="1"/>
          <w:sz w:val="16"/>
          <w:szCs w:val="16"/>
        </w:rPr>
      </w:pPr>
      <w:r w:rsidRPr="00C22DC3">
        <w:rPr>
          <w:rFonts w:ascii="Tahoma" w:hAnsi="Tahoma" w:cs="Tahoma"/>
          <w:kern w:val="1"/>
          <w:sz w:val="16"/>
          <w:szCs w:val="16"/>
        </w:rPr>
        <w:t xml:space="preserve">                       [МЕСТО ДЛЯ ПОДПИСИ]</w:t>
      </w:r>
    </w:p>
    <w:p w:rsidR="00B919FE" w:rsidRDefault="00B919FE" w:rsidP="00EB434B">
      <w:pPr>
        <w:tabs>
          <w:tab w:val="left" w:pos="5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B3E4A" w:rsidRPr="00B919FE" w:rsidRDefault="00CB3E4A" w:rsidP="00B919FE">
      <w:pPr>
        <w:tabs>
          <w:tab w:val="left" w:pos="576"/>
        </w:tabs>
        <w:spacing w:line="240" w:lineRule="auto"/>
        <w:jc w:val="both"/>
        <w:rPr>
          <w:rFonts w:ascii="Times New Roman" w:hAnsi="Times New Roman" w:cs="Times New Roman"/>
        </w:rPr>
      </w:pPr>
      <w:r w:rsidRPr="00B919FE">
        <w:rPr>
          <w:rFonts w:ascii="Times New Roman" w:hAnsi="Times New Roman" w:cs="Times New Roman"/>
        </w:rPr>
        <w:t>Разослано: прокурору района, финансовый отдел администрации Саракташского района,  в дело.</w:t>
      </w:r>
    </w:p>
    <w:p w:rsidR="00251726" w:rsidRDefault="00251726" w:rsidP="00B919FE">
      <w:pPr>
        <w:autoSpaceDE w:val="0"/>
        <w:autoSpaceDN w:val="0"/>
        <w:adjustRightInd w:val="0"/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B3E4A" w:rsidRPr="007F6F85" w:rsidRDefault="006662B7" w:rsidP="00B919FE">
      <w:pPr>
        <w:autoSpaceDE w:val="0"/>
        <w:autoSpaceDN w:val="0"/>
        <w:adjustRightInd w:val="0"/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1 </w:t>
      </w:r>
      <w:r w:rsidR="00CB3E4A" w:rsidRPr="007F6F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к постановлению</w:t>
      </w:r>
    </w:p>
    <w:p w:rsidR="00CB3E4A" w:rsidRPr="007F6F85" w:rsidRDefault="00CB3E4A" w:rsidP="00B919F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6F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</w:t>
      </w:r>
      <w:r w:rsidR="00EB43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Васильевского с</w:t>
      </w:r>
      <w:r w:rsidRPr="007F6F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ельсовета </w:t>
      </w:r>
    </w:p>
    <w:p w:rsidR="00CB3E4A" w:rsidRPr="007F6F85" w:rsidRDefault="00CB3E4A" w:rsidP="00B919F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6F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</w:t>
      </w:r>
      <w:r w:rsidRPr="00AC47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EB43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25.03.2026 </w:t>
      </w:r>
      <w:r w:rsidRPr="00EB43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251726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Pr="00EB434B">
        <w:rPr>
          <w:rFonts w:ascii="Times New Roman" w:eastAsia="Calibri" w:hAnsi="Times New Roman" w:cs="Times New Roman"/>
          <w:sz w:val="28"/>
          <w:szCs w:val="28"/>
          <w:lang w:eastAsia="en-US"/>
        </w:rPr>
        <w:t>-п</w:t>
      </w:r>
    </w:p>
    <w:p w:rsidR="00CB3E4A" w:rsidRPr="007F6F85" w:rsidRDefault="00CB3E4A" w:rsidP="00B91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E4A" w:rsidRPr="007F6F85" w:rsidRDefault="00CB3E4A" w:rsidP="00B919F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75"/>
      <w:bookmarkEnd w:id="1"/>
      <w:r w:rsidRPr="007F6F85">
        <w:rPr>
          <w:rFonts w:ascii="Times New Roman" w:hAnsi="Times New Roman" w:cs="Times New Roman"/>
          <w:b/>
          <w:sz w:val="26"/>
          <w:szCs w:val="26"/>
        </w:rPr>
        <w:t>П Л А Н</w:t>
      </w:r>
    </w:p>
    <w:p w:rsidR="00CB3E4A" w:rsidRPr="007F6F85" w:rsidRDefault="00CB3E4A" w:rsidP="00B91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6F85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мероприятий по сокращению (недопущению) просроченной кредиторской задолженности</w:t>
      </w:r>
      <w:r w:rsidR="00EB43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F6F85">
        <w:rPr>
          <w:rFonts w:ascii="Times New Roman" w:eastAsia="Calibri" w:hAnsi="Times New Roman" w:cs="Times New Roman"/>
          <w:sz w:val="28"/>
          <w:szCs w:val="28"/>
          <w:lang w:eastAsia="en-US"/>
        </w:rPr>
        <w:t>местного бюджета Васильевского сельсовета</w:t>
      </w:r>
      <w:r w:rsidRPr="007F6F8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B3E4A" w:rsidRPr="007F6F85" w:rsidRDefault="00CB3E4A" w:rsidP="00B91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121"/>
        <w:gridCol w:w="1869"/>
        <w:gridCol w:w="2585"/>
      </w:tblGrid>
      <w:tr w:rsidR="00B919FE" w:rsidTr="00B143BC">
        <w:trPr>
          <w:trHeight w:val="585"/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Сроки выполнения мероприятия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Ответственные за исполнение мероприятия</w:t>
            </w:r>
          </w:p>
        </w:tc>
      </w:tr>
      <w:tr w:rsidR="00B919FE" w:rsidTr="00B143BC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Предварительный анализ проектов договоров на предмет предотвращения образования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B919FE" w:rsidTr="00B143BC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своевременности представления на оплату и своевременности оплаты первичных документов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B919FE" w:rsidTr="00B143BC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законности предъявленных к оплате первичных документов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Руководители, бухгалтерские службы </w:t>
            </w:r>
          </w:p>
        </w:tc>
      </w:tr>
      <w:tr w:rsidR="00B919FE" w:rsidTr="00B143BC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причин, сроков образования просроченной кредиторской задолженности отражённой в отчётности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B919FE" w:rsidTr="00B143BC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внутреннего аудита по мероприятиям направленных на снижение кредиторской задолженности и недопущению просроченной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/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B919FE" w:rsidTr="00B143BC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прогноза кассовых выплат, представляемых главными распорядителями бюджетных средств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B919FE" w:rsidTr="00B143BC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Своевременное уточнение сводной бюджетной росписи местного бюджета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B919FE" w:rsidTr="00B143BC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ежемесячного анализа просроченной кредиторской задолженности, отражённых в отчётности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Ежемесячно, в сроки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B919FE" w:rsidTr="00B143BC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ежеквартального мониторинга показателей просроченной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9FE" w:rsidRDefault="00B919FE" w:rsidP="00B143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Руководители, бухгалтерские службы</w:t>
            </w:r>
          </w:p>
        </w:tc>
      </w:tr>
    </w:tbl>
    <w:p w:rsidR="00432BB2" w:rsidRDefault="00432BB2" w:rsidP="00504B68">
      <w:pPr>
        <w:spacing w:line="240" w:lineRule="auto"/>
      </w:pPr>
    </w:p>
    <w:sectPr w:rsidR="00432BB2" w:rsidSect="00504B6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4A"/>
    <w:rsid w:val="00036220"/>
    <w:rsid w:val="001A1804"/>
    <w:rsid w:val="00251726"/>
    <w:rsid w:val="00295554"/>
    <w:rsid w:val="002B2753"/>
    <w:rsid w:val="00432BB2"/>
    <w:rsid w:val="00497807"/>
    <w:rsid w:val="00504B68"/>
    <w:rsid w:val="005B4C0E"/>
    <w:rsid w:val="006662B7"/>
    <w:rsid w:val="0070272B"/>
    <w:rsid w:val="008361E2"/>
    <w:rsid w:val="008E4318"/>
    <w:rsid w:val="009D507C"/>
    <w:rsid w:val="00A92A5D"/>
    <w:rsid w:val="00AB4670"/>
    <w:rsid w:val="00AC4744"/>
    <w:rsid w:val="00B919FE"/>
    <w:rsid w:val="00C53A26"/>
    <w:rsid w:val="00CB3E4A"/>
    <w:rsid w:val="00CD024D"/>
    <w:rsid w:val="00CE59B7"/>
    <w:rsid w:val="00E82869"/>
    <w:rsid w:val="00EB434B"/>
    <w:rsid w:val="00FD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5A761-A0BA-45C0-A8F8-4B1D94AE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E4A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B9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EB4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B4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2026-04-02T05:12:00Z</dcterms:created>
  <dcterms:modified xsi:type="dcterms:W3CDTF">2026-04-02T05:12:00Z</dcterms:modified>
</cp:coreProperties>
</file>