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18" w:rsidRPr="00092076" w:rsidRDefault="00EE2018" w:rsidP="00EE2018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noProof/>
          <w:color w:val="000000"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12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018" w:rsidRPr="00092076" w:rsidRDefault="00EE2018" w:rsidP="00EE2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018" w:rsidRPr="00092076" w:rsidRDefault="00EE2018" w:rsidP="00EE20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09207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СОВЕТ ДЕПУТАТОВ</w:t>
      </w:r>
    </w:p>
    <w:p w:rsidR="00EE2018" w:rsidRPr="00092076" w:rsidRDefault="00EE2018" w:rsidP="00EE20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09207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МУНИЦИПАЛЬНОГО ОБРАЗОВАНИЯ</w:t>
      </w:r>
    </w:p>
    <w:p w:rsidR="00EE2018" w:rsidRPr="00092076" w:rsidRDefault="00EE2018" w:rsidP="00EE20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09207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ВАСИЛЬЕВСКИЙ СЕЛЬСОВЕТ</w:t>
      </w:r>
    </w:p>
    <w:p w:rsidR="00EE2018" w:rsidRPr="00092076" w:rsidRDefault="00EE2018" w:rsidP="00EE20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09207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САРАКТАШСКОГО РАЙОНА</w:t>
      </w:r>
    </w:p>
    <w:p w:rsidR="00EE2018" w:rsidRPr="00092076" w:rsidRDefault="00EE2018" w:rsidP="00EE20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09207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ОРЕНБУРГСКОЙ ОБЛАСТИ</w:t>
      </w:r>
    </w:p>
    <w:p w:rsidR="00EE2018" w:rsidRPr="00092076" w:rsidRDefault="00EE2018" w:rsidP="00EE20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092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ЧЕТВЕРТЫЙ СОЗЫВ</w:t>
      </w:r>
    </w:p>
    <w:p w:rsidR="00EE2018" w:rsidRPr="00092076" w:rsidRDefault="00EE2018" w:rsidP="00EE2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018" w:rsidRPr="00092076" w:rsidRDefault="00EE2018" w:rsidP="00EE201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aps/>
          <w:color w:val="000000"/>
          <w:sz w:val="8"/>
          <w:szCs w:val="28"/>
          <w:lang w:eastAsia="zh-CN"/>
        </w:rPr>
      </w:pPr>
    </w:p>
    <w:p w:rsidR="00EE2018" w:rsidRPr="00092076" w:rsidRDefault="00EE2018" w:rsidP="00EE2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</w:pPr>
      <w:r w:rsidRPr="00092076">
        <w:rPr>
          <w:rFonts w:ascii="ВАА" w:eastAsia="Times New Roman" w:hAnsi="ВАА" w:cs="ВАА"/>
          <w:b/>
          <w:color w:val="000000"/>
          <w:sz w:val="28"/>
          <w:szCs w:val="28"/>
          <w:lang w:eastAsia="zh-CN"/>
        </w:rPr>
        <w:t>Р Е Ш Е Н И Е</w:t>
      </w:r>
    </w:p>
    <w:p w:rsidR="00EE2018" w:rsidRPr="00092076" w:rsidRDefault="00EE2018" w:rsidP="00EE2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очередного сорок первого заседания Совета депутатов</w:t>
      </w:r>
    </w:p>
    <w:p w:rsidR="00EE2018" w:rsidRPr="00092076" w:rsidRDefault="00EE2018" w:rsidP="00EE2018">
      <w:pPr>
        <w:suppressAutoHyphens/>
        <w:spacing w:after="0" w:line="240" w:lineRule="auto"/>
        <w:jc w:val="center"/>
        <w:rPr>
          <w:rFonts w:ascii="Tahoma" w:eastAsia="Calibri" w:hAnsi="Tahoma" w:cs="Tahoma"/>
          <w:color w:val="000000"/>
          <w:sz w:val="16"/>
          <w:lang w:eastAsia="en-US"/>
        </w:rPr>
      </w:pP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Васильевского сельсовета четвертого созыва</w:t>
      </w:r>
    </w:p>
    <w:p w:rsidR="00EE2018" w:rsidRPr="00092076" w:rsidRDefault="00EE2018" w:rsidP="00EE2018">
      <w:pPr>
        <w:suppressAutoHyphens/>
        <w:spacing w:after="0" w:line="240" w:lineRule="auto"/>
        <w:ind w:right="-74"/>
        <w:rPr>
          <w:rFonts w:ascii="Tahoma" w:eastAsia="Calibri" w:hAnsi="Tahoma" w:cs="Tahoma"/>
          <w:color w:val="000000"/>
          <w:sz w:val="16"/>
          <w:lang w:eastAsia="en-US"/>
        </w:rPr>
      </w:pPr>
    </w:p>
    <w:p w:rsidR="00EE2018" w:rsidRPr="00092076" w:rsidRDefault="00EE2018" w:rsidP="00EE2018">
      <w:pPr>
        <w:suppressAutoHyphens/>
        <w:spacing w:after="0" w:line="240" w:lineRule="auto"/>
        <w:ind w:right="-74"/>
        <w:rPr>
          <w:rFonts w:ascii="Times New Roman" w:eastAsia="Calibri" w:hAnsi="Times New Roman" w:cs="Times New Roman"/>
          <w:strike/>
          <w:color w:val="000000"/>
          <w:sz w:val="16"/>
          <w:szCs w:val="16"/>
          <w:lang w:eastAsia="en-US"/>
        </w:rPr>
      </w:pPr>
      <w:r w:rsidRPr="00092076">
        <w:rPr>
          <w:rFonts w:ascii="Times New Roman" w:eastAsia="Calibri" w:hAnsi="Times New Roman" w:cs="Times New Roman"/>
          <w:color w:val="000000"/>
          <w:sz w:val="16"/>
          <w:szCs w:val="28"/>
          <w:lang w:eastAsia="en-US"/>
        </w:rPr>
        <w:t xml:space="preserve">  </w:t>
      </w:r>
    </w:p>
    <w:p w:rsidR="00EE2018" w:rsidRPr="00092076" w:rsidRDefault="00EE2018" w:rsidP="00EE2018">
      <w:pPr>
        <w:suppressAutoHyphens/>
        <w:spacing w:after="0" w:line="240" w:lineRule="auto"/>
        <w:rPr>
          <w:rFonts w:ascii="Times New Roman" w:eastAsia="Calibri" w:hAnsi="Times New Roman" w:cs="Times New Roman"/>
          <w:strike/>
          <w:color w:val="000000"/>
          <w:sz w:val="16"/>
          <w:szCs w:val="16"/>
          <w:lang w:eastAsia="en-US"/>
        </w:rPr>
      </w:pPr>
    </w:p>
    <w:p w:rsidR="00EE2018" w:rsidRPr="00092076" w:rsidRDefault="00EE2018" w:rsidP="00EE2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2018" w:rsidRPr="00092076" w:rsidRDefault="00EE2018" w:rsidP="00EE20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23 июня  2025 г                            с. Васильевка                                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193</w:t>
      </w:r>
    </w:p>
    <w:p w:rsidR="00EE2018" w:rsidRPr="00092076" w:rsidRDefault="00EE2018" w:rsidP="00EE2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2018" w:rsidRPr="00092076" w:rsidRDefault="00EE2018" w:rsidP="00EE2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2018" w:rsidRPr="00092076" w:rsidRDefault="00EE2018" w:rsidP="00EE2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О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назначении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выборов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депутатов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Совета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депутатов</w:t>
      </w:r>
      <w:r w:rsidRPr="00092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EE2018" w:rsidRPr="00092076" w:rsidRDefault="00EE2018" w:rsidP="00EE2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zh-CN"/>
        </w:rPr>
      </w:pP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муниципального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образования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Васильевский 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32"/>
          <w:lang w:eastAsia="zh-CN"/>
        </w:rPr>
        <w:t xml:space="preserve"> сельсовет </w:t>
      </w:r>
    </w:p>
    <w:p w:rsidR="00EE2018" w:rsidRPr="00092076" w:rsidRDefault="00EE2018" w:rsidP="00EE2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proofErr w:type="spellStart"/>
      <w:r w:rsidRPr="00092076">
        <w:rPr>
          <w:rFonts w:ascii="Times New Roman" w:eastAsia="Times New Roman" w:hAnsi="Times New Roman" w:cs="Times New Roman"/>
          <w:color w:val="000000"/>
          <w:sz w:val="28"/>
          <w:szCs w:val="32"/>
          <w:lang w:eastAsia="zh-CN"/>
        </w:rPr>
        <w:t>Саракташского</w:t>
      </w:r>
      <w:proofErr w:type="spellEnd"/>
      <w:r w:rsidRPr="00092076">
        <w:rPr>
          <w:rFonts w:ascii="Times New Roman" w:eastAsia="Times New Roman" w:hAnsi="Times New Roman" w:cs="Times New Roman"/>
          <w:color w:val="000000"/>
          <w:sz w:val="28"/>
          <w:szCs w:val="32"/>
          <w:lang w:eastAsia="zh-CN"/>
        </w:rPr>
        <w:t xml:space="preserve"> района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Оренбургской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области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пятого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созыва</w:t>
      </w:r>
    </w:p>
    <w:p w:rsidR="00EE2018" w:rsidRPr="00092076" w:rsidRDefault="00EE2018" w:rsidP="00EE2018">
      <w:pPr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EE2018" w:rsidRPr="00092076" w:rsidRDefault="00EE2018" w:rsidP="00EE201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zh-CN"/>
        </w:rPr>
      </w:pPr>
    </w:p>
    <w:p w:rsidR="00EE2018" w:rsidRPr="00092076" w:rsidRDefault="00EE2018" w:rsidP="00EE201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28"/>
          <w:lang w:eastAsia="zh-CN"/>
        </w:rPr>
      </w:pPr>
    </w:p>
    <w:p w:rsidR="00EE2018" w:rsidRPr="00092076" w:rsidRDefault="00EE2018" w:rsidP="00EE20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со статьями 12, 130 Конституции Российской Федерации,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Законом Оренбургской области от 9 июня 2022 года № 321/100-VII-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ОЗ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«О выборах депутатов представительных органов муниципальных образований в Оренбургской области» и руководствуясь Уставом муниципального образования Васильевский 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сельсовет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Саракташского</w:t>
      </w:r>
      <w:proofErr w:type="spellEnd"/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района</w:t>
      </w:r>
      <w:r w:rsidRPr="00092076">
        <w:rPr>
          <w:rFonts w:ascii="ВАА" w:eastAsia="Times New Roman" w:hAnsi="ВАА" w:cs="ВАА" w:hint="eastAsia"/>
          <w:color w:val="000000"/>
          <w:sz w:val="28"/>
          <w:szCs w:val="20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Оренбургской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области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</w:p>
    <w:p w:rsidR="00EE2018" w:rsidRPr="00092076" w:rsidRDefault="00EE2018" w:rsidP="00EE20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EE2018" w:rsidRPr="00092076" w:rsidRDefault="00EE2018" w:rsidP="00EE20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Совет депутатов муниципального образования Васильевский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сельсовет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Саракташского</w:t>
      </w:r>
      <w:proofErr w:type="spellEnd"/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района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Оренбургской области </w:t>
      </w:r>
    </w:p>
    <w:p w:rsidR="00EE2018" w:rsidRPr="00092076" w:rsidRDefault="00EE2018" w:rsidP="00EE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EE2018" w:rsidRPr="00092076" w:rsidRDefault="00EE2018" w:rsidP="00EE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 Е Ш И Л:</w:t>
      </w:r>
    </w:p>
    <w:p w:rsidR="00EE2018" w:rsidRPr="00092076" w:rsidRDefault="00EE2018" w:rsidP="00EE20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Назначить выборы депутатов Совета депутатов муниципального образования Васильевский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сельсовет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Саракташского</w:t>
      </w:r>
      <w:proofErr w:type="spellEnd"/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района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Оренбургской области пятого созыва на единый день голосования 14 сентября 2025 года.</w:t>
      </w:r>
    </w:p>
    <w:p w:rsidR="00EE2018" w:rsidRPr="00092076" w:rsidRDefault="00EE2018" w:rsidP="00EE20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Расходы на проведение выборов депутатов Совета депутатов муниципального образования Васильевский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сельсовет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Саракташского</w:t>
      </w:r>
      <w:proofErr w:type="spellEnd"/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района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Оренбургской области пятого созыва произвести за счет средств местного бюджета.</w:t>
      </w:r>
    </w:p>
    <w:p w:rsidR="00EE2018" w:rsidRPr="00092076" w:rsidRDefault="00EE2018" w:rsidP="00EE20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3. Настоящее решение опубликовать в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сетевом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издании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: PULSDNYA.RU (https://pulsdnya.ru/) и в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Информационном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бюллетене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«Васильевский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сельсовет»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25 июня 2025 года.</w:t>
      </w:r>
    </w:p>
    <w:p w:rsidR="00EE2018" w:rsidRPr="00092076" w:rsidRDefault="00EE2018" w:rsidP="00EE20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</w:pP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 Направить настоящее решение в территориальную избирательную комиссию </w:t>
      </w:r>
      <w:proofErr w:type="spellStart"/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Саракташского</w:t>
      </w:r>
      <w:proofErr w:type="spellEnd"/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района.</w:t>
      </w:r>
    </w:p>
    <w:p w:rsidR="00EE2018" w:rsidRPr="00092076" w:rsidRDefault="00EE2018" w:rsidP="00EE20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Контроль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за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исполнением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данного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решения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возложить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на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постоянную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комиссию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Совета депутатов сельсовета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по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мандатным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вопросам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вопросам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местного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самоуправления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законности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правопорядка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( Клюшникова А.А.). </w:t>
      </w:r>
    </w:p>
    <w:p w:rsidR="00EE2018" w:rsidRPr="00092076" w:rsidRDefault="00EE2018" w:rsidP="00EE20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6. Настоящее решение вступает в силу со дня его официального опубликования.</w:t>
      </w:r>
    </w:p>
    <w:p w:rsidR="00EE2018" w:rsidRPr="00092076" w:rsidRDefault="00EE2018" w:rsidP="00EE20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E2018" w:rsidRPr="00092076" w:rsidRDefault="00EE2018" w:rsidP="00EE20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E2018" w:rsidRPr="00092076" w:rsidRDefault="00EE2018" w:rsidP="00EE20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zh-CN"/>
        </w:rPr>
      </w:pPr>
    </w:p>
    <w:p w:rsidR="00EE2018" w:rsidRPr="00092076" w:rsidRDefault="00EE2018" w:rsidP="00EE201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9207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Председатель Совета депутатов                 Глава муниципального образования                             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Васильевского </w:t>
      </w:r>
      <w:r w:rsidRPr="0009207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сельсовета                           Васильевского сельсовета</w:t>
      </w:r>
    </w:p>
    <w:p w:rsidR="00EE2018" w:rsidRPr="00092076" w:rsidRDefault="00EE2018" w:rsidP="00EE2018">
      <w:pPr>
        <w:suppressAutoHyphens/>
        <w:spacing w:after="0" w:line="240" w:lineRule="auto"/>
        <w:rPr>
          <w:rFonts w:ascii="Tahoma" w:eastAsia="Tahoma" w:hAnsi="Tahoma" w:cs="Tahoma"/>
          <w:color w:val="000000"/>
          <w:kern w:val="2"/>
          <w:sz w:val="16"/>
          <w:szCs w:val="16"/>
          <w:lang w:eastAsia="en-US"/>
        </w:rPr>
      </w:pPr>
      <w:r w:rsidRPr="0009207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___________М.А. Углов                                      ____________   В.Н. Тихонов</w:t>
      </w:r>
    </w:p>
    <w:p w:rsidR="00EE2018" w:rsidRPr="00092076" w:rsidRDefault="00EE2018" w:rsidP="00EE2018">
      <w:pPr>
        <w:widowControl w:val="0"/>
        <w:suppressAutoHyphens/>
        <w:spacing w:after="120"/>
        <w:ind w:left="1416" w:firstLine="708"/>
        <w:rPr>
          <w:rFonts w:ascii="Times New Roman" w:eastAsia="Calibri" w:hAnsi="Times New Roman" w:cs="Times New Roman"/>
          <w:color w:val="000000"/>
          <w:kern w:val="2"/>
          <w:sz w:val="16"/>
          <w:szCs w:val="28"/>
          <w:lang w:eastAsia="en-US"/>
        </w:rPr>
      </w:pPr>
      <w:r w:rsidRPr="00092076">
        <w:rPr>
          <w:rFonts w:ascii="Tahoma" w:eastAsia="Tahoma" w:hAnsi="Tahoma" w:cs="Tahoma"/>
          <w:color w:val="000000"/>
          <w:kern w:val="2"/>
          <w:sz w:val="16"/>
          <w:szCs w:val="16"/>
          <w:lang w:eastAsia="en-US"/>
        </w:rPr>
        <w:t xml:space="preserve">                       </w:t>
      </w:r>
      <w:r w:rsidRPr="00092076">
        <w:rPr>
          <w:rFonts w:ascii="Tahoma" w:eastAsia="Calibri" w:hAnsi="Tahoma" w:cs="Tahoma"/>
          <w:color w:val="000000"/>
          <w:kern w:val="2"/>
          <w:sz w:val="16"/>
          <w:szCs w:val="16"/>
          <w:lang w:eastAsia="en-US"/>
        </w:rPr>
        <w:t xml:space="preserve">  </w:t>
      </w:r>
    </w:p>
    <w:p w:rsidR="00EE2018" w:rsidRPr="00092076" w:rsidRDefault="00EE2018" w:rsidP="00EE20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16"/>
          <w:szCs w:val="28"/>
          <w:lang w:eastAsia="en-US"/>
        </w:rPr>
      </w:pPr>
    </w:p>
    <w:p w:rsidR="00EE2018" w:rsidRPr="00092076" w:rsidRDefault="00EE2018" w:rsidP="00EE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2018" w:rsidRDefault="00EE2018" w:rsidP="00EE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Разослано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: 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Администрации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сельсовета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редакции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районной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газеты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Пульс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дня»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территориальной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избирательной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комиссии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района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прокуратуре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района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орготделу</w:t>
      </w:r>
      <w:proofErr w:type="spellEnd"/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администрации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920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zh-CN"/>
        </w:rPr>
        <w:t>района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в дело</w:t>
      </w:r>
    </w:p>
    <w:p w:rsidR="00EE2018" w:rsidRDefault="00EE2018" w:rsidP="00EE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2018" w:rsidRDefault="00EE2018" w:rsidP="00EE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2018" w:rsidRDefault="00EE2018" w:rsidP="00EE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2018" w:rsidRDefault="00EE2018" w:rsidP="00EE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2018" w:rsidRDefault="00EE2018" w:rsidP="00EE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2018" w:rsidRDefault="00EE2018" w:rsidP="00EE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2018" w:rsidRDefault="00EE2018" w:rsidP="00EE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2018" w:rsidRDefault="00EE2018" w:rsidP="00EE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2018" w:rsidRDefault="00EE2018" w:rsidP="00EE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2018" w:rsidRDefault="00EE2018" w:rsidP="00EE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2018" w:rsidRDefault="00EE2018" w:rsidP="00EE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2018" w:rsidRDefault="00EE2018" w:rsidP="00EE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22C64" w:rsidRDefault="00622C64"/>
    <w:sectPr w:rsidR="0062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18"/>
    <w:rsid w:val="002E6392"/>
    <w:rsid w:val="00622C64"/>
    <w:rsid w:val="00E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3694D-EACA-4A29-8514-EEB537AD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2025-06-27T04:45:00Z</dcterms:created>
  <dcterms:modified xsi:type="dcterms:W3CDTF">2025-06-27T04:45:00Z</dcterms:modified>
</cp:coreProperties>
</file>