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3F2" w:rsidRDefault="009A155D">
      <w:pPr>
        <w:pStyle w:val="aa"/>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 1 </w:t>
      </w:r>
    </w:p>
    <w:p w:rsidR="00CD43F2" w:rsidRDefault="009A155D">
      <w:pPr>
        <w:pStyle w:val="aa"/>
        <w:jc w:val="right"/>
        <w:rPr>
          <w:rFonts w:ascii="Times New Roman" w:hAnsi="Times New Roman" w:cs="Times New Roman"/>
          <w:sz w:val="24"/>
          <w:szCs w:val="24"/>
        </w:rPr>
      </w:pPr>
      <w:r>
        <w:rPr>
          <w:rFonts w:ascii="Times New Roman" w:hAnsi="Times New Roman" w:cs="Times New Roman"/>
          <w:sz w:val="24"/>
          <w:szCs w:val="24"/>
        </w:rPr>
        <w:t>к постановлению сельсовета</w:t>
      </w:r>
    </w:p>
    <w:p w:rsidR="00CD43F2" w:rsidRDefault="009A155D">
      <w:pPr>
        <w:pStyle w:val="aa"/>
        <w:jc w:val="right"/>
        <w:rPr>
          <w:rFonts w:ascii="Times New Roman" w:hAnsi="Times New Roman" w:cs="Times New Roman"/>
          <w:sz w:val="24"/>
          <w:szCs w:val="24"/>
        </w:rPr>
      </w:pPr>
      <w:r>
        <w:rPr>
          <w:rFonts w:ascii="Times New Roman" w:hAnsi="Times New Roman" w:cs="Times New Roman"/>
          <w:sz w:val="24"/>
          <w:szCs w:val="24"/>
        </w:rPr>
        <w:t>от 03.06.2025  №34</w:t>
      </w:r>
    </w:p>
    <w:p w:rsidR="00CD43F2" w:rsidRDefault="00CD43F2"/>
    <w:p w:rsidR="00CD43F2" w:rsidRDefault="00CD43F2"/>
    <w:p w:rsidR="00CD43F2" w:rsidRDefault="009A155D">
      <w:pPr>
        <w:jc w:val="center"/>
        <w:rPr>
          <w:rFonts w:ascii="Times New Roman" w:hAnsi="Times New Roman" w:cs="Times New Roman"/>
          <w:sz w:val="28"/>
          <w:szCs w:val="28"/>
        </w:rPr>
      </w:pPr>
      <w:r>
        <w:rPr>
          <w:rFonts w:ascii="Times New Roman" w:hAnsi="Times New Roman" w:cs="Times New Roman"/>
          <w:sz w:val="28"/>
          <w:szCs w:val="28"/>
        </w:rPr>
        <w:t>НОРМАТИВЫ</w:t>
      </w:r>
    </w:p>
    <w:p w:rsidR="00CD43F2" w:rsidRDefault="009A155D">
      <w:pPr>
        <w:jc w:val="center"/>
        <w:rPr>
          <w:rFonts w:ascii="Times New Roman" w:hAnsi="Times New Roman" w:cs="Times New Roman"/>
          <w:sz w:val="28"/>
          <w:szCs w:val="28"/>
        </w:rPr>
      </w:pPr>
      <w:r>
        <w:rPr>
          <w:rFonts w:ascii="Times New Roman" w:hAnsi="Times New Roman" w:cs="Times New Roman"/>
          <w:sz w:val="28"/>
          <w:szCs w:val="28"/>
        </w:rPr>
        <w:t>ГРАДОСТРОИТЕЛЬНОГО  ПРОЕКТИРОВАНИЯ</w:t>
      </w:r>
    </w:p>
    <w:p w:rsidR="00CD43F2" w:rsidRDefault="009A155D">
      <w:pPr>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Васильевский сельсовет</w:t>
      </w:r>
    </w:p>
    <w:p w:rsidR="00CD43F2" w:rsidRDefault="009A155D">
      <w:pPr>
        <w:jc w:val="center"/>
        <w:rPr>
          <w:rFonts w:ascii="Times New Roman" w:hAnsi="Times New Roman" w:cs="Times New Roman"/>
          <w:sz w:val="28"/>
          <w:szCs w:val="28"/>
        </w:rPr>
      </w:pPr>
      <w:r>
        <w:rPr>
          <w:rFonts w:ascii="Times New Roman" w:hAnsi="Times New Roman" w:cs="Times New Roman"/>
          <w:sz w:val="28"/>
          <w:szCs w:val="28"/>
        </w:rPr>
        <w:t>Саракташского района Оренбургской области</w:t>
      </w:r>
    </w:p>
    <w:p w:rsidR="00CD43F2" w:rsidRDefault="009A155D">
      <w:pPr>
        <w:jc w:val="center"/>
        <w:rPr>
          <w:rFonts w:ascii="Times New Roman" w:hAnsi="Times New Roman" w:cs="Times New Roman"/>
          <w:sz w:val="28"/>
          <w:szCs w:val="28"/>
        </w:rPr>
      </w:pPr>
      <w:r>
        <w:rPr>
          <w:rFonts w:ascii="Times New Roman" w:hAnsi="Times New Roman" w:cs="Times New Roman"/>
          <w:sz w:val="28"/>
          <w:szCs w:val="28"/>
        </w:rPr>
        <w:t>ЧАСТЬ 1. РАСЧЁТНЫЕ ПОКАЗАТЕЛИ</w:t>
      </w:r>
    </w:p>
    <w:p w:rsidR="00CD43F2" w:rsidRDefault="009A155D">
      <w:pPr>
        <w:jc w:val="center"/>
        <w:rPr>
          <w:rFonts w:ascii="Times New Roman" w:hAnsi="Times New Roman" w:cs="Times New Roman"/>
          <w:sz w:val="28"/>
          <w:szCs w:val="28"/>
        </w:rPr>
      </w:pPr>
      <w:r>
        <w:rPr>
          <w:rFonts w:ascii="Times New Roman" w:hAnsi="Times New Roman" w:cs="Times New Roman"/>
          <w:sz w:val="28"/>
          <w:szCs w:val="28"/>
        </w:rPr>
        <w:t>ЧАСТЬ 2. ПРАВИЛА И ОБЛАСТЬ ПРИМЕНЕНИЯ РАСЧЁТНЫХ ПОКАЗАТЕЛЕЙ</w:t>
      </w:r>
    </w:p>
    <w:p w:rsidR="00CD43F2" w:rsidRDefault="00CD43F2">
      <w:pPr>
        <w:jc w:val="center"/>
        <w:rPr>
          <w:rFonts w:ascii="Times New Roman" w:hAnsi="Times New Roman" w:cs="Times New Roman"/>
          <w:sz w:val="28"/>
          <w:szCs w:val="28"/>
        </w:rPr>
      </w:pPr>
    </w:p>
    <w:p w:rsidR="00CD43F2" w:rsidRDefault="00CD43F2">
      <w:pPr>
        <w:jc w:val="center"/>
        <w:rPr>
          <w:rFonts w:ascii="Times New Roman" w:hAnsi="Times New Roman" w:cs="Times New Roman"/>
          <w:sz w:val="28"/>
          <w:szCs w:val="28"/>
        </w:rPr>
      </w:pPr>
    </w:p>
    <w:p w:rsidR="00CD43F2" w:rsidRDefault="00CD43F2">
      <w:pPr>
        <w:jc w:val="center"/>
        <w:rPr>
          <w:rFonts w:ascii="Times New Roman" w:hAnsi="Times New Roman" w:cs="Times New Roman"/>
          <w:sz w:val="28"/>
          <w:szCs w:val="28"/>
        </w:rPr>
      </w:pPr>
    </w:p>
    <w:p w:rsidR="00CD43F2" w:rsidRDefault="00CD43F2">
      <w:pPr>
        <w:jc w:val="center"/>
        <w:rPr>
          <w:rFonts w:ascii="Times New Roman" w:hAnsi="Times New Roman" w:cs="Times New Roman"/>
          <w:sz w:val="28"/>
          <w:szCs w:val="28"/>
        </w:rPr>
      </w:pPr>
    </w:p>
    <w:p w:rsidR="00CD43F2" w:rsidRDefault="00CD43F2">
      <w:pPr>
        <w:jc w:val="center"/>
        <w:rPr>
          <w:rFonts w:ascii="Times New Roman" w:hAnsi="Times New Roman" w:cs="Times New Roman"/>
          <w:sz w:val="28"/>
          <w:szCs w:val="28"/>
        </w:rPr>
      </w:pPr>
    </w:p>
    <w:p w:rsidR="00CD43F2" w:rsidRDefault="00CD43F2">
      <w:pPr>
        <w:jc w:val="center"/>
        <w:rPr>
          <w:rFonts w:ascii="Times New Roman" w:hAnsi="Times New Roman" w:cs="Times New Roman"/>
          <w:sz w:val="28"/>
          <w:szCs w:val="28"/>
        </w:rPr>
        <w:sectPr w:rsidR="00CD43F2">
          <w:pgSz w:w="11906" w:h="16838"/>
          <w:pgMar w:top="1276" w:right="1582" w:bottom="709" w:left="1400" w:header="0" w:footer="0" w:gutter="0"/>
          <w:cols w:space="720"/>
          <w:formProt w:val="0"/>
          <w:docGrid w:linePitch="100" w:charSpace="4096"/>
        </w:sectPr>
      </w:pPr>
    </w:p>
    <w:p w:rsidR="00CD43F2" w:rsidRDefault="009A155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ВВЕДЕНИЕ </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Местные нормативы градостроительного проектирования МО Васильевский сельсовет Саракташского района Оренбургской области разработаны в соответствии с гл. 3.1 Градостроительного кодекса РФ для территории сельского поселения Васильевский сельсовет. Основаниями для разработки настоящих нормативов послужило:</w:t>
      </w:r>
      <w:r>
        <w:rPr>
          <w:rFonts w:ascii="Times New Roman" w:hAnsi="Times New Roman" w:cs="Times New Roman"/>
        </w:rPr>
        <w:t>Положение о составе,      порядке      подготовки     и утвер</w:t>
      </w:r>
      <w:r>
        <w:rPr>
          <w:rFonts w:ascii="Times New Roman" w:hAnsi="Times New Roman" w:cs="Times New Roman"/>
        </w:rPr>
        <w:softHyphen/>
        <w:t>ждения местных нормативов градостроительного проектирования муниципального образования Васильевский сельсовет Саракташского района Оренбургской области</w:t>
      </w:r>
      <w:r>
        <w:rPr>
          <w:rFonts w:ascii="Times New Roman" w:hAnsi="Times New Roman" w:cs="Times New Roman"/>
          <w:sz w:val="24"/>
          <w:szCs w:val="24"/>
        </w:rPr>
        <w:t xml:space="preserve">,  утверждённое Решением №171 от 14.11.2014 г Совета депутатов МО Васильевский сельсовет. </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 xml:space="preserve">Нормативы градостроительного проектирования МО Васильевский сельсовет устанавливают совокупность расчетных показателей минимально допустимого уровня обеспеченности объектами местного значения МО Васильевский сельсовет, относящимися к областям, определённым законом «О градостроительной деятельности на территории Оренбургской области и расчетных показателей максимально допустимого уровня территориальной доступности таких объектов для населения МО Васильевский сельсовет. Нормативы градостроительного проектирования разработаны в целях обеспечения устойчивого развития территории муниципального образования. В частности, настоящие нормативы обеспечивают благоприятные условия жизнедеятельности населения МО Васильевский сельсовет. Нормативы градостроительного проектирования разработаны с учетом перспективы развития муниципального образования Васильевский сельсовет на расчетный срок до 2033 года. </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Местные нормативы градостроительного проектирования решают следующие основные задачи:</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1) установление минимального набора показателей, расчет которых необходим при разработке документов градостроительного проектирования; 2) обеспечение оценки качества градостроительной документации в плане соответствия ее решений целям повышения качества жизни населения;</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3)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поселения.</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 xml:space="preserve">Настоящие нормативы содержат: </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1) «Основную часть» В основной части содержатся расчетные показатели минимально допустимого уровня обеспеченности населения МО Васильевский сельсовет объектами местного значения, а также расчётные показатели максимально допустимого уровня территориальной доступности таких объектов для населения МО Васильевский сельсовет.</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 xml:space="preserve">2) «Правила и область применения» Правила и область применения расчётных показателей, содержащихся в основной части нормативов градостроительного проектирования. </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lastRenderedPageBreak/>
        <w:t>3) «Материалы по обоснованию» Материалы по обоснованию расчётных показателей, содержащихся в основной части нормативов градостроительного проектирования. Настоящие 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Васильевский сельсовет, независимо от их организационно-правовой формы. 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Оренбургской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CD43F2" w:rsidRDefault="00CD43F2">
      <w:pPr>
        <w:jc w:val="both"/>
        <w:rPr>
          <w:rFonts w:ascii="Times New Roman" w:hAnsi="Times New Roman" w:cs="Times New Roman"/>
          <w:sz w:val="24"/>
          <w:szCs w:val="24"/>
        </w:rPr>
      </w:pPr>
    </w:p>
    <w:p w:rsidR="00CD43F2" w:rsidRDefault="009A155D">
      <w:pPr>
        <w:jc w:val="both"/>
        <w:rPr>
          <w:rFonts w:ascii="Times New Roman" w:hAnsi="Times New Roman" w:cs="Times New Roman"/>
          <w:b/>
          <w:sz w:val="24"/>
          <w:szCs w:val="24"/>
        </w:rPr>
      </w:pPr>
      <w:r>
        <w:rPr>
          <w:rFonts w:ascii="Times New Roman" w:hAnsi="Times New Roman" w:cs="Times New Roman"/>
          <w:b/>
          <w:sz w:val="24"/>
          <w:szCs w:val="24"/>
        </w:rPr>
        <w:t xml:space="preserve">1. Термины и определения </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 xml:space="preserve">В настоящих Нормативах приведенные понятия применяются в следующем значении: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Автомобильная дорога</w:t>
      </w:r>
      <w:r>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Автостоянка</w:t>
      </w:r>
      <w:r>
        <w:rPr>
          <w:rFonts w:ascii="Times New Roman" w:hAnsi="Times New Roman" w:cs="Times New Roman"/>
          <w:sz w:val="24"/>
          <w:szCs w:val="24"/>
        </w:rPr>
        <w:t xml:space="preserve"> - 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Бульвар</w:t>
      </w:r>
      <w:r>
        <w:rPr>
          <w:rFonts w:ascii="Times New Roman" w:hAnsi="Times New Roman" w:cs="Times New Roman"/>
          <w:sz w:val="24"/>
          <w:szCs w:val="24"/>
        </w:rPr>
        <w:t xml:space="preserve">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 xml:space="preserve">Гаражи </w:t>
      </w:r>
      <w:r>
        <w:rPr>
          <w:rFonts w:ascii="Times New Roman" w:hAnsi="Times New Roman" w:cs="Times New Roman"/>
          <w:sz w:val="24"/>
          <w:szCs w:val="24"/>
        </w:rPr>
        <w:t xml:space="preserve">- здания, предназначенные для длительного хранения, парковки, технического обслуживания автомобилей.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Гаражи-стоянки</w:t>
      </w:r>
      <w:r>
        <w:rPr>
          <w:rFonts w:ascii="Times New Roman" w:hAnsi="Times New Roman" w:cs="Times New Roman"/>
          <w:sz w:val="24"/>
          <w:szCs w:val="24"/>
        </w:rPr>
        <w:t xml:space="preserve">: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Гостевые стоянки</w:t>
      </w:r>
      <w:r>
        <w:rPr>
          <w:rFonts w:ascii="Times New Roman" w:hAnsi="Times New Roman" w:cs="Times New Roman"/>
          <w:sz w:val="24"/>
          <w:szCs w:val="24"/>
        </w:rPr>
        <w:t xml:space="preserve"> - открытые площадки, предназначенные для парковки легковых автомобилей посетителей жилых зон.</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Генеральный план поселения</w:t>
      </w:r>
      <w:r>
        <w:rPr>
          <w:rFonts w:ascii="Times New Roman" w:hAnsi="Times New Roman" w:cs="Times New Roman"/>
          <w:sz w:val="24"/>
          <w:szCs w:val="24"/>
        </w:rPr>
        <w:t xml:space="preserve"> - документ территориального планирования муниципального образования, определяющий, цели, задачи и направления развития территорий поселения и этапы их реализации, разрабатываемый для обеспечения устойчивого развития территории.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lastRenderedPageBreak/>
        <w:t>Градостроительная деятельность</w:t>
      </w:r>
      <w:r>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Градостроительное зонирование</w:t>
      </w:r>
      <w:r>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Градостроительный регламент</w:t>
      </w:r>
      <w:r>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Граница населённого пункта</w:t>
      </w:r>
      <w:r>
        <w:rPr>
          <w:rFonts w:ascii="Times New Roman" w:hAnsi="Times New Roman" w:cs="Times New Roman"/>
          <w:sz w:val="24"/>
          <w:szCs w:val="24"/>
        </w:rPr>
        <w:t xml:space="preserve"> – законодательно установленная линия, отделяющая земли населённого пункта от иных категорий земель.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Границы полосы отвода железных дорог</w:t>
      </w:r>
      <w:r>
        <w:rPr>
          <w:rFonts w:ascii="Times New Roman" w:hAnsi="Times New Roman" w:cs="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Границы полосы отвода автомобильных дорог</w:t>
      </w:r>
      <w:r>
        <w:rPr>
          <w:rFonts w:ascii="Times New Roman" w:hAnsi="Times New Roman" w:cs="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Границы охранных зон инженерных сооружений и коммуникаций</w:t>
      </w:r>
      <w:r>
        <w:rPr>
          <w:rFonts w:ascii="Times New Roman" w:hAnsi="Times New Roman" w:cs="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Границы зон охраны объекта культурного наследия</w:t>
      </w:r>
      <w:r>
        <w:rPr>
          <w:rFonts w:ascii="Times New Roman" w:hAnsi="Times New Roman" w:cs="Times New Roman"/>
          <w:sz w:val="24"/>
          <w:szCs w:val="24"/>
        </w:rPr>
        <w:t xml:space="preserve"> - 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Границы зон особо охраняемых природных территорий</w:t>
      </w:r>
      <w:r>
        <w:rPr>
          <w:rFonts w:ascii="Times New Roman" w:hAnsi="Times New Roman" w:cs="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lastRenderedPageBreak/>
        <w:t>Границы водоохранных зон</w:t>
      </w:r>
      <w:r>
        <w:rPr>
          <w:rFonts w:ascii="Times New Roman" w:hAnsi="Times New Roman" w:cs="Times New Roman"/>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Границы прибрежных зон (полос)</w:t>
      </w:r>
      <w:r>
        <w:rPr>
          <w:rFonts w:ascii="Times New Roman" w:hAnsi="Times New Roman" w:cs="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Границы зон санитарной охраны источников питьевого водоснабжения</w:t>
      </w:r>
      <w:r>
        <w:rPr>
          <w:rFonts w:ascii="Times New Roman" w:hAnsi="Times New Roman" w:cs="Times New Roman"/>
          <w:sz w:val="24"/>
          <w:szCs w:val="24"/>
        </w:rPr>
        <w:t xml:space="preserve"> - границы зон трех поясов санитарной охраны: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 границы первого пояса (строгого режима)</w:t>
      </w:r>
      <w:r>
        <w:rPr>
          <w:rFonts w:ascii="Times New Roman" w:hAnsi="Times New Roman" w:cs="Times New Roman"/>
          <w:sz w:val="24"/>
          <w:szCs w:val="24"/>
        </w:rPr>
        <w:t xml:space="preserve">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 xml:space="preserve">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 границы второго пояса</w:t>
      </w:r>
      <w:r>
        <w:rPr>
          <w:rFonts w:ascii="Times New Roman" w:hAnsi="Times New Roman" w:cs="Times New Roman"/>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 границы третьего пояса</w:t>
      </w:r>
      <w:r>
        <w:rPr>
          <w:rFonts w:ascii="Times New Roman" w:hAnsi="Times New Roman" w:cs="Times New Roman"/>
          <w:sz w:val="24"/>
          <w:szCs w:val="24"/>
        </w:rPr>
        <w:t xml:space="preserve"> -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Границы санитарно-защитных зон</w:t>
      </w:r>
      <w:r>
        <w:rPr>
          <w:rFonts w:ascii="Times New Roman" w:hAnsi="Times New Roman" w:cs="Times New Roman"/>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Дачный земельный участок</w:t>
      </w:r>
      <w:r>
        <w:rPr>
          <w:rFonts w:ascii="Times New Roman" w:hAnsi="Times New Roman" w:cs="Times New Roman"/>
          <w:sz w:val="24"/>
          <w:szCs w:val="24"/>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Дворовая территория это территория</w:t>
      </w:r>
      <w:r>
        <w:rPr>
          <w:rFonts w:ascii="Times New Roman" w:hAnsi="Times New Roman" w:cs="Times New Roman"/>
          <w:sz w:val="24"/>
          <w:szCs w:val="24"/>
        </w:rPr>
        <w:t xml:space="preserve">,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w:t>
      </w:r>
      <w:r>
        <w:rPr>
          <w:rFonts w:ascii="Times New Roman" w:hAnsi="Times New Roman" w:cs="Times New Roman"/>
          <w:sz w:val="24"/>
          <w:szCs w:val="24"/>
        </w:rPr>
        <w:lastRenderedPageBreak/>
        <w:t xml:space="preserve">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Дорога поселковая</w:t>
      </w:r>
      <w:r>
        <w:rPr>
          <w:rFonts w:ascii="Times New Roman" w:hAnsi="Times New Roman" w:cs="Times New Roman"/>
          <w:sz w:val="24"/>
          <w:szCs w:val="24"/>
        </w:rPr>
        <w:t xml:space="preserve"> -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Жилое здание секционного типа</w:t>
      </w:r>
      <w:r>
        <w:rPr>
          <w:rFonts w:ascii="Times New Roman" w:hAnsi="Times New Roman" w:cs="Times New Roman"/>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Земельный участок</w:t>
      </w:r>
      <w:r>
        <w:rPr>
          <w:rFonts w:ascii="Times New Roman" w:hAnsi="Times New Roman" w:cs="Times New Roman"/>
          <w:sz w:val="24"/>
          <w:szCs w:val="24"/>
        </w:rPr>
        <w:t xml:space="preserve"> -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Зона (район) застройки</w:t>
      </w:r>
      <w:r>
        <w:rPr>
          <w:rFonts w:ascii="Times New Roman" w:hAnsi="Times New Roman" w:cs="Times New Roman"/>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 Зона застройки объектами индивидуального жилищного строительства - жилая застройка отдельно стоящими домами этажностью 1-3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 </w:t>
      </w:r>
    </w:p>
    <w:p w:rsidR="00CD43F2" w:rsidRDefault="009A155D">
      <w:pPr>
        <w:jc w:val="both"/>
        <w:rPr>
          <w:rFonts w:ascii="Times New Roman" w:hAnsi="Times New Roman" w:cs="Times New Roman"/>
          <w:b/>
          <w:sz w:val="24"/>
          <w:szCs w:val="24"/>
        </w:rPr>
      </w:pPr>
      <w:r>
        <w:rPr>
          <w:rFonts w:ascii="Times New Roman" w:hAnsi="Times New Roman" w:cs="Times New Roman"/>
          <w:b/>
          <w:sz w:val="24"/>
          <w:szCs w:val="24"/>
        </w:rPr>
        <w:t xml:space="preserve">Зона застройки блокированными жилыми домами </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 xml:space="preserve">- жилая застройка домами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 Зона застройки малоэтажными жилыми домами - жилая застройка многоквартирными домами этажностью до 4 этажей, включая мансардный. </w:t>
      </w:r>
    </w:p>
    <w:p w:rsidR="00CD43F2" w:rsidRDefault="009A155D">
      <w:pPr>
        <w:jc w:val="both"/>
        <w:rPr>
          <w:rFonts w:ascii="Times New Roman" w:hAnsi="Times New Roman" w:cs="Times New Roman"/>
          <w:b/>
          <w:sz w:val="24"/>
          <w:szCs w:val="24"/>
        </w:rPr>
      </w:pPr>
      <w:r>
        <w:rPr>
          <w:rFonts w:ascii="Times New Roman" w:hAnsi="Times New Roman" w:cs="Times New Roman"/>
          <w:b/>
          <w:sz w:val="24"/>
          <w:szCs w:val="24"/>
        </w:rPr>
        <w:t>Зона застройки среднетажными жилыми домами</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 жилая застройка многоквартирными домами в 5 – 8 этажей, включая мансардный.</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Зона массового отдыха</w:t>
      </w:r>
      <w:r>
        <w:rPr>
          <w:rFonts w:ascii="Times New Roman" w:hAnsi="Times New Roman" w:cs="Times New Roman"/>
          <w:sz w:val="24"/>
          <w:szCs w:val="24"/>
        </w:rPr>
        <w:t xml:space="preserve"> -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Зона охраны объекта культурного наследия </w:t>
      </w:r>
      <w:r>
        <w:rPr>
          <w:rFonts w:ascii="Times New Roman" w:hAnsi="Times New Roman" w:cs="Times New Roman"/>
          <w:sz w:val="24"/>
          <w:szCs w:val="24"/>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Зоны охраны памятников</w:t>
      </w:r>
      <w:r>
        <w:rPr>
          <w:rFonts w:ascii="Times New Roman" w:hAnsi="Times New Roman" w:cs="Times New Roman"/>
          <w:sz w:val="24"/>
          <w:szCs w:val="24"/>
        </w:rPr>
        <w:t xml:space="preserve">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Зоны (территории) исторической застройки</w:t>
      </w:r>
      <w:r>
        <w:rPr>
          <w:rFonts w:ascii="Times New Roman" w:hAnsi="Times New Roman" w:cs="Times New Roman"/>
          <w:sz w:val="24"/>
          <w:szCs w:val="24"/>
        </w:rPr>
        <w:t xml:space="preserve"> - вся застройка, появившаяся до развития крупнопанельного домостроения и перехода к застройке жилыми районами и микрорайонами, т.е. до середины 50-х годов XX века. </w:t>
      </w:r>
    </w:p>
    <w:p w:rsidR="00CD43F2" w:rsidRDefault="009A155D">
      <w:pPr>
        <w:jc w:val="both"/>
        <w:rPr>
          <w:rFonts w:ascii="Times New Roman" w:hAnsi="Times New Roman" w:cs="Times New Roman"/>
          <w:b/>
          <w:sz w:val="24"/>
          <w:szCs w:val="24"/>
        </w:rPr>
      </w:pPr>
      <w:r>
        <w:rPr>
          <w:rFonts w:ascii="Times New Roman" w:hAnsi="Times New Roman" w:cs="Times New Roman"/>
          <w:b/>
          <w:sz w:val="24"/>
          <w:szCs w:val="24"/>
        </w:rPr>
        <w:t xml:space="preserve">Зоны с особыми условиями использования территорий </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 xml:space="preserve">-  водоохранные зоны, зоны затопления, подтопления, зоны санитарной охраны источников питьевого и хозяйственнобытового водоснабжения, </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 xml:space="preserve">- зоны охраняемых объектов, иные зоны, устанавливаемые в соответствии с законодательством Российской Федерации.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Инженерные изыскания</w:t>
      </w:r>
      <w:r>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Инженерная подготовка и защита территории</w:t>
      </w:r>
      <w:r>
        <w:rPr>
          <w:rFonts w:ascii="Times New Roman" w:hAnsi="Times New Roman" w:cs="Times New Roman"/>
          <w:sz w:val="24"/>
          <w:szCs w:val="24"/>
        </w:rPr>
        <w:t xml:space="preserve"> - 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 xml:space="preserve">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 </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 xml:space="preserve">Интенсивность использования территории (интенсивность застройки) поселения характеризуется показателями плотности застройки, коэффициентом (в процентах) застройки территории.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lastRenderedPageBreak/>
        <w:t>Капитальный ремонт объектов капитального строительства (за исключением линейных объектов) -</w:t>
      </w:r>
      <w:r>
        <w:rPr>
          <w:rFonts w:ascii="Times New Roman" w:hAnsi="Times New Roman" w:cs="Times New Roman"/>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CD43F2" w:rsidRDefault="009A155D">
      <w:pPr>
        <w:jc w:val="both"/>
        <w:rPr>
          <w:rFonts w:ascii="Times New Roman" w:hAnsi="Times New Roman" w:cs="Times New Roman"/>
          <w:b/>
          <w:sz w:val="24"/>
          <w:szCs w:val="24"/>
        </w:rPr>
      </w:pPr>
      <w:r>
        <w:rPr>
          <w:rFonts w:ascii="Times New Roman" w:hAnsi="Times New Roman" w:cs="Times New Roman"/>
          <w:b/>
          <w:sz w:val="24"/>
          <w:szCs w:val="24"/>
        </w:rPr>
        <w:t xml:space="preserve">Коэффициент застройки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(Кз</w:t>
      </w:r>
      <w:r>
        <w:rPr>
          <w:rFonts w:ascii="Times New Roman" w:hAnsi="Times New Roman" w:cs="Times New Roman"/>
          <w:sz w:val="24"/>
          <w:szCs w:val="24"/>
        </w:rPr>
        <w:t>) - отношение территории земельного участка, которая может быть занята зданиями, ко всей площади участка (в процентах). Коэффициент плотности застройки</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(Кпз)</w:t>
      </w:r>
      <w:r>
        <w:rPr>
          <w:rFonts w:ascii="Times New Roman" w:hAnsi="Times New Roman" w:cs="Times New Roman"/>
          <w:sz w:val="24"/>
          <w:szCs w:val="24"/>
        </w:rPr>
        <w:t xml:space="preserve"> - отношение площади всех этажей зданий и сооружений к площади участка.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Коэффициент озеленения</w:t>
      </w:r>
      <w:r>
        <w:rPr>
          <w:rFonts w:ascii="Times New Roman" w:hAnsi="Times New Roman" w:cs="Times New Roman"/>
          <w:sz w:val="24"/>
          <w:szCs w:val="24"/>
        </w:rPr>
        <w:t xml:space="preserve"> - отношение территории земельного участка, которая должна быть занята зелеными насаждениями, ко всей площади участка (в процентах).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Красные линии -</w:t>
      </w:r>
      <w:r>
        <w:rPr>
          <w:rFonts w:ascii="Times New Roman" w:hAnsi="Times New Roman" w:cs="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Квартал</w:t>
      </w:r>
      <w:r>
        <w:rPr>
          <w:rFonts w:ascii="Times New Roman" w:hAnsi="Times New Roman" w:cs="Times New Roman"/>
          <w:sz w:val="24"/>
          <w:szCs w:val="24"/>
        </w:rPr>
        <w:t xml:space="preserve"> - межуличная территория, ограниченная красными линиями улично-дорожной сети.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Линейные объекты</w:t>
      </w:r>
      <w:r>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Линия регулирования застройки</w:t>
      </w:r>
      <w:r>
        <w:rPr>
          <w:rFonts w:ascii="Times New Roman" w:hAnsi="Times New Roman" w:cs="Times New Roman"/>
          <w:sz w:val="24"/>
          <w:szCs w:val="24"/>
        </w:rPr>
        <w:t xml:space="preserve"> - граница застройки, устанавливаемая при размещении зданий, строений и сооружений, с отступом от красной линии или от границ земельного участка.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Личное подсобное хозяйство</w:t>
      </w:r>
      <w:r>
        <w:rPr>
          <w:rFonts w:ascii="Times New Roman" w:hAnsi="Times New Roman" w:cs="Times New Roman"/>
          <w:sz w:val="24"/>
          <w:szCs w:val="24"/>
        </w:rPr>
        <w:t xml:space="preserve"> -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правило в сельской местности, для удовлетворения собственных нужд в продуктах питания.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Маломобильные группы населения</w:t>
      </w:r>
      <w:r>
        <w:rPr>
          <w:rFonts w:ascii="Times New Roman" w:hAnsi="Times New Roman" w:cs="Times New Roman"/>
          <w:sz w:val="24"/>
          <w:szCs w:val="24"/>
        </w:rPr>
        <w:t xml:space="preserve"> - группы населения с ограниченными возможностями передвижения.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 xml:space="preserve">Микрорайон </w:t>
      </w:r>
      <w:r>
        <w:rPr>
          <w:rFonts w:ascii="Times New Roman" w:hAnsi="Times New Roman" w:cs="Times New Roman"/>
          <w:sz w:val="24"/>
          <w:szCs w:val="24"/>
        </w:rPr>
        <w:t xml:space="preserve">– основной планировочный элемент застройки в границах красных линий или других границ, размер территории которого, как правило, от 5 до 60 га.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Многоквартирный жилой дом</w:t>
      </w:r>
      <w:r>
        <w:rPr>
          <w:rFonts w:ascii="Times New Roman" w:hAnsi="Times New Roman" w:cs="Times New Roman"/>
          <w:sz w:val="24"/>
          <w:szCs w:val="24"/>
        </w:rPr>
        <w:t xml:space="preserve"> - жилое здание, в котором квартиры имеют общие внеквартирные помещения и инженерные системы, либо состоящее из двух квартир и более, каждая из которых имеет непосредственно выход на приквартирный участок.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Муниципальное образование </w:t>
      </w:r>
      <w:r>
        <w:rPr>
          <w:rFonts w:ascii="Times New Roman" w:hAnsi="Times New Roman" w:cs="Times New Roman"/>
          <w:sz w:val="24"/>
          <w:szCs w:val="24"/>
        </w:rPr>
        <w:t xml:space="preserve">- муниципальный район, городское или сельское поселение, городской округ.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Муниципальный район</w:t>
      </w:r>
      <w:r>
        <w:rPr>
          <w:rFonts w:ascii="Times New Roman" w:hAnsi="Times New Roman" w:cs="Times New Roman"/>
          <w:sz w:val="24"/>
          <w:szCs w:val="24"/>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Надземная автостоянка закрытого типа</w:t>
      </w:r>
      <w:r>
        <w:rPr>
          <w:rFonts w:ascii="Times New Roman" w:hAnsi="Times New Roman" w:cs="Times New Roman"/>
          <w:sz w:val="24"/>
          <w:szCs w:val="24"/>
        </w:rPr>
        <w:t xml:space="preserve"> - автостоянка с наружными стеновыми ограждениями.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Населенный пункт</w:t>
      </w:r>
      <w:r>
        <w:rPr>
          <w:rFonts w:ascii="Times New Roman" w:hAnsi="Times New Roman" w:cs="Times New Roman"/>
          <w:sz w:val="24"/>
          <w:szCs w:val="24"/>
        </w:rPr>
        <w:t xml:space="preserve"> - 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Нормативы градостроительного проектирования</w:t>
      </w:r>
      <w:r>
        <w:rPr>
          <w:rFonts w:ascii="Times New Roman" w:hAnsi="Times New Roman" w:cs="Times New Roma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Объекты дорожной деятельности</w:t>
      </w:r>
      <w:r>
        <w:rPr>
          <w:rFonts w:ascii="Times New Roman" w:hAnsi="Times New Roman" w:cs="Times New Roman"/>
          <w:sz w:val="24"/>
          <w:szCs w:val="24"/>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Объект индивидуального жилищного строительства</w:t>
      </w:r>
      <w:r>
        <w:rPr>
          <w:rFonts w:ascii="Times New Roman" w:hAnsi="Times New Roman" w:cs="Times New Roman"/>
          <w:sz w:val="24"/>
          <w:szCs w:val="24"/>
        </w:rPr>
        <w:t xml:space="preserve"> – отдельно стоящий жилой дом этажностью 1-3 этажа предназначенный для проживания одной семьи, расположенный на отдельном земельном участке и имеющий выход с участка на территорию общего пользования.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Объект капитального строительства</w:t>
      </w:r>
      <w:r>
        <w:rPr>
          <w:rFonts w:ascii="Times New Roman" w:hAnsi="Times New Roman" w:cs="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Объекты местного значения</w:t>
      </w:r>
      <w:r>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w:t>
      </w:r>
      <w:r>
        <w:rPr>
          <w:rFonts w:ascii="Times New Roman" w:hAnsi="Times New Roman" w:cs="Times New Roman"/>
          <w:sz w:val="24"/>
          <w:szCs w:val="24"/>
        </w:rPr>
        <w:lastRenderedPageBreak/>
        <w:t xml:space="preserve">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 xml:space="preserve">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Обязательные нормативные требования</w:t>
      </w:r>
      <w:r>
        <w:rPr>
          <w:rFonts w:ascii="Times New Roman" w:hAnsi="Times New Roman" w:cs="Times New Roman"/>
          <w:sz w:val="24"/>
          <w:szCs w:val="24"/>
        </w:rPr>
        <w:t xml:space="preserve"> - положения, применение которых обязательно в соответствии с системой нормативных документов в строительстве. Приведены в основном тексте.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Огородный земельный участок</w:t>
      </w:r>
      <w:r>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Озелененные территории</w:t>
      </w:r>
      <w:r>
        <w:rPr>
          <w:rFonts w:ascii="Times New Roman" w:hAnsi="Times New Roman" w:cs="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 </w:t>
      </w:r>
    </w:p>
    <w:p w:rsidR="00CD43F2" w:rsidRDefault="009A155D">
      <w:pPr>
        <w:jc w:val="both"/>
        <w:rPr>
          <w:rFonts w:ascii="Times New Roman" w:hAnsi="Times New Roman" w:cs="Times New Roman"/>
          <w:b/>
          <w:sz w:val="24"/>
          <w:szCs w:val="24"/>
        </w:rPr>
      </w:pPr>
      <w:r>
        <w:rPr>
          <w:rFonts w:ascii="Times New Roman" w:hAnsi="Times New Roman" w:cs="Times New Roman"/>
          <w:b/>
          <w:sz w:val="24"/>
          <w:szCs w:val="24"/>
        </w:rPr>
        <w:t xml:space="preserve">Особо охраняемые природные территории (ООПТ): </w:t>
      </w:r>
    </w:p>
    <w:p w:rsidR="00CD43F2" w:rsidRDefault="009A155D">
      <w:pPr>
        <w:jc w:val="both"/>
        <w:rPr>
          <w:rFonts w:ascii="Times New Roman" w:hAnsi="Times New Roman" w:cs="Times New Roman"/>
          <w:sz w:val="24"/>
          <w:szCs w:val="24"/>
        </w:rPr>
      </w:pPr>
      <w:r>
        <w:rPr>
          <w:rFonts w:ascii="Times New Roman" w:hAnsi="Times New Roman" w:cs="Times New Roman"/>
          <w:sz w:val="24"/>
          <w:szCs w:val="24"/>
        </w:rPr>
        <w:t xml:space="preserve">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Отступ застройки</w:t>
      </w:r>
      <w:r>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Парк</w:t>
      </w:r>
      <w:r>
        <w:rPr>
          <w:rFonts w:ascii="Times New Roman" w:hAnsi="Times New Roman" w:cs="Times New Roman"/>
          <w:sz w:val="24"/>
          <w:szCs w:val="24"/>
        </w:rPr>
        <w:t xml:space="preserve"> -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lastRenderedPageBreak/>
        <w:t>Парковка (парковочное место)</w:t>
      </w:r>
      <w:r>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Пешеходная зона</w:t>
      </w:r>
      <w:r>
        <w:rPr>
          <w:rFonts w:ascii="Times New Roman" w:hAnsi="Times New Roman" w:cs="Times New Roman"/>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Правила землепользования и застройки</w:t>
      </w:r>
      <w:r>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Приквартирный участок</w:t>
      </w:r>
      <w:r>
        <w:rPr>
          <w:rFonts w:ascii="Times New Roman" w:hAnsi="Times New Roman" w:cs="Times New Roman"/>
          <w:sz w:val="24"/>
          <w:szCs w:val="24"/>
        </w:rPr>
        <w:t xml:space="preserve"> – земельный участок, примыкающий к жилому зданию (квартире) с непосредственным выходом на него.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Радиус обслуживания</w:t>
      </w:r>
      <w:r>
        <w:rPr>
          <w:rFonts w:ascii="Times New Roman" w:hAnsi="Times New Roman" w:cs="Times New Roman"/>
          <w:sz w:val="24"/>
          <w:szCs w:val="24"/>
        </w:rPr>
        <w:t xml:space="preserve"> – зона деятельности учреждения или предприятия, которая определяется максимально допустимым расстоянием до объекта деятельности.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Радиус доступности</w:t>
      </w:r>
      <w:r>
        <w:rPr>
          <w:rFonts w:ascii="Times New Roman" w:hAnsi="Times New Roman" w:cs="Times New Roman"/>
          <w:sz w:val="24"/>
          <w:szCs w:val="24"/>
        </w:rPr>
        <w:t xml:space="preserve"> - максимально допустимое расстояние от места постоянного проживания граждан до учреждений и предприятий обслуживания.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Реконструкция объектов капитального строительства (за исключением линейных объектов)</w:t>
      </w:r>
      <w:r>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Санитарно-защитная зона</w:t>
      </w:r>
      <w:r>
        <w:rPr>
          <w:rFonts w:ascii="Times New Roman" w:hAnsi="Times New Roman" w:cs="Times New Roman"/>
          <w:sz w:val="24"/>
          <w:szCs w:val="24"/>
        </w:rPr>
        <w:t xml:space="preserve"> -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Сад</w:t>
      </w:r>
      <w:r>
        <w:rPr>
          <w:rFonts w:ascii="Times New Roman" w:hAnsi="Times New Roman" w:cs="Times New Roman"/>
          <w:sz w:val="24"/>
          <w:szCs w:val="24"/>
        </w:rPr>
        <w:t xml:space="preserve"> - озелененная территория общего пользования площадью от 3 га в границах населённого пункта с возможным размещением зрелищных, спортивно-оздоровительных и игровых сооружений.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Садовый земельный участок</w:t>
      </w:r>
      <w:r>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плодовых, ягодных, овощных, бахчевых или </w:t>
      </w:r>
      <w:r>
        <w:rPr>
          <w:rFonts w:ascii="Times New Roman" w:hAnsi="Times New Roman" w:cs="Times New Roman"/>
          <w:sz w:val="24"/>
          <w:szCs w:val="24"/>
        </w:rPr>
        <w:lastRenderedPageBreak/>
        <w:t xml:space="preserve">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Сквер</w:t>
      </w:r>
      <w:r>
        <w:rPr>
          <w:rFonts w:ascii="Times New Roman" w:hAnsi="Times New Roman" w:cs="Times New Roman"/>
          <w:sz w:val="24"/>
          <w:szCs w:val="24"/>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Сельское поселение</w:t>
      </w:r>
      <w:r>
        <w:rPr>
          <w:rFonts w:ascii="Times New Roman" w:hAnsi="Times New Roman" w:cs="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Сельский населённый пункт</w:t>
      </w:r>
      <w:r>
        <w:rPr>
          <w:rFonts w:ascii="Times New Roman" w:hAnsi="Times New Roman" w:cs="Times New Roman"/>
          <w:sz w:val="24"/>
          <w:szCs w:val="24"/>
        </w:rPr>
        <w:t xml:space="preserve"> - любой населённый пункт (село, станица, деревня, сельский поселок, хутор, кишлак, аул, стойбище, выселок, заимка и др.), не отнесенное к категории городских.</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Собственник земельного участка</w:t>
      </w:r>
      <w:r>
        <w:rPr>
          <w:rFonts w:ascii="Times New Roman" w:hAnsi="Times New Roman" w:cs="Times New Roman"/>
          <w:sz w:val="24"/>
          <w:szCs w:val="24"/>
        </w:rPr>
        <w:t xml:space="preserve"> - лицо, обладающее правом собственности на земельный участок.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Социально-гарантированные условия жизнедеятельности -</w:t>
      </w:r>
      <w:r>
        <w:rPr>
          <w:rFonts w:ascii="Times New Roman" w:hAnsi="Times New Roman" w:cs="Times New Roman"/>
          <w:sz w:val="24"/>
          <w:szCs w:val="24"/>
        </w:rPr>
        <w:t xml:space="preserve"> состояние среды территорий поселения,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Специальное регулирование</w:t>
      </w:r>
      <w:r>
        <w:rPr>
          <w:rFonts w:ascii="Times New Roman" w:hAnsi="Times New Roman" w:cs="Times New Roman"/>
          <w:sz w:val="24"/>
          <w:szCs w:val="24"/>
        </w:rPr>
        <w:t xml:space="preserve"> - устанавливается на основании санитарно-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Справочные приложения</w:t>
      </w:r>
      <w:r>
        <w:rPr>
          <w:rFonts w:ascii="Times New Roman" w:hAnsi="Times New Roman" w:cs="Times New Roman"/>
          <w:sz w:val="24"/>
          <w:szCs w:val="24"/>
        </w:rPr>
        <w:t xml:space="preserve"> - приложения, содержащие описания, показатели и другую информацию.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Строительство</w:t>
      </w:r>
      <w:r>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Территории общего пользования</w:t>
      </w:r>
      <w:r>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Территориальное планирование</w:t>
      </w:r>
      <w:r>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Территориальные зоны</w:t>
      </w:r>
      <w:r>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Технический регламент</w:t>
      </w:r>
      <w:r>
        <w:rPr>
          <w:rFonts w:ascii="Times New Roman" w:hAnsi="Times New Roman" w:cs="Times New Roman"/>
          <w:sz w:val="24"/>
          <w:szCs w:val="24"/>
        </w:rPr>
        <w:t xml:space="preserve"> - документ, который принят международным договором Российской Федерации, подлежащим ратификации в порядке, установленном </w:t>
      </w:r>
      <w:r>
        <w:rPr>
          <w:rFonts w:ascii="Times New Roman" w:hAnsi="Times New Roman" w:cs="Times New Roman"/>
          <w:sz w:val="24"/>
          <w:szCs w:val="24"/>
        </w:rPr>
        <w:lastRenderedPageBreak/>
        <w:t xml:space="preserve">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Улица (площадь)</w:t>
      </w:r>
      <w:r>
        <w:rPr>
          <w:rFonts w:ascii="Times New Roman" w:hAnsi="Times New Roman" w:cs="Times New Roman"/>
          <w:sz w:val="24"/>
          <w:szCs w:val="24"/>
        </w:rPr>
        <w:t xml:space="preserve"> - территория общего пользования, ограниченная красными линиями улично-дорожной сети населённого пункта. </w:t>
      </w:r>
    </w:p>
    <w:p w:rsidR="00CD43F2" w:rsidRDefault="009A155D">
      <w:pPr>
        <w:jc w:val="both"/>
        <w:rPr>
          <w:rFonts w:ascii="Times New Roman" w:hAnsi="Times New Roman" w:cs="Times New Roman"/>
          <w:sz w:val="24"/>
          <w:szCs w:val="24"/>
        </w:rPr>
      </w:pPr>
      <w:r>
        <w:rPr>
          <w:rFonts w:ascii="Times New Roman" w:hAnsi="Times New Roman" w:cs="Times New Roman"/>
          <w:b/>
          <w:sz w:val="24"/>
          <w:szCs w:val="24"/>
        </w:rPr>
        <w:t>Устойчивое развитие территорий</w:t>
      </w:r>
      <w:r>
        <w:rPr>
          <w:rFonts w:ascii="Times New Roman" w:hAnsi="Times New Roman" w:cs="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CD43F2" w:rsidRDefault="009A155D">
      <w:pPr>
        <w:jc w:val="both"/>
        <w:rPr>
          <w:rFonts w:ascii="Times New Roman" w:hAnsi="Times New Roman" w:cs="Times New Roman"/>
          <w:sz w:val="24"/>
          <w:szCs w:val="24"/>
        </w:rPr>
        <w:sectPr w:rsidR="00CD43F2">
          <w:pgSz w:w="11906" w:h="16838"/>
          <w:pgMar w:top="1276" w:right="1582" w:bottom="709" w:left="1400" w:header="0" w:footer="0" w:gutter="0"/>
          <w:cols w:space="720"/>
          <w:formProt w:val="0"/>
          <w:docGrid w:linePitch="100" w:charSpace="4096"/>
        </w:sectPr>
      </w:pPr>
      <w:r>
        <w:rPr>
          <w:rFonts w:ascii="Times New Roman" w:hAnsi="Times New Roman" w:cs="Times New Roman"/>
          <w:b/>
          <w:sz w:val="24"/>
          <w:szCs w:val="24"/>
        </w:rPr>
        <w:t>Функциональное зонирование территории</w:t>
      </w:r>
      <w:r>
        <w:rPr>
          <w:rFonts w:ascii="Times New Roman" w:hAnsi="Times New Roman" w:cs="Times New Roman"/>
          <w:sz w:val="24"/>
          <w:szCs w:val="24"/>
        </w:rPr>
        <w:t xml:space="preserve"> - установление функционального назначения для различных частей поселения. Функциональные зоны - зоны, для которых документами территориального планирования определены границы и функциональное назначение.</w:t>
      </w:r>
    </w:p>
    <w:p w:rsidR="00CD43F2" w:rsidRDefault="00CD43F2">
      <w:pPr>
        <w:jc w:val="both"/>
        <w:rPr>
          <w:rFonts w:ascii="Times New Roman" w:hAnsi="Times New Roman" w:cs="Times New Roman"/>
          <w:sz w:val="28"/>
          <w:szCs w:val="28"/>
        </w:rPr>
      </w:pPr>
    </w:p>
    <w:p w:rsidR="00CD43F2" w:rsidRDefault="009A155D">
      <w:pPr>
        <w:pStyle w:val="11"/>
        <w:numPr>
          <w:ilvl w:val="0"/>
          <w:numId w:val="15"/>
        </w:numPr>
        <w:tabs>
          <w:tab w:val="left" w:pos="644"/>
        </w:tabs>
        <w:spacing w:before="0" w:after="50"/>
        <w:ind w:left="644" w:hanging="359"/>
      </w:pPr>
      <w:bookmarkStart w:id="1" w:name="_TOC_250030"/>
      <w:r>
        <w:t>Структура и типология объектов социального, коммунального и бытового</w:t>
      </w:r>
      <w:bookmarkEnd w:id="1"/>
      <w:r>
        <w:rPr>
          <w:spacing w:val="-2"/>
        </w:rPr>
        <w:t>назначения</w:t>
      </w:r>
    </w:p>
    <w:tbl>
      <w:tblPr>
        <w:tblStyle w:val="TableNormal"/>
        <w:tblW w:w="14773" w:type="dxa"/>
        <w:tblInd w:w="51" w:type="dxa"/>
        <w:tblLayout w:type="fixed"/>
        <w:tblCellMar>
          <w:left w:w="5" w:type="dxa"/>
          <w:right w:w="5" w:type="dxa"/>
        </w:tblCellMar>
        <w:tblLook w:val="01E0" w:firstRow="1" w:lastRow="1" w:firstColumn="1" w:lastColumn="1" w:noHBand="0" w:noVBand="0"/>
      </w:tblPr>
      <w:tblGrid>
        <w:gridCol w:w="2097"/>
        <w:gridCol w:w="3829"/>
        <w:gridCol w:w="3515"/>
        <w:gridCol w:w="2780"/>
        <w:gridCol w:w="2552"/>
      </w:tblGrid>
      <w:tr w:rsidR="00CD43F2">
        <w:trPr>
          <w:trHeight w:val="470"/>
        </w:trPr>
        <w:tc>
          <w:tcPr>
            <w:tcW w:w="2097" w:type="dxa"/>
            <w:vMerge w:val="restart"/>
            <w:tcBorders>
              <w:top w:val="single" w:sz="4" w:space="0" w:color="000000"/>
              <w:left w:val="single" w:sz="4" w:space="0" w:color="000000"/>
              <w:bottom w:val="single" w:sz="4" w:space="0" w:color="000000"/>
              <w:right w:val="single" w:sz="4" w:space="0" w:color="000000"/>
            </w:tcBorders>
          </w:tcPr>
          <w:p w:rsidR="00CD43F2" w:rsidRPr="0014790B" w:rsidRDefault="00CD43F2">
            <w:pPr>
              <w:pStyle w:val="TableParagraph"/>
              <w:rPr>
                <w:b/>
                <w:lang w:val="ru-RU"/>
              </w:rPr>
            </w:pPr>
          </w:p>
          <w:p w:rsidR="00CD43F2" w:rsidRPr="0014790B" w:rsidRDefault="00CD43F2">
            <w:pPr>
              <w:pStyle w:val="TableParagraph"/>
              <w:rPr>
                <w:b/>
                <w:lang w:val="ru-RU"/>
              </w:rPr>
            </w:pPr>
          </w:p>
          <w:p w:rsidR="00CD43F2" w:rsidRPr="0014790B" w:rsidRDefault="00CD43F2">
            <w:pPr>
              <w:pStyle w:val="TableParagraph"/>
              <w:spacing w:before="247"/>
              <w:rPr>
                <w:b/>
                <w:lang w:val="ru-RU"/>
              </w:rPr>
            </w:pPr>
          </w:p>
          <w:p w:rsidR="00CD43F2" w:rsidRDefault="009A155D">
            <w:pPr>
              <w:pStyle w:val="TableParagraph"/>
              <w:spacing w:line="259" w:lineRule="auto"/>
              <w:ind w:left="318" w:right="139" w:firstLine="124"/>
              <w:rPr>
                <w:b/>
              </w:rPr>
            </w:pPr>
            <w:r>
              <w:rPr>
                <w:b/>
              </w:rPr>
              <w:t xml:space="preserve">Объекты по </w:t>
            </w:r>
            <w:r>
              <w:rPr>
                <w:b/>
                <w:spacing w:val="-2"/>
              </w:rPr>
              <w:t>направлениям</w:t>
            </w:r>
          </w:p>
        </w:tc>
        <w:tc>
          <w:tcPr>
            <w:tcW w:w="12676" w:type="dxa"/>
            <w:gridSpan w:val="4"/>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before="17"/>
              <w:ind w:left="3"/>
              <w:jc w:val="center"/>
              <w:rPr>
                <w:b/>
                <w:lang w:val="ru-RU"/>
              </w:rPr>
            </w:pPr>
            <w:r w:rsidRPr="0014790B">
              <w:rPr>
                <w:b/>
                <w:lang w:val="ru-RU"/>
              </w:rPr>
              <w:t xml:space="preserve">Объекты общественно-деловой зоны по видам общественных центров и видам </w:t>
            </w:r>
            <w:r w:rsidRPr="0014790B">
              <w:rPr>
                <w:b/>
                <w:spacing w:val="-2"/>
                <w:lang w:val="ru-RU"/>
              </w:rPr>
              <w:t>обслуживания</w:t>
            </w:r>
          </w:p>
        </w:tc>
      </w:tr>
      <w:tr w:rsidR="00CD43F2">
        <w:trPr>
          <w:trHeight w:val="705"/>
        </w:trPr>
        <w:tc>
          <w:tcPr>
            <w:tcW w:w="2097" w:type="dxa"/>
            <w:vMerge/>
            <w:tcBorders>
              <w:left w:val="single" w:sz="4" w:space="0" w:color="000000"/>
              <w:bottom w:val="single" w:sz="4" w:space="0" w:color="000000"/>
              <w:right w:val="single" w:sz="4" w:space="0" w:color="000000"/>
            </w:tcBorders>
          </w:tcPr>
          <w:p w:rsidR="00CD43F2" w:rsidRPr="0014790B" w:rsidRDefault="00CD43F2">
            <w:pPr>
              <w:widowControl w:val="0"/>
              <w:spacing w:after="0" w:line="240" w:lineRule="auto"/>
              <w:rPr>
                <w:sz w:val="2"/>
                <w:szCs w:val="2"/>
                <w:lang w:val="ru-RU"/>
              </w:rPr>
            </w:pPr>
          </w:p>
        </w:tc>
        <w:tc>
          <w:tcPr>
            <w:tcW w:w="3829"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30"/>
              <w:ind w:left="8"/>
              <w:jc w:val="center"/>
            </w:pPr>
            <w:r>
              <w:t>Эпизодического</w:t>
            </w:r>
            <w:r>
              <w:rPr>
                <w:spacing w:val="-2"/>
              </w:rPr>
              <w:t>обслуживания</w:t>
            </w:r>
          </w:p>
        </w:tc>
        <w:tc>
          <w:tcPr>
            <w:tcW w:w="6295" w:type="dxa"/>
            <w:gridSpan w:val="2"/>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30"/>
              <w:ind w:left="1689"/>
            </w:pPr>
            <w:r>
              <w:t>Периодического</w:t>
            </w:r>
            <w:r>
              <w:rPr>
                <w:spacing w:val="-2"/>
              </w:rPr>
              <w:t>обслуживания</w:t>
            </w:r>
          </w:p>
        </w:tc>
        <w:tc>
          <w:tcPr>
            <w:tcW w:w="2552"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59" w:lineRule="auto"/>
              <w:ind w:left="596" w:right="100" w:hanging="20"/>
            </w:pPr>
            <w:r>
              <w:rPr>
                <w:spacing w:val="-2"/>
              </w:rPr>
              <w:t>повседневного обслуживания</w:t>
            </w:r>
          </w:p>
        </w:tc>
      </w:tr>
      <w:tr w:rsidR="00CD43F2">
        <w:trPr>
          <w:trHeight w:val="1526"/>
        </w:trPr>
        <w:tc>
          <w:tcPr>
            <w:tcW w:w="2097" w:type="dxa"/>
            <w:vMerge/>
            <w:tcBorders>
              <w:left w:val="single" w:sz="4" w:space="0" w:color="000000"/>
              <w:bottom w:val="single" w:sz="4" w:space="0" w:color="000000"/>
              <w:right w:val="single" w:sz="4" w:space="0" w:color="000000"/>
            </w:tcBorders>
          </w:tcPr>
          <w:p w:rsidR="00CD43F2" w:rsidRDefault="00CD43F2">
            <w:pPr>
              <w:widowControl w:val="0"/>
              <w:spacing w:after="0" w:line="240" w:lineRule="auto"/>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rsidR="00CD43F2" w:rsidRPr="0014790B" w:rsidRDefault="00CD43F2">
            <w:pPr>
              <w:pStyle w:val="TableParagraph"/>
              <w:spacing w:before="14"/>
              <w:rPr>
                <w:b/>
                <w:lang w:val="ru-RU"/>
              </w:rPr>
            </w:pPr>
          </w:p>
          <w:p w:rsidR="00CD43F2" w:rsidRPr="0014790B" w:rsidRDefault="009A155D">
            <w:pPr>
              <w:pStyle w:val="TableParagraph"/>
              <w:spacing w:before="1" w:line="259" w:lineRule="auto"/>
              <w:ind w:left="189" w:right="179" w:firstLine="1"/>
              <w:jc w:val="center"/>
              <w:rPr>
                <w:lang w:val="ru-RU"/>
              </w:rPr>
            </w:pPr>
            <w:r w:rsidRPr="0014790B">
              <w:rPr>
                <w:lang w:val="ru-RU"/>
              </w:rPr>
              <w:t>Общегородской центр областного центра,города–административного центра муниципального района</w:t>
            </w:r>
          </w:p>
        </w:tc>
        <w:tc>
          <w:tcPr>
            <w:tcW w:w="3515" w:type="dxa"/>
            <w:tcBorders>
              <w:top w:val="single" w:sz="4" w:space="0" w:color="000000"/>
              <w:left w:val="single" w:sz="4" w:space="0" w:color="000000"/>
              <w:bottom w:val="single" w:sz="4" w:space="0" w:color="000000"/>
              <w:right w:val="single" w:sz="4" w:space="0" w:color="000000"/>
            </w:tcBorders>
          </w:tcPr>
          <w:p w:rsidR="00CD43F2" w:rsidRPr="0014790B" w:rsidRDefault="00CD43F2">
            <w:pPr>
              <w:pStyle w:val="TableParagraph"/>
              <w:spacing w:before="14"/>
              <w:rPr>
                <w:b/>
                <w:lang w:val="ru-RU"/>
              </w:rPr>
            </w:pPr>
          </w:p>
          <w:p w:rsidR="00CD43F2" w:rsidRPr="0014790B" w:rsidRDefault="009A155D">
            <w:pPr>
              <w:pStyle w:val="TableParagraph"/>
              <w:spacing w:before="1" w:line="259" w:lineRule="auto"/>
              <w:ind w:left="38" w:right="31"/>
              <w:jc w:val="center"/>
              <w:rPr>
                <w:lang w:val="ru-RU"/>
              </w:rPr>
            </w:pPr>
            <w:r w:rsidRPr="0014790B">
              <w:rPr>
                <w:lang w:val="ru-RU"/>
              </w:rPr>
              <w:t>Центр межрайонного значения, центр городского поселения, под центр городского округа</w:t>
            </w:r>
          </w:p>
        </w:tc>
        <w:tc>
          <w:tcPr>
            <w:tcW w:w="2780"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59" w:lineRule="auto"/>
              <w:ind w:left="38" w:right="31"/>
              <w:jc w:val="center"/>
              <w:rPr>
                <w:lang w:val="ru-RU"/>
              </w:rPr>
            </w:pPr>
            <w:r w:rsidRPr="0014790B">
              <w:rPr>
                <w:lang w:val="ru-RU"/>
              </w:rPr>
              <w:t>Общегородской центр малого городского</w:t>
            </w:r>
          </w:p>
          <w:p w:rsidR="00CD43F2" w:rsidRPr="0014790B" w:rsidRDefault="009A155D">
            <w:pPr>
              <w:pStyle w:val="TableParagraph"/>
              <w:spacing w:line="259" w:lineRule="auto"/>
              <w:ind w:left="41" w:right="31"/>
              <w:jc w:val="center"/>
              <w:rPr>
                <w:lang w:val="ru-RU"/>
              </w:rPr>
            </w:pPr>
            <w:r w:rsidRPr="0014790B">
              <w:rPr>
                <w:lang w:val="ru-RU"/>
              </w:rPr>
              <w:t>поселения, центр крупного сельского населенного</w:t>
            </w:r>
          </w:p>
          <w:p w:rsidR="00CD43F2" w:rsidRDefault="009A155D">
            <w:pPr>
              <w:pStyle w:val="TableParagraph"/>
              <w:spacing w:line="251" w:lineRule="exact"/>
              <w:ind w:left="38" w:right="33"/>
              <w:jc w:val="center"/>
            </w:pPr>
            <w:r>
              <w:rPr>
                <w:spacing w:val="-2"/>
              </w:rPr>
              <w:t>пункта</w:t>
            </w:r>
          </w:p>
        </w:tc>
        <w:tc>
          <w:tcPr>
            <w:tcW w:w="2552"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59" w:lineRule="auto"/>
              <w:ind w:left="47" w:right="43"/>
              <w:jc w:val="center"/>
              <w:rPr>
                <w:lang w:val="ru-RU"/>
              </w:rPr>
            </w:pPr>
            <w:r w:rsidRPr="0014790B">
              <w:rPr>
                <w:lang w:val="ru-RU"/>
              </w:rPr>
              <w:t xml:space="preserve">Центр сельского </w:t>
            </w:r>
            <w:r w:rsidRPr="0014790B">
              <w:rPr>
                <w:spacing w:val="-2"/>
                <w:lang w:val="ru-RU"/>
              </w:rPr>
              <w:t>поселения</w:t>
            </w:r>
          </w:p>
          <w:p w:rsidR="00CD43F2" w:rsidRPr="0014790B" w:rsidRDefault="009A155D">
            <w:pPr>
              <w:pStyle w:val="TableParagraph"/>
              <w:ind w:left="47" w:right="47"/>
              <w:jc w:val="center"/>
              <w:rPr>
                <w:lang w:val="ru-RU"/>
              </w:rPr>
            </w:pPr>
            <w:r w:rsidRPr="0014790B">
              <w:rPr>
                <w:spacing w:val="-2"/>
                <w:lang w:val="ru-RU"/>
              </w:rPr>
              <w:t>(межселенный),</w:t>
            </w:r>
          </w:p>
          <w:p w:rsidR="00CD43F2" w:rsidRPr="0014790B" w:rsidRDefault="009A155D">
            <w:pPr>
              <w:pStyle w:val="TableParagraph"/>
              <w:spacing w:before="15" w:line="254" w:lineRule="auto"/>
              <w:ind w:left="340" w:right="333" w:hanging="6"/>
              <w:jc w:val="center"/>
              <w:rPr>
                <w:lang w:val="ru-RU"/>
              </w:rPr>
            </w:pPr>
            <w:r w:rsidRPr="0014790B">
              <w:rPr>
                <w:lang w:val="ru-RU"/>
              </w:rPr>
              <w:t xml:space="preserve">среднего сельского населенного </w:t>
            </w:r>
            <w:r w:rsidRPr="0014790B">
              <w:rPr>
                <w:spacing w:val="-2"/>
                <w:lang w:val="ru-RU"/>
              </w:rPr>
              <w:t>пункта</w:t>
            </w:r>
          </w:p>
        </w:tc>
      </w:tr>
      <w:tr w:rsidR="00CD43F2">
        <w:trPr>
          <w:trHeight w:val="431"/>
        </w:trPr>
        <w:tc>
          <w:tcPr>
            <w:tcW w:w="2097"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51" w:lineRule="exact"/>
              <w:ind w:left="10"/>
              <w:jc w:val="center"/>
              <w:rPr>
                <w:b/>
              </w:rPr>
            </w:pPr>
            <w:r>
              <w:rPr>
                <w:b/>
                <w:spacing w:val="-10"/>
              </w:rPr>
              <w:t>1</w:t>
            </w:r>
          </w:p>
        </w:tc>
        <w:tc>
          <w:tcPr>
            <w:tcW w:w="3829"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51" w:lineRule="exact"/>
              <w:ind w:left="8" w:right="2"/>
              <w:jc w:val="center"/>
              <w:rPr>
                <w:b/>
              </w:rPr>
            </w:pPr>
            <w:r>
              <w:rPr>
                <w:b/>
                <w:spacing w:val="-10"/>
              </w:rPr>
              <w:t>2</w:t>
            </w:r>
          </w:p>
        </w:tc>
        <w:tc>
          <w:tcPr>
            <w:tcW w:w="3515"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51" w:lineRule="exact"/>
              <w:ind w:left="38" w:right="34"/>
              <w:jc w:val="center"/>
              <w:rPr>
                <w:b/>
              </w:rPr>
            </w:pPr>
            <w:r>
              <w:rPr>
                <w:b/>
                <w:spacing w:val="-10"/>
              </w:rPr>
              <w:t>3</w:t>
            </w:r>
          </w:p>
        </w:tc>
        <w:tc>
          <w:tcPr>
            <w:tcW w:w="2780"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51" w:lineRule="exact"/>
              <w:ind w:left="40" w:right="31"/>
              <w:jc w:val="center"/>
              <w:rPr>
                <w:b/>
              </w:rPr>
            </w:pPr>
            <w:r>
              <w:rPr>
                <w:b/>
                <w:spacing w:val="-10"/>
              </w:rPr>
              <w:t>4</w:t>
            </w:r>
          </w:p>
        </w:tc>
        <w:tc>
          <w:tcPr>
            <w:tcW w:w="2552"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51" w:lineRule="exact"/>
              <w:ind w:left="47" w:right="47"/>
              <w:jc w:val="center"/>
              <w:rPr>
                <w:b/>
              </w:rPr>
            </w:pPr>
            <w:r>
              <w:rPr>
                <w:b/>
                <w:spacing w:val="-10"/>
              </w:rPr>
              <w:t>5</w:t>
            </w:r>
          </w:p>
        </w:tc>
      </w:tr>
      <w:tr w:rsidR="00CD43F2">
        <w:trPr>
          <w:trHeight w:val="1898"/>
        </w:trPr>
        <w:tc>
          <w:tcPr>
            <w:tcW w:w="2097"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59" w:lineRule="auto"/>
              <w:ind w:left="107" w:right="139"/>
              <w:rPr>
                <w:sz w:val="20"/>
                <w:lang w:val="ru-RU"/>
              </w:rPr>
            </w:pPr>
            <w:r w:rsidRPr="0014790B">
              <w:rPr>
                <w:spacing w:val="-4"/>
                <w:sz w:val="20"/>
                <w:lang w:val="ru-RU"/>
              </w:rPr>
              <w:t xml:space="preserve">Административно - </w:t>
            </w:r>
            <w:r w:rsidRPr="0014790B">
              <w:rPr>
                <w:sz w:val="20"/>
                <w:lang w:val="ru-RU"/>
              </w:rPr>
              <w:t xml:space="preserve">деловые и </w:t>
            </w:r>
            <w:r w:rsidRPr="0014790B">
              <w:rPr>
                <w:spacing w:val="-2"/>
                <w:sz w:val="20"/>
                <w:lang w:val="ru-RU"/>
              </w:rPr>
              <w:t>хозяйственные учреждения</w:t>
            </w:r>
          </w:p>
        </w:tc>
        <w:tc>
          <w:tcPr>
            <w:tcW w:w="3829"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23" w:lineRule="exact"/>
              <w:ind w:left="107"/>
              <w:rPr>
                <w:sz w:val="20"/>
                <w:lang w:val="ru-RU"/>
              </w:rPr>
            </w:pPr>
            <w:r w:rsidRPr="0014790B">
              <w:rPr>
                <w:spacing w:val="-5"/>
                <w:sz w:val="20"/>
                <w:lang w:val="ru-RU"/>
              </w:rPr>
              <w:t>Административно-</w:t>
            </w:r>
            <w:r w:rsidRPr="0014790B">
              <w:rPr>
                <w:spacing w:val="-2"/>
                <w:sz w:val="20"/>
                <w:lang w:val="ru-RU"/>
              </w:rPr>
              <w:t>управленческие</w:t>
            </w:r>
          </w:p>
          <w:p w:rsidR="00CD43F2" w:rsidRPr="0014790B" w:rsidRDefault="009A155D">
            <w:pPr>
              <w:pStyle w:val="TableParagraph"/>
              <w:spacing w:before="19" w:line="259" w:lineRule="auto"/>
              <w:ind w:left="107" w:right="96"/>
              <w:jc w:val="both"/>
              <w:rPr>
                <w:sz w:val="20"/>
                <w:lang w:val="ru-RU"/>
              </w:rPr>
            </w:pPr>
            <w:r w:rsidRPr="0014790B">
              <w:rPr>
                <w:sz w:val="20"/>
                <w:lang w:val="ru-RU"/>
              </w:rPr>
              <w:t xml:space="preserve">комплексы, деловые и банковские структуры, структуры связи, юстиции, ЖКХ, управления внутренних дел, НИИ, </w:t>
            </w:r>
            <w:r w:rsidRPr="0014790B">
              <w:rPr>
                <w:spacing w:val="-2"/>
                <w:sz w:val="20"/>
                <w:lang w:val="ru-RU"/>
              </w:rPr>
              <w:t xml:space="preserve">проектные и конструкторские институты и </w:t>
            </w:r>
            <w:r w:rsidRPr="0014790B">
              <w:rPr>
                <w:spacing w:val="-4"/>
                <w:sz w:val="20"/>
                <w:lang w:val="ru-RU"/>
              </w:rPr>
              <w:t>др.</w:t>
            </w:r>
          </w:p>
        </w:tc>
        <w:tc>
          <w:tcPr>
            <w:tcW w:w="3515"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tabs>
                <w:tab w:val="left" w:pos="1693"/>
                <w:tab w:val="left" w:pos="1784"/>
                <w:tab w:val="left" w:pos="2540"/>
                <w:tab w:val="left" w:pos="3299"/>
              </w:tabs>
              <w:spacing w:line="259" w:lineRule="auto"/>
              <w:ind w:left="105" w:right="95"/>
              <w:rPr>
                <w:sz w:val="20"/>
                <w:lang w:val="ru-RU"/>
              </w:rPr>
            </w:pPr>
            <w:r w:rsidRPr="0014790B">
              <w:rPr>
                <w:spacing w:val="-2"/>
                <w:sz w:val="20"/>
                <w:lang w:val="ru-RU"/>
              </w:rPr>
              <w:t xml:space="preserve">Административно-управленческие </w:t>
            </w:r>
            <w:r w:rsidRPr="0014790B">
              <w:rPr>
                <w:sz w:val="20"/>
                <w:lang w:val="ru-RU"/>
              </w:rPr>
              <w:t xml:space="preserve">организации, банки, конторы, офисы, отделения связи и полиции, суд, </w:t>
            </w:r>
            <w:r w:rsidRPr="0014790B">
              <w:rPr>
                <w:spacing w:val="-2"/>
                <w:sz w:val="20"/>
                <w:lang w:val="ru-RU"/>
              </w:rPr>
              <w:t>прокуратура,</w:t>
            </w:r>
            <w:r w:rsidRPr="0014790B">
              <w:rPr>
                <w:sz w:val="20"/>
                <w:lang w:val="ru-RU"/>
              </w:rPr>
              <w:tab/>
            </w:r>
            <w:r w:rsidRPr="0014790B">
              <w:rPr>
                <w:spacing w:val="-2"/>
                <w:sz w:val="20"/>
                <w:lang w:val="ru-RU"/>
              </w:rPr>
              <w:t>юридические</w:t>
            </w:r>
            <w:r w:rsidRPr="0014790B">
              <w:rPr>
                <w:sz w:val="20"/>
                <w:lang w:val="ru-RU"/>
              </w:rPr>
              <w:tab/>
            </w:r>
            <w:r w:rsidRPr="0014790B">
              <w:rPr>
                <w:spacing w:val="-10"/>
                <w:sz w:val="20"/>
                <w:lang w:val="ru-RU"/>
              </w:rPr>
              <w:t>и</w:t>
            </w:r>
            <w:r w:rsidRPr="0014790B">
              <w:rPr>
                <w:sz w:val="20"/>
                <w:lang w:val="ru-RU"/>
              </w:rPr>
              <w:t xml:space="preserve"> нотариальные конторы, проектные и </w:t>
            </w:r>
            <w:r w:rsidRPr="0014790B">
              <w:rPr>
                <w:spacing w:val="-2"/>
                <w:sz w:val="20"/>
                <w:lang w:val="ru-RU"/>
              </w:rPr>
              <w:t>конструкторские</w:t>
            </w:r>
            <w:r w:rsidRPr="0014790B">
              <w:rPr>
                <w:sz w:val="20"/>
                <w:lang w:val="ru-RU"/>
              </w:rPr>
              <w:tab/>
            </w:r>
            <w:r w:rsidRPr="0014790B">
              <w:rPr>
                <w:sz w:val="20"/>
                <w:lang w:val="ru-RU"/>
              </w:rPr>
              <w:tab/>
            </w:r>
            <w:r w:rsidRPr="0014790B">
              <w:rPr>
                <w:spacing w:val="-2"/>
                <w:sz w:val="20"/>
                <w:lang w:val="ru-RU"/>
              </w:rPr>
              <w:t>бюро,</w:t>
            </w:r>
            <w:r w:rsidRPr="0014790B">
              <w:rPr>
                <w:sz w:val="20"/>
                <w:lang w:val="ru-RU"/>
              </w:rPr>
              <w:tab/>
            </w:r>
            <w:r w:rsidRPr="0014790B">
              <w:rPr>
                <w:spacing w:val="-4"/>
                <w:sz w:val="20"/>
                <w:lang w:val="ru-RU"/>
              </w:rPr>
              <w:t xml:space="preserve">жилищно- </w:t>
            </w:r>
            <w:r w:rsidRPr="0014790B">
              <w:rPr>
                <w:sz w:val="20"/>
                <w:lang w:val="ru-RU"/>
              </w:rPr>
              <w:t>коммунальные службы</w:t>
            </w:r>
          </w:p>
        </w:tc>
        <w:tc>
          <w:tcPr>
            <w:tcW w:w="2780"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23" w:lineRule="exact"/>
              <w:ind w:left="107"/>
              <w:rPr>
                <w:sz w:val="20"/>
                <w:lang w:val="ru-RU"/>
              </w:rPr>
            </w:pPr>
            <w:r w:rsidRPr="0014790B">
              <w:rPr>
                <w:spacing w:val="-2"/>
                <w:sz w:val="20"/>
                <w:lang w:val="ru-RU"/>
              </w:rPr>
              <w:t>Административно-</w:t>
            </w:r>
          </w:p>
          <w:p w:rsidR="00CD43F2" w:rsidRPr="0014790B" w:rsidRDefault="009A155D">
            <w:pPr>
              <w:pStyle w:val="TableParagraph"/>
              <w:tabs>
                <w:tab w:val="left" w:pos="2070"/>
              </w:tabs>
              <w:spacing w:before="19" w:line="259" w:lineRule="auto"/>
              <w:ind w:left="107" w:right="40"/>
              <w:jc w:val="both"/>
              <w:rPr>
                <w:sz w:val="20"/>
                <w:lang w:val="ru-RU"/>
              </w:rPr>
            </w:pPr>
            <w:r w:rsidRPr="0014790B">
              <w:rPr>
                <w:spacing w:val="-2"/>
                <w:sz w:val="20"/>
                <w:lang w:val="ru-RU"/>
              </w:rPr>
              <w:t>хозяйственная</w:t>
            </w:r>
            <w:r w:rsidRPr="0014790B">
              <w:rPr>
                <w:sz w:val="20"/>
                <w:lang w:val="ru-RU"/>
              </w:rPr>
              <w:tab/>
            </w:r>
            <w:r w:rsidRPr="0014790B">
              <w:rPr>
                <w:spacing w:val="-4"/>
                <w:sz w:val="20"/>
                <w:lang w:val="ru-RU"/>
              </w:rPr>
              <w:t xml:space="preserve">служба, </w:t>
            </w:r>
            <w:r w:rsidRPr="0014790B">
              <w:rPr>
                <w:sz w:val="20"/>
                <w:lang w:val="ru-RU"/>
              </w:rPr>
              <w:t>отделения связи, милиции, банков, юридические и нотариальные конторы, РЭУ</w:t>
            </w:r>
          </w:p>
        </w:tc>
        <w:tc>
          <w:tcPr>
            <w:tcW w:w="2552"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tabs>
                <w:tab w:val="left" w:pos="903"/>
                <w:tab w:val="left" w:pos="1187"/>
                <w:tab w:val="left" w:pos="1830"/>
                <w:tab w:val="left" w:pos="1919"/>
                <w:tab w:val="left" w:pos="1952"/>
              </w:tabs>
              <w:spacing w:line="259" w:lineRule="auto"/>
              <w:ind w:left="104" w:right="99"/>
              <w:rPr>
                <w:sz w:val="20"/>
                <w:lang w:val="ru-RU"/>
              </w:rPr>
            </w:pPr>
            <w:r w:rsidRPr="0014790B">
              <w:rPr>
                <w:spacing w:val="-2"/>
                <w:sz w:val="20"/>
                <w:lang w:val="ru-RU"/>
              </w:rPr>
              <w:t>Административно- хозяйственное</w:t>
            </w:r>
            <w:r w:rsidRPr="0014790B">
              <w:rPr>
                <w:sz w:val="20"/>
                <w:lang w:val="ru-RU"/>
              </w:rPr>
              <w:tab/>
            </w:r>
            <w:r w:rsidRPr="0014790B">
              <w:rPr>
                <w:spacing w:val="-4"/>
                <w:sz w:val="20"/>
                <w:lang w:val="ru-RU"/>
              </w:rPr>
              <w:t xml:space="preserve">здание, </w:t>
            </w:r>
            <w:r w:rsidRPr="0014790B">
              <w:rPr>
                <w:spacing w:val="-2"/>
                <w:sz w:val="20"/>
                <w:lang w:val="ru-RU"/>
              </w:rPr>
              <w:t>отделение</w:t>
            </w:r>
            <w:r w:rsidRPr="0014790B">
              <w:rPr>
                <w:sz w:val="20"/>
                <w:lang w:val="ru-RU"/>
              </w:rPr>
              <w:tab/>
            </w:r>
            <w:r w:rsidRPr="0014790B">
              <w:rPr>
                <w:spacing w:val="-2"/>
                <w:sz w:val="20"/>
                <w:lang w:val="ru-RU"/>
              </w:rPr>
              <w:t>связи,</w:t>
            </w:r>
            <w:r w:rsidRPr="0014790B">
              <w:rPr>
                <w:sz w:val="20"/>
                <w:lang w:val="ru-RU"/>
              </w:rPr>
              <w:tab/>
            </w:r>
            <w:r w:rsidRPr="0014790B">
              <w:rPr>
                <w:sz w:val="20"/>
                <w:lang w:val="ru-RU"/>
              </w:rPr>
              <w:tab/>
            </w:r>
            <w:r w:rsidRPr="0014790B">
              <w:rPr>
                <w:spacing w:val="-4"/>
                <w:sz w:val="20"/>
                <w:lang w:val="ru-RU"/>
              </w:rPr>
              <w:t>банка, ЖКО,</w:t>
            </w:r>
            <w:r w:rsidRPr="0014790B">
              <w:rPr>
                <w:sz w:val="20"/>
                <w:lang w:val="ru-RU"/>
              </w:rPr>
              <w:tab/>
            </w:r>
            <w:r w:rsidRPr="0014790B">
              <w:rPr>
                <w:spacing w:val="-2"/>
                <w:sz w:val="20"/>
                <w:lang w:val="ru-RU"/>
              </w:rPr>
              <w:t>опорный</w:t>
            </w:r>
            <w:r w:rsidRPr="0014790B">
              <w:rPr>
                <w:sz w:val="20"/>
                <w:lang w:val="ru-RU"/>
              </w:rPr>
              <w:tab/>
            </w:r>
            <w:r w:rsidRPr="0014790B">
              <w:rPr>
                <w:sz w:val="20"/>
                <w:lang w:val="ru-RU"/>
              </w:rPr>
              <w:tab/>
            </w:r>
            <w:r w:rsidRPr="0014790B">
              <w:rPr>
                <w:sz w:val="20"/>
                <w:lang w:val="ru-RU"/>
              </w:rPr>
              <w:tab/>
            </w:r>
            <w:r w:rsidRPr="0014790B">
              <w:rPr>
                <w:spacing w:val="-4"/>
                <w:sz w:val="20"/>
                <w:lang w:val="ru-RU"/>
              </w:rPr>
              <w:t xml:space="preserve">пункт </w:t>
            </w:r>
            <w:r w:rsidRPr="0014790B">
              <w:rPr>
                <w:sz w:val="20"/>
                <w:lang w:val="ru-RU"/>
              </w:rPr>
              <w:t>охраны порядка</w:t>
            </w:r>
          </w:p>
        </w:tc>
      </w:tr>
      <w:tr w:rsidR="00CD43F2">
        <w:trPr>
          <w:trHeight w:val="2731"/>
        </w:trPr>
        <w:tc>
          <w:tcPr>
            <w:tcW w:w="2097"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59" w:lineRule="auto"/>
              <w:ind w:left="107" w:right="139"/>
              <w:rPr>
                <w:sz w:val="20"/>
              </w:rPr>
            </w:pPr>
            <w:r>
              <w:rPr>
                <w:spacing w:val="-2"/>
                <w:sz w:val="20"/>
              </w:rPr>
              <w:t>Учреждения образования</w:t>
            </w:r>
          </w:p>
        </w:tc>
        <w:tc>
          <w:tcPr>
            <w:tcW w:w="3829"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59" w:lineRule="auto"/>
              <w:ind w:left="107"/>
              <w:rPr>
                <w:sz w:val="20"/>
                <w:lang w:val="ru-RU"/>
              </w:rPr>
            </w:pPr>
            <w:r w:rsidRPr="0014790B">
              <w:rPr>
                <w:sz w:val="20"/>
                <w:lang w:val="ru-RU"/>
              </w:rPr>
              <w:t>Высшие и средние специальные учебные заведения, центры переподготовки кадров</w:t>
            </w:r>
          </w:p>
        </w:tc>
        <w:tc>
          <w:tcPr>
            <w:tcW w:w="3515"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tabs>
                <w:tab w:val="left" w:pos="1981"/>
                <w:tab w:val="left" w:pos="2228"/>
                <w:tab w:val="left" w:pos="2322"/>
              </w:tabs>
              <w:spacing w:line="259" w:lineRule="auto"/>
              <w:ind w:left="105" w:right="94"/>
              <w:jc w:val="both"/>
              <w:rPr>
                <w:sz w:val="20"/>
                <w:lang w:val="ru-RU"/>
              </w:rPr>
            </w:pPr>
            <w:r w:rsidRPr="0014790B">
              <w:rPr>
                <w:sz w:val="20"/>
                <w:lang w:val="ru-RU"/>
              </w:rPr>
              <w:t xml:space="preserve">Специализированные дошкольные и </w:t>
            </w:r>
            <w:r w:rsidRPr="0014790B">
              <w:rPr>
                <w:spacing w:val="-2"/>
                <w:sz w:val="20"/>
                <w:lang w:val="ru-RU"/>
              </w:rPr>
              <w:t>школьные</w:t>
            </w:r>
            <w:r w:rsidRPr="0014790B">
              <w:rPr>
                <w:sz w:val="20"/>
                <w:lang w:val="ru-RU"/>
              </w:rPr>
              <w:tab/>
            </w:r>
            <w:r w:rsidRPr="0014790B">
              <w:rPr>
                <w:spacing w:val="-4"/>
                <w:sz w:val="20"/>
                <w:lang w:val="ru-RU"/>
              </w:rPr>
              <w:t xml:space="preserve">образовательные </w:t>
            </w:r>
            <w:r w:rsidRPr="0014790B">
              <w:rPr>
                <w:sz w:val="20"/>
                <w:lang w:val="ru-RU"/>
              </w:rPr>
              <w:t xml:space="preserve">учреждения, учреждения начального </w:t>
            </w:r>
            <w:r w:rsidRPr="0014790B">
              <w:rPr>
                <w:spacing w:val="-2"/>
                <w:sz w:val="20"/>
                <w:lang w:val="ru-RU"/>
              </w:rPr>
              <w:t>профессионального</w:t>
            </w:r>
            <w:r w:rsidRPr="0014790B">
              <w:rPr>
                <w:sz w:val="20"/>
                <w:lang w:val="ru-RU"/>
              </w:rPr>
              <w:tab/>
            </w:r>
            <w:r w:rsidRPr="0014790B">
              <w:rPr>
                <w:sz w:val="20"/>
                <w:lang w:val="ru-RU"/>
              </w:rPr>
              <w:tab/>
            </w:r>
            <w:r w:rsidRPr="0014790B">
              <w:rPr>
                <w:sz w:val="20"/>
                <w:lang w:val="ru-RU"/>
              </w:rPr>
              <w:tab/>
            </w:r>
            <w:r w:rsidRPr="0014790B">
              <w:rPr>
                <w:spacing w:val="-4"/>
                <w:sz w:val="20"/>
                <w:lang w:val="ru-RU"/>
              </w:rPr>
              <w:t xml:space="preserve">образования, </w:t>
            </w:r>
            <w:r w:rsidRPr="0014790B">
              <w:rPr>
                <w:sz w:val="20"/>
                <w:lang w:val="ru-RU"/>
              </w:rPr>
              <w:t xml:space="preserve">средние специальные учебные </w:t>
            </w:r>
            <w:r w:rsidRPr="0014790B">
              <w:rPr>
                <w:spacing w:val="-2"/>
                <w:sz w:val="20"/>
                <w:lang w:val="ru-RU"/>
              </w:rPr>
              <w:t xml:space="preserve">заведения, колледжи, лицеи, гимназии, </w:t>
            </w:r>
            <w:r w:rsidRPr="0014790B">
              <w:rPr>
                <w:sz w:val="20"/>
                <w:lang w:val="ru-RU"/>
              </w:rPr>
              <w:t xml:space="preserve">центры, дома детского творчества, </w:t>
            </w:r>
            <w:r w:rsidRPr="0014790B">
              <w:rPr>
                <w:spacing w:val="-2"/>
                <w:sz w:val="20"/>
                <w:lang w:val="ru-RU"/>
              </w:rPr>
              <w:t>школы:</w:t>
            </w:r>
            <w:r w:rsidRPr="0014790B">
              <w:rPr>
                <w:sz w:val="20"/>
                <w:lang w:val="ru-RU"/>
              </w:rPr>
              <w:tab/>
            </w:r>
            <w:r w:rsidRPr="0014790B">
              <w:rPr>
                <w:sz w:val="20"/>
                <w:lang w:val="ru-RU"/>
              </w:rPr>
              <w:tab/>
            </w:r>
            <w:r w:rsidRPr="0014790B">
              <w:rPr>
                <w:spacing w:val="-4"/>
                <w:sz w:val="20"/>
                <w:lang w:val="ru-RU"/>
              </w:rPr>
              <w:t xml:space="preserve">музыкальные, </w:t>
            </w:r>
            <w:r w:rsidRPr="0014790B">
              <w:rPr>
                <w:sz w:val="20"/>
                <w:lang w:val="ru-RU"/>
              </w:rPr>
              <w:t xml:space="preserve">художественные, хореографические и др., станции: технические, </w:t>
            </w:r>
            <w:r w:rsidRPr="0014790B">
              <w:rPr>
                <w:spacing w:val="-2"/>
                <w:sz w:val="20"/>
                <w:lang w:val="ru-RU"/>
              </w:rPr>
              <w:t>туристско-</w:t>
            </w:r>
          </w:p>
          <w:p w:rsidR="00CD43F2" w:rsidRDefault="009A155D">
            <w:pPr>
              <w:pStyle w:val="TableParagraph"/>
              <w:spacing w:line="228" w:lineRule="exact"/>
              <w:ind w:left="105"/>
              <w:jc w:val="both"/>
              <w:rPr>
                <w:sz w:val="20"/>
              </w:rPr>
            </w:pPr>
            <w:r>
              <w:rPr>
                <w:spacing w:val="-2"/>
                <w:sz w:val="20"/>
              </w:rPr>
              <w:t>краеведческие,эколого-биологические</w:t>
            </w:r>
          </w:p>
        </w:tc>
        <w:tc>
          <w:tcPr>
            <w:tcW w:w="2780"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59" w:lineRule="auto"/>
              <w:ind w:left="107" w:right="97"/>
              <w:jc w:val="both"/>
              <w:rPr>
                <w:sz w:val="20"/>
                <w:lang w:val="ru-RU"/>
              </w:rPr>
            </w:pPr>
            <w:r w:rsidRPr="0014790B">
              <w:rPr>
                <w:sz w:val="20"/>
                <w:lang w:val="ru-RU"/>
              </w:rPr>
              <w:t>Колледжи, лицеи, гимназии, детские школы искусств и творчества и др.</w:t>
            </w:r>
          </w:p>
        </w:tc>
        <w:tc>
          <w:tcPr>
            <w:tcW w:w="2552"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59" w:lineRule="auto"/>
              <w:ind w:left="104" w:right="100"/>
              <w:rPr>
                <w:sz w:val="20"/>
                <w:lang w:val="ru-RU"/>
              </w:rPr>
            </w:pPr>
            <w:r w:rsidRPr="0014790B">
              <w:rPr>
                <w:sz w:val="20"/>
                <w:lang w:val="ru-RU"/>
              </w:rPr>
              <w:t xml:space="preserve">Дошкольные и школьные </w:t>
            </w:r>
            <w:r w:rsidRPr="0014790B">
              <w:rPr>
                <w:spacing w:val="-2"/>
                <w:sz w:val="20"/>
                <w:lang w:val="ru-RU"/>
              </w:rPr>
              <w:t>образовательные</w:t>
            </w:r>
          </w:p>
          <w:p w:rsidR="00CD43F2" w:rsidRPr="0014790B" w:rsidRDefault="009A155D">
            <w:pPr>
              <w:pStyle w:val="TableParagraph"/>
              <w:tabs>
                <w:tab w:val="left" w:pos="1794"/>
              </w:tabs>
              <w:spacing w:line="254" w:lineRule="auto"/>
              <w:ind w:left="104" w:right="100"/>
              <w:rPr>
                <w:sz w:val="20"/>
                <w:lang w:val="ru-RU"/>
              </w:rPr>
            </w:pPr>
            <w:r w:rsidRPr="0014790B">
              <w:rPr>
                <w:spacing w:val="-2"/>
                <w:sz w:val="20"/>
                <w:lang w:val="ru-RU"/>
              </w:rPr>
              <w:t>учреждения,</w:t>
            </w:r>
            <w:r w:rsidRPr="0014790B">
              <w:rPr>
                <w:sz w:val="20"/>
                <w:lang w:val="ru-RU"/>
              </w:rPr>
              <w:tab/>
            </w:r>
            <w:r w:rsidRPr="0014790B">
              <w:rPr>
                <w:spacing w:val="-4"/>
                <w:sz w:val="20"/>
                <w:lang w:val="ru-RU"/>
              </w:rPr>
              <w:t xml:space="preserve">детские </w:t>
            </w:r>
            <w:r w:rsidRPr="0014790B">
              <w:rPr>
                <w:sz w:val="20"/>
                <w:lang w:val="ru-RU"/>
              </w:rPr>
              <w:t>школы творчества</w:t>
            </w:r>
          </w:p>
        </w:tc>
      </w:tr>
    </w:tbl>
    <w:p w:rsidR="00CD43F2" w:rsidRDefault="00CD43F2">
      <w:pPr>
        <w:sectPr w:rsidR="00CD43F2">
          <w:pgSz w:w="16838" w:h="11906" w:orient="landscape"/>
          <w:pgMar w:top="1400" w:right="1275" w:bottom="1580" w:left="708" w:header="0" w:footer="0" w:gutter="0"/>
          <w:cols w:space="720"/>
          <w:formProt w:val="0"/>
          <w:docGrid w:linePitch="100" w:charSpace="4096"/>
        </w:sectPr>
      </w:pPr>
    </w:p>
    <w:p w:rsidR="00CD43F2" w:rsidRDefault="00CD43F2">
      <w:pPr>
        <w:pStyle w:val="a4"/>
        <w:spacing w:before="194" w:after="1"/>
        <w:ind w:firstLine="0"/>
        <w:jc w:val="left"/>
        <w:rPr>
          <w:b/>
          <w:sz w:val="20"/>
        </w:rPr>
      </w:pPr>
    </w:p>
    <w:tbl>
      <w:tblPr>
        <w:tblStyle w:val="TableNormal"/>
        <w:tblW w:w="14773" w:type="dxa"/>
        <w:tblInd w:w="51" w:type="dxa"/>
        <w:tblLayout w:type="fixed"/>
        <w:tblCellMar>
          <w:left w:w="5" w:type="dxa"/>
          <w:right w:w="5" w:type="dxa"/>
        </w:tblCellMar>
        <w:tblLook w:val="01E0" w:firstRow="1" w:lastRow="1" w:firstColumn="1" w:lastColumn="1" w:noHBand="0" w:noVBand="0"/>
      </w:tblPr>
      <w:tblGrid>
        <w:gridCol w:w="2097"/>
        <w:gridCol w:w="3829"/>
        <w:gridCol w:w="3515"/>
        <w:gridCol w:w="2780"/>
        <w:gridCol w:w="2552"/>
      </w:tblGrid>
      <w:tr w:rsidR="00CD43F2">
        <w:trPr>
          <w:trHeight w:val="407"/>
        </w:trPr>
        <w:tc>
          <w:tcPr>
            <w:tcW w:w="2097" w:type="dxa"/>
            <w:tcBorders>
              <w:top w:val="single" w:sz="4" w:space="0" w:color="000000"/>
              <w:left w:val="single" w:sz="4" w:space="0" w:color="000000"/>
              <w:bottom w:val="single" w:sz="4" w:space="0" w:color="000000"/>
              <w:right w:val="single" w:sz="4" w:space="0" w:color="000000"/>
            </w:tcBorders>
          </w:tcPr>
          <w:p w:rsidR="00CD43F2" w:rsidRPr="0014790B" w:rsidRDefault="00CD43F2">
            <w:pPr>
              <w:pStyle w:val="TableParagraph"/>
              <w:rPr>
                <w:sz w:val="18"/>
                <w:lang w:val="ru-RU"/>
              </w:rPr>
            </w:pPr>
          </w:p>
        </w:tc>
        <w:tc>
          <w:tcPr>
            <w:tcW w:w="3829" w:type="dxa"/>
            <w:tcBorders>
              <w:top w:val="single" w:sz="4" w:space="0" w:color="000000"/>
              <w:left w:val="single" w:sz="4" w:space="0" w:color="000000"/>
              <w:bottom w:val="single" w:sz="4" w:space="0" w:color="000000"/>
              <w:right w:val="single" w:sz="4" w:space="0" w:color="000000"/>
            </w:tcBorders>
          </w:tcPr>
          <w:p w:rsidR="00CD43F2" w:rsidRPr="0014790B" w:rsidRDefault="00CD43F2">
            <w:pPr>
              <w:pStyle w:val="TableParagraph"/>
              <w:rPr>
                <w:sz w:val="18"/>
                <w:lang w:val="ru-RU"/>
              </w:rPr>
            </w:pPr>
          </w:p>
        </w:tc>
        <w:tc>
          <w:tcPr>
            <w:tcW w:w="3515"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105"/>
              <w:rPr>
                <w:sz w:val="20"/>
              </w:rPr>
            </w:pPr>
            <w:r>
              <w:rPr>
                <w:sz w:val="20"/>
              </w:rPr>
              <w:t>И</w:t>
            </w:r>
            <w:r>
              <w:rPr>
                <w:spacing w:val="-5"/>
                <w:sz w:val="20"/>
              </w:rPr>
              <w:t>др.</w:t>
            </w:r>
          </w:p>
        </w:tc>
        <w:tc>
          <w:tcPr>
            <w:tcW w:w="2780" w:type="dxa"/>
            <w:tcBorders>
              <w:top w:val="single" w:sz="4" w:space="0" w:color="000000"/>
              <w:left w:val="single" w:sz="4" w:space="0" w:color="000000"/>
              <w:bottom w:val="single" w:sz="4" w:space="0" w:color="000000"/>
              <w:right w:val="single" w:sz="4" w:space="0" w:color="000000"/>
            </w:tcBorders>
          </w:tcPr>
          <w:p w:rsidR="00CD43F2" w:rsidRDefault="00CD43F2">
            <w:pPr>
              <w:pStyle w:val="TableParagraph"/>
              <w:rPr>
                <w:sz w:val="18"/>
              </w:rPr>
            </w:pPr>
          </w:p>
        </w:tc>
        <w:tc>
          <w:tcPr>
            <w:tcW w:w="2552" w:type="dxa"/>
            <w:tcBorders>
              <w:top w:val="single" w:sz="4" w:space="0" w:color="000000"/>
              <w:left w:val="single" w:sz="4" w:space="0" w:color="000000"/>
              <w:bottom w:val="single" w:sz="4" w:space="0" w:color="000000"/>
              <w:right w:val="single" w:sz="4" w:space="0" w:color="000000"/>
            </w:tcBorders>
          </w:tcPr>
          <w:p w:rsidR="00CD43F2" w:rsidRDefault="00CD43F2">
            <w:pPr>
              <w:pStyle w:val="TableParagraph"/>
              <w:rPr>
                <w:sz w:val="18"/>
              </w:rPr>
            </w:pPr>
          </w:p>
        </w:tc>
      </w:tr>
      <w:tr w:rsidR="00CD43F2">
        <w:trPr>
          <w:trHeight w:val="407"/>
        </w:trPr>
        <w:tc>
          <w:tcPr>
            <w:tcW w:w="2097"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8" w:lineRule="exact"/>
              <w:ind w:right="987"/>
              <w:jc w:val="right"/>
              <w:rPr>
                <w:b/>
                <w:sz w:val="20"/>
              </w:rPr>
            </w:pPr>
            <w:r>
              <w:rPr>
                <w:b/>
                <w:spacing w:val="-10"/>
                <w:sz w:val="20"/>
              </w:rPr>
              <w:t>1</w:t>
            </w:r>
          </w:p>
        </w:tc>
        <w:tc>
          <w:tcPr>
            <w:tcW w:w="3829"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8" w:lineRule="exact"/>
              <w:ind w:left="8" w:right="3"/>
              <w:jc w:val="center"/>
              <w:rPr>
                <w:b/>
                <w:sz w:val="20"/>
              </w:rPr>
            </w:pPr>
            <w:r>
              <w:rPr>
                <w:b/>
                <w:spacing w:val="-10"/>
                <w:sz w:val="20"/>
              </w:rPr>
              <w:t>2</w:t>
            </w:r>
          </w:p>
        </w:tc>
        <w:tc>
          <w:tcPr>
            <w:tcW w:w="3515"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8" w:lineRule="exact"/>
              <w:ind w:left="38" w:right="35"/>
              <w:jc w:val="center"/>
              <w:rPr>
                <w:b/>
                <w:sz w:val="20"/>
              </w:rPr>
            </w:pPr>
            <w:r>
              <w:rPr>
                <w:b/>
                <w:spacing w:val="-10"/>
                <w:sz w:val="20"/>
              </w:rPr>
              <w:t>3</w:t>
            </w:r>
          </w:p>
        </w:tc>
        <w:tc>
          <w:tcPr>
            <w:tcW w:w="2780"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8" w:lineRule="exact"/>
              <w:ind w:left="39" w:right="31"/>
              <w:jc w:val="center"/>
              <w:rPr>
                <w:b/>
                <w:sz w:val="20"/>
              </w:rPr>
            </w:pPr>
            <w:r>
              <w:rPr>
                <w:b/>
                <w:spacing w:val="-10"/>
                <w:sz w:val="20"/>
              </w:rPr>
              <w:t>4</w:t>
            </w:r>
          </w:p>
        </w:tc>
        <w:tc>
          <w:tcPr>
            <w:tcW w:w="2552"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8" w:lineRule="exact"/>
              <w:ind w:left="47" w:right="47"/>
              <w:jc w:val="center"/>
              <w:rPr>
                <w:b/>
                <w:sz w:val="20"/>
              </w:rPr>
            </w:pPr>
            <w:r>
              <w:rPr>
                <w:b/>
                <w:spacing w:val="-10"/>
                <w:sz w:val="20"/>
              </w:rPr>
              <w:t>5</w:t>
            </w:r>
          </w:p>
        </w:tc>
      </w:tr>
      <w:tr w:rsidR="00CD43F2">
        <w:trPr>
          <w:trHeight w:val="1651"/>
        </w:trPr>
        <w:tc>
          <w:tcPr>
            <w:tcW w:w="2097"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54" w:lineRule="auto"/>
              <w:ind w:left="107" w:right="124"/>
              <w:rPr>
                <w:sz w:val="20"/>
              </w:rPr>
            </w:pPr>
            <w:r>
              <w:rPr>
                <w:spacing w:val="-2"/>
                <w:sz w:val="20"/>
              </w:rPr>
              <w:t xml:space="preserve">Учреждения </w:t>
            </w:r>
            <w:r>
              <w:rPr>
                <w:sz w:val="20"/>
              </w:rPr>
              <w:t>культурыиискусства</w:t>
            </w:r>
          </w:p>
        </w:tc>
        <w:tc>
          <w:tcPr>
            <w:tcW w:w="3829"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tabs>
                <w:tab w:val="left" w:pos="3091"/>
              </w:tabs>
              <w:spacing w:line="254" w:lineRule="auto"/>
              <w:ind w:left="107" w:right="96"/>
              <w:jc w:val="both"/>
              <w:rPr>
                <w:sz w:val="20"/>
                <w:lang w:val="ru-RU"/>
              </w:rPr>
            </w:pPr>
            <w:r w:rsidRPr="0014790B">
              <w:rPr>
                <w:sz w:val="20"/>
                <w:lang w:val="ru-RU"/>
              </w:rPr>
              <w:t xml:space="preserve">Музейно-выставочные центры, театры и </w:t>
            </w:r>
            <w:r w:rsidRPr="0014790B">
              <w:rPr>
                <w:spacing w:val="-2"/>
                <w:sz w:val="20"/>
                <w:lang w:val="ru-RU"/>
              </w:rPr>
              <w:t>театральные</w:t>
            </w:r>
            <w:r w:rsidRPr="0014790B">
              <w:rPr>
                <w:sz w:val="20"/>
                <w:lang w:val="ru-RU"/>
              </w:rPr>
              <w:tab/>
            </w:r>
            <w:r w:rsidRPr="0014790B">
              <w:rPr>
                <w:spacing w:val="-4"/>
                <w:sz w:val="20"/>
                <w:lang w:val="ru-RU"/>
              </w:rPr>
              <w:t>студии,</w:t>
            </w:r>
          </w:p>
          <w:p w:rsidR="00CD43F2" w:rsidRPr="0014790B" w:rsidRDefault="009A155D">
            <w:pPr>
              <w:pStyle w:val="TableParagraph"/>
              <w:tabs>
                <w:tab w:val="left" w:pos="2692"/>
                <w:tab w:val="left" w:pos="2788"/>
              </w:tabs>
              <w:spacing w:line="259" w:lineRule="auto"/>
              <w:ind w:left="107" w:right="97"/>
              <w:jc w:val="both"/>
              <w:rPr>
                <w:sz w:val="20"/>
                <w:lang w:val="ru-RU"/>
              </w:rPr>
            </w:pPr>
            <w:r w:rsidRPr="0014790B">
              <w:rPr>
                <w:spacing w:val="-2"/>
                <w:sz w:val="20"/>
                <w:lang w:val="ru-RU"/>
              </w:rPr>
              <w:t>многофункциональные</w:t>
            </w:r>
            <w:r w:rsidRPr="0014790B">
              <w:rPr>
                <w:sz w:val="20"/>
                <w:lang w:val="ru-RU"/>
              </w:rPr>
              <w:tab/>
            </w:r>
            <w:r w:rsidRPr="0014790B">
              <w:rPr>
                <w:sz w:val="20"/>
                <w:lang w:val="ru-RU"/>
              </w:rPr>
              <w:tab/>
            </w:r>
            <w:r w:rsidRPr="0014790B">
              <w:rPr>
                <w:spacing w:val="-4"/>
                <w:sz w:val="20"/>
                <w:lang w:val="ru-RU"/>
              </w:rPr>
              <w:t xml:space="preserve">культурно- </w:t>
            </w:r>
            <w:r w:rsidRPr="0014790B">
              <w:rPr>
                <w:sz w:val="20"/>
                <w:lang w:val="ru-RU"/>
              </w:rPr>
              <w:t xml:space="preserve">зрелищные центры, концертные залы, </w:t>
            </w:r>
            <w:r w:rsidRPr="0014790B">
              <w:rPr>
                <w:spacing w:val="-2"/>
                <w:sz w:val="20"/>
                <w:lang w:val="ru-RU"/>
              </w:rPr>
              <w:t>специализированные</w:t>
            </w:r>
            <w:r w:rsidRPr="0014790B">
              <w:rPr>
                <w:sz w:val="20"/>
                <w:lang w:val="ru-RU"/>
              </w:rPr>
              <w:tab/>
            </w:r>
            <w:r w:rsidRPr="0014790B">
              <w:rPr>
                <w:spacing w:val="-4"/>
                <w:sz w:val="20"/>
                <w:lang w:val="ru-RU"/>
              </w:rPr>
              <w:t xml:space="preserve">библиотеки, </w:t>
            </w:r>
            <w:r w:rsidRPr="0014790B">
              <w:rPr>
                <w:sz w:val="20"/>
                <w:lang w:val="ru-RU"/>
              </w:rPr>
              <w:t>видеозалы, казино</w:t>
            </w:r>
          </w:p>
        </w:tc>
        <w:tc>
          <w:tcPr>
            <w:tcW w:w="3515"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tabs>
                <w:tab w:val="left" w:pos="1852"/>
              </w:tabs>
              <w:spacing w:line="259" w:lineRule="auto"/>
              <w:ind w:left="105" w:right="97"/>
              <w:jc w:val="both"/>
              <w:rPr>
                <w:sz w:val="20"/>
                <w:lang w:val="ru-RU"/>
              </w:rPr>
            </w:pPr>
            <w:r w:rsidRPr="0014790B">
              <w:rPr>
                <w:sz w:val="20"/>
                <w:lang w:val="ru-RU"/>
              </w:rPr>
              <w:t xml:space="preserve">Центры искусств, эстетического </w:t>
            </w:r>
            <w:r w:rsidRPr="0014790B">
              <w:rPr>
                <w:spacing w:val="-2"/>
                <w:sz w:val="20"/>
                <w:lang w:val="ru-RU"/>
              </w:rPr>
              <w:t>воспитания,</w:t>
            </w:r>
            <w:r w:rsidRPr="0014790B">
              <w:rPr>
                <w:sz w:val="20"/>
                <w:lang w:val="ru-RU"/>
              </w:rPr>
              <w:tab/>
            </w:r>
            <w:r w:rsidRPr="0014790B">
              <w:rPr>
                <w:spacing w:val="-4"/>
                <w:sz w:val="20"/>
                <w:lang w:val="ru-RU"/>
              </w:rPr>
              <w:t xml:space="preserve">многопрофильные </w:t>
            </w:r>
            <w:r w:rsidRPr="0014790B">
              <w:rPr>
                <w:sz w:val="20"/>
                <w:lang w:val="ru-RU"/>
              </w:rPr>
              <w:t>центры, учреждения клубного типа, кинотеатры, музейно-выставочные залы, городские библиотеки, залы аттракционов и игровых автоматов</w:t>
            </w:r>
          </w:p>
        </w:tc>
        <w:tc>
          <w:tcPr>
            <w:tcW w:w="2780"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tabs>
                <w:tab w:val="left" w:pos="2008"/>
              </w:tabs>
              <w:spacing w:line="259" w:lineRule="auto"/>
              <w:ind w:left="107" w:right="95"/>
              <w:jc w:val="both"/>
              <w:rPr>
                <w:sz w:val="20"/>
                <w:lang w:val="ru-RU"/>
              </w:rPr>
            </w:pPr>
            <w:r w:rsidRPr="0014790B">
              <w:rPr>
                <w:sz w:val="20"/>
                <w:lang w:val="ru-RU"/>
              </w:rPr>
              <w:t xml:space="preserve">Учреждения клубного типа, клубы по интересам, </w:t>
            </w:r>
            <w:r w:rsidRPr="0014790B">
              <w:rPr>
                <w:spacing w:val="-2"/>
                <w:sz w:val="20"/>
                <w:lang w:val="ru-RU"/>
              </w:rPr>
              <w:t>досуговые</w:t>
            </w:r>
            <w:r w:rsidRPr="0014790B">
              <w:rPr>
                <w:sz w:val="20"/>
                <w:lang w:val="ru-RU"/>
              </w:rPr>
              <w:tab/>
            </w:r>
            <w:r w:rsidRPr="0014790B">
              <w:rPr>
                <w:spacing w:val="-4"/>
                <w:sz w:val="20"/>
                <w:lang w:val="ru-RU"/>
              </w:rPr>
              <w:t xml:space="preserve">центры, </w:t>
            </w:r>
            <w:r w:rsidRPr="0014790B">
              <w:rPr>
                <w:sz w:val="20"/>
                <w:lang w:val="ru-RU"/>
              </w:rPr>
              <w:t xml:space="preserve">библиотеки для взрослых и </w:t>
            </w:r>
            <w:r w:rsidRPr="0014790B">
              <w:rPr>
                <w:spacing w:val="-2"/>
                <w:sz w:val="20"/>
                <w:lang w:val="ru-RU"/>
              </w:rPr>
              <w:t>детей</w:t>
            </w:r>
          </w:p>
        </w:tc>
        <w:tc>
          <w:tcPr>
            <w:tcW w:w="2552"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tabs>
                <w:tab w:val="left" w:pos="860"/>
              </w:tabs>
              <w:spacing w:line="259" w:lineRule="auto"/>
              <w:ind w:left="104" w:right="100"/>
              <w:jc w:val="both"/>
              <w:rPr>
                <w:sz w:val="20"/>
                <w:lang w:val="ru-RU"/>
              </w:rPr>
            </w:pPr>
            <w:r w:rsidRPr="0014790B">
              <w:rPr>
                <w:sz w:val="20"/>
                <w:lang w:val="ru-RU"/>
              </w:rPr>
              <w:t xml:space="preserve">Учреждения клубного типа </w:t>
            </w:r>
            <w:r w:rsidRPr="0014790B">
              <w:rPr>
                <w:spacing w:val="-10"/>
                <w:sz w:val="20"/>
                <w:lang w:val="ru-RU"/>
              </w:rPr>
              <w:t>с</w:t>
            </w:r>
            <w:r w:rsidRPr="0014790B">
              <w:rPr>
                <w:sz w:val="20"/>
                <w:lang w:val="ru-RU"/>
              </w:rPr>
              <w:tab/>
            </w:r>
            <w:r w:rsidRPr="0014790B">
              <w:rPr>
                <w:spacing w:val="-4"/>
                <w:sz w:val="20"/>
                <w:lang w:val="ru-RU"/>
              </w:rPr>
              <w:t xml:space="preserve">киноустановка -ми, </w:t>
            </w:r>
            <w:r w:rsidRPr="0014790B">
              <w:rPr>
                <w:sz w:val="20"/>
                <w:lang w:val="ru-RU"/>
              </w:rPr>
              <w:t>филиалы библиотек для взрослых и детей</w:t>
            </w:r>
          </w:p>
        </w:tc>
      </w:tr>
      <w:tr w:rsidR="00CD43F2">
        <w:trPr>
          <w:trHeight w:val="2484"/>
        </w:trPr>
        <w:tc>
          <w:tcPr>
            <w:tcW w:w="2097"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59" w:lineRule="auto"/>
              <w:ind w:left="107" w:right="362"/>
              <w:rPr>
                <w:sz w:val="20"/>
              </w:rPr>
            </w:pPr>
            <w:r>
              <w:rPr>
                <w:spacing w:val="-2"/>
                <w:sz w:val="20"/>
              </w:rPr>
              <w:t xml:space="preserve">Учреждения </w:t>
            </w:r>
            <w:r>
              <w:rPr>
                <w:sz w:val="20"/>
              </w:rPr>
              <w:t xml:space="preserve">здравоохраненияи </w:t>
            </w:r>
            <w:r>
              <w:rPr>
                <w:spacing w:val="-2"/>
                <w:sz w:val="20"/>
              </w:rPr>
              <w:t>социального обеспечения</w:t>
            </w:r>
          </w:p>
        </w:tc>
        <w:tc>
          <w:tcPr>
            <w:tcW w:w="3829"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tabs>
                <w:tab w:val="left" w:pos="1739"/>
                <w:tab w:val="left" w:pos="2219"/>
                <w:tab w:val="left" w:pos="2552"/>
                <w:tab w:val="left" w:pos="2651"/>
                <w:tab w:val="left" w:pos="3059"/>
                <w:tab w:val="left" w:pos="3614"/>
              </w:tabs>
              <w:spacing w:line="259" w:lineRule="auto"/>
              <w:ind w:left="107" w:right="95"/>
              <w:jc w:val="both"/>
              <w:rPr>
                <w:sz w:val="20"/>
                <w:lang w:val="ru-RU"/>
              </w:rPr>
            </w:pPr>
            <w:r w:rsidRPr="0014790B">
              <w:rPr>
                <w:spacing w:val="-2"/>
                <w:sz w:val="20"/>
                <w:lang w:val="ru-RU"/>
              </w:rPr>
              <w:t>Областные</w:t>
            </w:r>
            <w:r w:rsidRPr="0014790B">
              <w:rPr>
                <w:sz w:val="20"/>
                <w:lang w:val="ru-RU"/>
              </w:rPr>
              <w:tab/>
            </w:r>
            <w:r w:rsidRPr="0014790B">
              <w:rPr>
                <w:spacing w:val="-10"/>
                <w:sz w:val="20"/>
                <w:lang w:val="ru-RU"/>
              </w:rPr>
              <w:t>и</w:t>
            </w:r>
            <w:r w:rsidRPr="0014790B">
              <w:rPr>
                <w:sz w:val="20"/>
                <w:lang w:val="ru-RU"/>
              </w:rPr>
              <w:tab/>
            </w:r>
            <w:r w:rsidRPr="0014790B">
              <w:rPr>
                <w:sz w:val="20"/>
                <w:lang w:val="ru-RU"/>
              </w:rPr>
              <w:tab/>
            </w:r>
            <w:r w:rsidRPr="0014790B">
              <w:rPr>
                <w:spacing w:val="-4"/>
                <w:sz w:val="20"/>
                <w:lang w:val="ru-RU"/>
              </w:rPr>
              <w:t xml:space="preserve">межрайонные </w:t>
            </w:r>
            <w:r w:rsidRPr="0014790B">
              <w:rPr>
                <w:spacing w:val="-2"/>
                <w:sz w:val="20"/>
                <w:lang w:val="ru-RU"/>
              </w:rPr>
              <w:t>многопрофильные</w:t>
            </w:r>
            <w:r w:rsidRPr="0014790B">
              <w:rPr>
                <w:sz w:val="20"/>
                <w:lang w:val="ru-RU"/>
              </w:rPr>
              <w:tab/>
            </w:r>
            <w:r w:rsidRPr="0014790B">
              <w:rPr>
                <w:sz w:val="20"/>
                <w:lang w:val="ru-RU"/>
              </w:rPr>
              <w:tab/>
            </w:r>
            <w:r w:rsidRPr="0014790B">
              <w:rPr>
                <w:spacing w:val="-2"/>
                <w:sz w:val="20"/>
                <w:lang w:val="ru-RU"/>
              </w:rPr>
              <w:t>больницы</w:t>
            </w:r>
            <w:r w:rsidRPr="0014790B">
              <w:rPr>
                <w:sz w:val="20"/>
                <w:lang w:val="ru-RU"/>
              </w:rPr>
              <w:tab/>
            </w:r>
            <w:r w:rsidRPr="0014790B">
              <w:rPr>
                <w:sz w:val="20"/>
                <w:lang w:val="ru-RU"/>
              </w:rPr>
              <w:tab/>
            </w:r>
            <w:r w:rsidRPr="0014790B">
              <w:rPr>
                <w:spacing w:val="-10"/>
                <w:sz w:val="20"/>
                <w:lang w:val="ru-RU"/>
              </w:rPr>
              <w:t>и</w:t>
            </w:r>
            <w:r w:rsidRPr="0014790B">
              <w:rPr>
                <w:spacing w:val="-2"/>
                <w:sz w:val="20"/>
                <w:lang w:val="ru-RU"/>
              </w:rPr>
              <w:t xml:space="preserve"> диспансеры,</w:t>
            </w:r>
            <w:r w:rsidRPr="0014790B">
              <w:rPr>
                <w:sz w:val="20"/>
                <w:lang w:val="ru-RU"/>
              </w:rPr>
              <w:tab/>
            </w:r>
            <w:r w:rsidRPr="0014790B">
              <w:rPr>
                <w:sz w:val="20"/>
                <w:lang w:val="ru-RU"/>
              </w:rPr>
              <w:tab/>
            </w:r>
            <w:r w:rsidRPr="0014790B">
              <w:rPr>
                <w:sz w:val="20"/>
                <w:lang w:val="ru-RU"/>
              </w:rPr>
              <w:tab/>
            </w:r>
            <w:r w:rsidRPr="0014790B">
              <w:rPr>
                <w:sz w:val="20"/>
                <w:lang w:val="ru-RU"/>
              </w:rPr>
              <w:tab/>
            </w:r>
            <w:r w:rsidRPr="0014790B">
              <w:rPr>
                <w:spacing w:val="-4"/>
                <w:sz w:val="20"/>
                <w:lang w:val="ru-RU"/>
              </w:rPr>
              <w:t xml:space="preserve">клинические </w:t>
            </w:r>
            <w:r w:rsidRPr="0014790B">
              <w:rPr>
                <w:sz w:val="20"/>
                <w:lang w:val="ru-RU"/>
              </w:rPr>
              <w:t xml:space="preserve">реабилитационные и консультативно- </w:t>
            </w:r>
            <w:r w:rsidRPr="0014790B">
              <w:rPr>
                <w:spacing w:val="-2"/>
                <w:sz w:val="20"/>
                <w:lang w:val="ru-RU"/>
              </w:rPr>
              <w:t>диагностические</w:t>
            </w:r>
            <w:r w:rsidRPr="0014790B">
              <w:rPr>
                <w:sz w:val="20"/>
                <w:lang w:val="ru-RU"/>
              </w:rPr>
              <w:tab/>
            </w:r>
            <w:r w:rsidRPr="0014790B">
              <w:rPr>
                <w:sz w:val="20"/>
                <w:lang w:val="ru-RU"/>
              </w:rPr>
              <w:tab/>
            </w:r>
            <w:r w:rsidRPr="0014790B">
              <w:rPr>
                <w:sz w:val="20"/>
                <w:lang w:val="ru-RU"/>
              </w:rPr>
              <w:tab/>
            </w:r>
            <w:r w:rsidRPr="0014790B">
              <w:rPr>
                <w:sz w:val="20"/>
                <w:lang w:val="ru-RU"/>
              </w:rPr>
              <w:tab/>
            </w:r>
            <w:r w:rsidRPr="0014790B">
              <w:rPr>
                <w:sz w:val="20"/>
                <w:lang w:val="ru-RU"/>
              </w:rPr>
              <w:tab/>
            </w:r>
            <w:r w:rsidRPr="0014790B">
              <w:rPr>
                <w:spacing w:val="-4"/>
                <w:sz w:val="20"/>
                <w:lang w:val="ru-RU"/>
              </w:rPr>
              <w:t>центры,</w:t>
            </w:r>
          </w:p>
          <w:p w:rsidR="00CD43F2" w:rsidRPr="0014790B" w:rsidRDefault="009A155D">
            <w:pPr>
              <w:pStyle w:val="TableParagraph"/>
              <w:tabs>
                <w:tab w:val="left" w:pos="3045"/>
              </w:tabs>
              <w:spacing w:line="259" w:lineRule="auto"/>
              <w:ind w:left="107" w:right="98"/>
              <w:jc w:val="both"/>
              <w:rPr>
                <w:sz w:val="20"/>
                <w:lang w:val="ru-RU"/>
              </w:rPr>
            </w:pPr>
            <w:r w:rsidRPr="0014790B">
              <w:rPr>
                <w:spacing w:val="-2"/>
                <w:sz w:val="20"/>
                <w:lang w:val="ru-RU"/>
              </w:rPr>
              <w:t>специализированные</w:t>
            </w:r>
            <w:r w:rsidRPr="0014790B">
              <w:rPr>
                <w:sz w:val="20"/>
                <w:lang w:val="ru-RU"/>
              </w:rPr>
              <w:tab/>
            </w:r>
            <w:r w:rsidRPr="0014790B">
              <w:rPr>
                <w:spacing w:val="-4"/>
                <w:sz w:val="20"/>
                <w:lang w:val="ru-RU"/>
              </w:rPr>
              <w:t xml:space="preserve">базовые </w:t>
            </w:r>
            <w:r w:rsidRPr="0014790B">
              <w:rPr>
                <w:sz w:val="20"/>
                <w:lang w:val="ru-RU"/>
              </w:rPr>
              <w:t xml:space="preserve">поликлиники, дома-интернаты разного </w:t>
            </w:r>
            <w:r w:rsidRPr="0014790B">
              <w:rPr>
                <w:spacing w:val="-2"/>
                <w:sz w:val="20"/>
                <w:lang w:val="ru-RU"/>
              </w:rPr>
              <w:t>профиля</w:t>
            </w:r>
          </w:p>
        </w:tc>
        <w:tc>
          <w:tcPr>
            <w:tcW w:w="3515"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59" w:lineRule="auto"/>
              <w:ind w:left="105" w:right="96"/>
              <w:jc w:val="both"/>
              <w:rPr>
                <w:sz w:val="20"/>
                <w:lang w:val="ru-RU"/>
              </w:rPr>
            </w:pPr>
            <w:r w:rsidRPr="0014790B">
              <w:rPr>
                <w:sz w:val="20"/>
                <w:lang w:val="ru-RU"/>
              </w:rPr>
              <w:t xml:space="preserve">Центральные районные больницы, многопрофильные и инфекционные больницы, роддома, поликлиники для взрослых и детей, стоматологические </w:t>
            </w:r>
            <w:r w:rsidRPr="0014790B">
              <w:rPr>
                <w:spacing w:val="-2"/>
                <w:sz w:val="20"/>
                <w:lang w:val="ru-RU"/>
              </w:rPr>
              <w:t xml:space="preserve">поликлиники, диспансеры, подстанции </w:t>
            </w:r>
            <w:r w:rsidRPr="0014790B">
              <w:rPr>
                <w:sz w:val="20"/>
                <w:lang w:val="ru-RU"/>
              </w:rPr>
              <w:t>скорой помощи, городские аптеки, центр социальной помощи семье и детям, реабилитационные центры</w:t>
            </w:r>
          </w:p>
        </w:tc>
        <w:tc>
          <w:tcPr>
            <w:tcW w:w="2780"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tabs>
                <w:tab w:val="left" w:pos="1832"/>
              </w:tabs>
              <w:spacing w:line="259" w:lineRule="auto"/>
              <w:ind w:left="107" w:right="96"/>
              <w:jc w:val="both"/>
              <w:rPr>
                <w:sz w:val="20"/>
                <w:lang w:val="ru-RU"/>
              </w:rPr>
            </w:pPr>
            <w:r w:rsidRPr="0014790B">
              <w:rPr>
                <w:spacing w:val="-2"/>
                <w:sz w:val="20"/>
                <w:lang w:val="ru-RU"/>
              </w:rPr>
              <w:t>Участковая</w:t>
            </w:r>
            <w:r w:rsidRPr="0014790B">
              <w:rPr>
                <w:sz w:val="20"/>
                <w:lang w:val="ru-RU"/>
              </w:rPr>
              <w:tab/>
            </w:r>
            <w:r w:rsidRPr="0014790B">
              <w:rPr>
                <w:spacing w:val="-4"/>
                <w:sz w:val="20"/>
                <w:lang w:val="ru-RU"/>
              </w:rPr>
              <w:t xml:space="preserve">больница, </w:t>
            </w:r>
            <w:r w:rsidRPr="0014790B">
              <w:rPr>
                <w:sz w:val="20"/>
                <w:lang w:val="ru-RU"/>
              </w:rPr>
              <w:t>поликлиника, выдвижной пункт скорой медицинской помощи, аптека</w:t>
            </w:r>
          </w:p>
        </w:tc>
        <w:tc>
          <w:tcPr>
            <w:tcW w:w="2552"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tabs>
                <w:tab w:val="left" w:pos="1594"/>
              </w:tabs>
              <w:spacing w:line="254" w:lineRule="auto"/>
              <w:ind w:left="104" w:right="99"/>
              <w:rPr>
                <w:sz w:val="20"/>
              </w:rPr>
            </w:pPr>
            <w:r>
              <w:rPr>
                <w:spacing w:val="-4"/>
                <w:sz w:val="20"/>
              </w:rPr>
              <w:t>ФАП,</w:t>
            </w:r>
            <w:r>
              <w:rPr>
                <w:sz w:val="20"/>
              </w:rPr>
              <w:tab/>
            </w:r>
            <w:r>
              <w:rPr>
                <w:spacing w:val="-4"/>
                <w:sz w:val="20"/>
              </w:rPr>
              <w:t xml:space="preserve">врачебная </w:t>
            </w:r>
            <w:r>
              <w:rPr>
                <w:sz w:val="20"/>
              </w:rPr>
              <w:t>амбулатория, аптека</w:t>
            </w:r>
          </w:p>
        </w:tc>
      </w:tr>
      <w:tr w:rsidR="00CD43F2">
        <w:trPr>
          <w:trHeight w:val="1401"/>
        </w:trPr>
        <w:tc>
          <w:tcPr>
            <w:tcW w:w="2097"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59" w:lineRule="auto"/>
              <w:ind w:left="107" w:right="139"/>
              <w:rPr>
                <w:sz w:val="20"/>
              </w:rPr>
            </w:pPr>
            <w:r>
              <w:rPr>
                <w:spacing w:val="-2"/>
                <w:sz w:val="20"/>
              </w:rPr>
              <w:t>Физкультурно- спортивные сооружения</w:t>
            </w:r>
          </w:p>
        </w:tc>
        <w:tc>
          <w:tcPr>
            <w:tcW w:w="3829"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tabs>
                <w:tab w:val="left" w:pos="1240"/>
                <w:tab w:val="left" w:pos="2723"/>
                <w:tab w:val="left" w:pos="3044"/>
              </w:tabs>
              <w:spacing w:line="259" w:lineRule="auto"/>
              <w:ind w:left="107" w:right="96"/>
              <w:jc w:val="both"/>
              <w:rPr>
                <w:sz w:val="20"/>
                <w:lang w:val="ru-RU"/>
              </w:rPr>
            </w:pPr>
            <w:r w:rsidRPr="0014790B">
              <w:rPr>
                <w:sz w:val="20"/>
                <w:lang w:val="ru-RU"/>
              </w:rPr>
              <w:t xml:space="preserve">Спортивные комплексы открытые и закрытые, бассейны, детская спортивная </w:t>
            </w:r>
            <w:r w:rsidRPr="0014790B">
              <w:rPr>
                <w:spacing w:val="-2"/>
                <w:sz w:val="20"/>
                <w:lang w:val="ru-RU"/>
              </w:rPr>
              <w:t>школа</w:t>
            </w:r>
            <w:r w:rsidRPr="0014790B">
              <w:rPr>
                <w:sz w:val="20"/>
                <w:lang w:val="ru-RU"/>
              </w:rPr>
              <w:tab/>
            </w:r>
            <w:r w:rsidRPr="0014790B">
              <w:rPr>
                <w:spacing w:val="-2"/>
                <w:sz w:val="20"/>
                <w:lang w:val="ru-RU"/>
              </w:rPr>
              <w:t>олимпийского</w:t>
            </w:r>
            <w:r w:rsidRPr="0014790B">
              <w:rPr>
                <w:sz w:val="20"/>
                <w:lang w:val="ru-RU"/>
              </w:rPr>
              <w:tab/>
            </w:r>
            <w:r w:rsidRPr="0014790B">
              <w:rPr>
                <w:sz w:val="20"/>
                <w:lang w:val="ru-RU"/>
              </w:rPr>
              <w:tab/>
            </w:r>
            <w:r w:rsidRPr="0014790B">
              <w:rPr>
                <w:spacing w:val="-4"/>
                <w:sz w:val="20"/>
                <w:lang w:val="ru-RU"/>
              </w:rPr>
              <w:t xml:space="preserve">резерва, </w:t>
            </w:r>
            <w:r w:rsidRPr="0014790B">
              <w:rPr>
                <w:spacing w:val="-2"/>
                <w:sz w:val="20"/>
                <w:lang w:val="ru-RU"/>
              </w:rPr>
              <w:t>специализированные</w:t>
            </w:r>
            <w:r w:rsidRPr="0014790B">
              <w:rPr>
                <w:sz w:val="20"/>
                <w:lang w:val="ru-RU"/>
              </w:rPr>
              <w:tab/>
            </w:r>
            <w:r w:rsidRPr="0014790B">
              <w:rPr>
                <w:spacing w:val="-4"/>
                <w:sz w:val="20"/>
                <w:lang w:val="ru-RU"/>
              </w:rPr>
              <w:t xml:space="preserve">спортивные </w:t>
            </w:r>
            <w:r w:rsidRPr="0014790B">
              <w:rPr>
                <w:spacing w:val="-2"/>
                <w:sz w:val="20"/>
                <w:lang w:val="ru-RU"/>
              </w:rPr>
              <w:t>сооружения</w:t>
            </w:r>
          </w:p>
        </w:tc>
        <w:tc>
          <w:tcPr>
            <w:tcW w:w="3515"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59" w:lineRule="auto"/>
              <w:ind w:left="105" w:right="93"/>
              <w:jc w:val="both"/>
              <w:rPr>
                <w:sz w:val="20"/>
                <w:lang w:val="ru-RU"/>
              </w:rPr>
            </w:pPr>
            <w:r w:rsidRPr="0014790B">
              <w:rPr>
                <w:sz w:val="20"/>
                <w:lang w:val="ru-RU"/>
              </w:rPr>
              <w:t>Спортивные центры, открытые и закрытые спортзалы, бассейны, детские спортивные школы, теннисные корты</w:t>
            </w:r>
          </w:p>
        </w:tc>
        <w:tc>
          <w:tcPr>
            <w:tcW w:w="2780"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tabs>
                <w:tab w:val="left" w:pos="1753"/>
              </w:tabs>
              <w:spacing w:line="223" w:lineRule="exact"/>
              <w:ind w:left="107"/>
              <w:rPr>
                <w:sz w:val="20"/>
                <w:lang w:val="ru-RU"/>
              </w:rPr>
            </w:pPr>
            <w:r w:rsidRPr="0014790B">
              <w:rPr>
                <w:spacing w:val="-2"/>
                <w:sz w:val="20"/>
                <w:lang w:val="ru-RU"/>
              </w:rPr>
              <w:t>Стадионы,</w:t>
            </w:r>
            <w:r w:rsidRPr="0014790B">
              <w:rPr>
                <w:sz w:val="20"/>
                <w:lang w:val="ru-RU"/>
              </w:rPr>
              <w:tab/>
            </w:r>
            <w:r w:rsidRPr="0014790B">
              <w:rPr>
                <w:spacing w:val="-2"/>
                <w:sz w:val="20"/>
                <w:lang w:val="ru-RU"/>
              </w:rPr>
              <w:t>спортзалы,</w:t>
            </w:r>
          </w:p>
          <w:p w:rsidR="00CD43F2" w:rsidRPr="0014790B" w:rsidRDefault="009A155D">
            <w:pPr>
              <w:pStyle w:val="TableParagraph"/>
              <w:tabs>
                <w:tab w:val="left" w:pos="2022"/>
              </w:tabs>
              <w:spacing w:before="19" w:line="254" w:lineRule="auto"/>
              <w:ind w:left="107" w:right="97"/>
              <w:rPr>
                <w:sz w:val="20"/>
                <w:lang w:val="ru-RU"/>
              </w:rPr>
            </w:pPr>
            <w:r w:rsidRPr="0014790B">
              <w:rPr>
                <w:spacing w:val="-2"/>
                <w:sz w:val="20"/>
                <w:lang w:val="ru-RU"/>
              </w:rPr>
              <w:t>бассейны,</w:t>
            </w:r>
            <w:r w:rsidRPr="0014790B">
              <w:rPr>
                <w:sz w:val="20"/>
                <w:lang w:val="ru-RU"/>
              </w:rPr>
              <w:tab/>
            </w:r>
            <w:r w:rsidRPr="0014790B">
              <w:rPr>
                <w:spacing w:val="-4"/>
                <w:sz w:val="20"/>
                <w:lang w:val="ru-RU"/>
              </w:rPr>
              <w:t xml:space="preserve">детские </w:t>
            </w:r>
            <w:r w:rsidRPr="0014790B">
              <w:rPr>
                <w:sz w:val="20"/>
                <w:lang w:val="ru-RU"/>
              </w:rPr>
              <w:t>спортивные школы</w:t>
            </w:r>
          </w:p>
        </w:tc>
        <w:tc>
          <w:tcPr>
            <w:tcW w:w="2552"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tabs>
                <w:tab w:val="left" w:pos="2255"/>
              </w:tabs>
              <w:spacing w:line="259" w:lineRule="auto"/>
              <w:ind w:left="104" w:right="98"/>
              <w:jc w:val="both"/>
              <w:rPr>
                <w:sz w:val="20"/>
                <w:lang w:val="ru-RU"/>
              </w:rPr>
            </w:pPr>
            <w:r w:rsidRPr="0014790B">
              <w:rPr>
                <w:sz w:val="20"/>
                <w:lang w:val="ru-RU"/>
              </w:rPr>
              <w:t xml:space="preserve">Стадион, спортзал с бассейном, как правило, </w:t>
            </w:r>
            <w:r w:rsidRPr="0014790B">
              <w:rPr>
                <w:spacing w:val="-2"/>
                <w:sz w:val="20"/>
                <w:lang w:val="ru-RU"/>
              </w:rPr>
              <w:t>совмещенный</w:t>
            </w:r>
            <w:r w:rsidRPr="0014790B">
              <w:rPr>
                <w:sz w:val="20"/>
                <w:lang w:val="ru-RU"/>
              </w:rPr>
              <w:tab/>
            </w:r>
            <w:r w:rsidRPr="0014790B">
              <w:rPr>
                <w:spacing w:val="-6"/>
                <w:sz w:val="20"/>
                <w:lang w:val="ru-RU"/>
              </w:rPr>
              <w:t xml:space="preserve">со </w:t>
            </w:r>
            <w:r w:rsidRPr="0014790B">
              <w:rPr>
                <w:spacing w:val="-2"/>
                <w:sz w:val="20"/>
                <w:lang w:val="ru-RU"/>
              </w:rPr>
              <w:t>школьным</w:t>
            </w:r>
          </w:p>
        </w:tc>
      </w:tr>
      <w:tr w:rsidR="00CD43F2">
        <w:trPr>
          <w:trHeight w:val="1648"/>
        </w:trPr>
        <w:tc>
          <w:tcPr>
            <w:tcW w:w="2097"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59" w:lineRule="auto"/>
              <w:ind w:left="107" w:right="139"/>
              <w:rPr>
                <w:sz w:val="20"/>
              </w:rPr>
            </w:pPr>
            <w:r>
              <w:rPr>
                <w:sz w:val="20"/>
              </w:rPr>
              <w:t xml:space="preserve">Торговля и </w:t>
            </w:r>
            <w:r>
              <w:rPr>
                <w:spacing w:val="-2"/>
                <w:sz w:val="20"/>
              </w:rPr>
              <w:t>общественное питание</w:t>
            </w:r>
          </w:p>
        </w:tc>
        <w:tc>
          <w:tcPr>
            <w:tcW w:w="3829"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59" w:lineRule="auto"/>
              <w:ind w:left="107" w:right="96"/>
              <w:jc w:val="both"/>
              <w:rPr>
                <w:sz w:val="20"/>
                <w:lang w:val="ru-RU"/>
              </w:rPr>
            </w:pPr>
            <w:r w:rsidRPr="0014790B">
              <w:rPr>
                <w:sz w:val="20"/>
                <w:lang w:val="ru-RU"/>
              </w:rPr>
              <w:t>Торговые комплексы, оптовые и розничные рынки, ярмарки, рестораны, бары и др.</w:t>
            </w:r>
          </w:p>
        </w:tc>
        <w:tc>
          <w:tcPr>
            <w:tcW w:w="3515"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59" w:lineRule="auto"/>
              <w:ind w:left="105" w:right="96"/>
              <w:jc w:val="both"/>
              <w:rPr>
                <w:sz w:val="20"/>
                <w:lang w:val="ru-RU"/>
              </w:rPr>
            </w:pPr>
            <w:r w:rsidRPr="0014790B">
              <w:rPr>
                <w:sz w:val="20"/>
                <w:lang w:val="ru-RU"/>
              </w:rPr>
              <w:t>Торговые центры, предприятия торговли, мелкооптовые и розничные рынки и базы, ярмарки, предприятия общественного питания</w:t>
            </w:r>
          </w:p>
        </w:tc>
        <w:tc>
          <w:tcPr>
            <w:tcW w:w="2780"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59" w:lineRule="auto"/>
              <w:ind w:left="49" w:right="96"/>
              <w:jc w:val="both"/>
              <w:rPr>
                <w:sz w:val="20"/>
                <w:lang w:val="ru-RU"/>
              </w:rPr>
            </w:pPr>
            <w:r w:rsidRPr="0014790B">
              <w:rPr>
                <w:sz w:val="20"/>
                <w:lang w:val="ru-RU"/>
              </w:rPr>
              <w:t xml:space="preserve">Магазины продовольственных и промышленных товаров, предприятия общественного </w:t>
            </w:r>
            <w:r w:rsidRPr="0014790B">
              <w:rPr>
                <w:spacing w:val="-2"/>
                <w:sz w:val="20"/>
                <w:lang w:val="ru-RU"/>
              </w:rPr>
              <w:t>питания</w:t>
            </w:r>
          </w:p>
        </w:tc>
        <w:tc>
          <w:tcPr>
            <w:tcW w:w="2552"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23" w:lineRule="exact"/>
              <w:ind w:left="104"/>
              <w:rPr>
                <w:sz w:val="20"/>
                <w:lang w:val="ru-RU"/>
              </w:rPr>
            </w:pPr>
            <w:r w:rsidRPr="0014790B">
              <w:rPr>
                <w:spacing w:val="-2"/>
                <w:sz w:val="20"/>
                <w:lang w:val="ru-RU"/>
              </w:rPr>
              <w:t>Магазины</w:t>
            </w:r>
          </w:p>
          <w:p w:rsidR="00CD43F2" w:rsidRPr="0014790B" w:rsidRDefault="009A155D">
            <w:pPr>
              <w:pStyle w:val="TableParagraph"/>
              <w:tabs>
                <w:tab w:val="left" w:pos="2333"/>
              </w:tabs>
              <w:spacing w:before="19" w:line="259" w:lineRule="auto"/>
              <w:ind w:left="104" w:right="98"/>
              <w:jc w:val="both"/>
              <w:rPr>
                <w:sz w:val="20"/>
                <w:lang w:val="ru-RU"/>
              </w:rPr>
            </w:pPr>
            <w:r w:rsidRPr="0014790B">
              <w:rPr>
                <w:spacing w:val="-2"/>
                <w:sz w:val="20"/>
                <w:lang w:val="ru-RU"/>
              </w:rPr>
              <w:t>продовольственных</w:t>
            </w:r>
            <w:r w:rsidRPr="0014790B">
              <w:rPr>
                <w:sz w:val="20"/>
                <w:lang w:val="ru-RU"/>
              </w:rPr>
              <w:tab/>
            </w:r>
            <w:r w:rsidRPr="0014790B">
              <w:rPr>
                <w:spacing w:val="-10"/>
                <w:sz w:val="20"/>
                <w:lang w:val="ru-RU"/>
              </w:rPr>
              <w:t>и</w:t>
            </w:r>
            <w:r w:rsidRPr="0014790B">
              <w:rPr>
                <w:sz w:val="20"/>
                <w:lang w:val="ru-RU"/>
              </w:rPr>
              <w:t xml:space="preserve"> промышленных товаров повседневного спроса, пункты общественного </w:t>
            </w:r>
            <w:r w:rsidRPr="0014790B">
              <w:rPr>
                <w:spacing w:val="-2"/>
                <w:sz w:val="20"/>
                <w:lang w:val="ru-RU"/>
              </w:rPr>
              <w:t>питания</w:t>
            </w:r>
          </w:p>
        </w:tc>
      </w:tr>
      <w:tr w:rsidR="00CD43F2">
        <w:trPr>
          <w:trHeight w:val="249"/>
        </w:trPr>
        <w:tc>
          <w:tcPr>
            <w:tcW w:w="2097"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right="915"/>
              <w:jc w:val="right"/>
              <w:rPr>
                <w:sz w:val="20"/>
              </w:rPr>
            </w:pPr>
            <w:r>
              <w:rPr>
                <w:spacing w:val="-2"/>
                <w:sz w:val="20"/>
              </w:rPr>
              <w:t>Учреждения</w:t>
            </w:r>
          </w:p>
        </w:tc>
        <w:tc>
          <w:tcPr>
            <w:tcW w:w="3829"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8"/>
              <w:jc w:val="center"/>
              <w:rPr>
                <w:sz w:val="20"/>
              </w:rPr>
            </w:pPr>
            <w:r>
              <w:rPr>
                <w:sz w:val="20"/>
              </w:rPr>
              <w:t>Гостиницывысшейкатегории,</w:t>
            </w:r>
            <w:r>
              <w:rPr>
                <w:spacing w:val="-2"/>
                <w:sz w:val="20"/>
              </w:rPr>
              <w:t>фабрики</w:t>
            </w:r>
          </w:p>
        </w:tc>
        <w:tc>
          <w:tcPr>
            <w:tcW w:w="3515"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tabs>
                <w:tab w:val="left" w:pos="2334"/>
              </w:tabs>
              <w:spacing w:line="225" w:lineRule="exact"/>
              <w:ind w:left="105"/>
              <w:rPr>
                <w:sz w:val="20"/>
              </w:rPr>
            </w:pPr>
            <w:r>
              <w:rPr>
                <w:spacing w:val="-2"/>
                <w:sz w:val="20"/>
              </w:rPr>
              <w:t>Специализированные</w:t>
            </w:r>
            <w:r>
              <w:rPr>
                <w:sz w:val="20"/>
              </w:rPr>
              <w:tab/>
            </w:r>
            <w:r>
              <w:rPr>
                <w:spacing w:val="-2"/>
                <w:sz w:val="20"/>
              </w:rPr>
              <w:t>предприятия</w:t>
            </w:r>
          </w:p>
        </w:tc>
        <w:tc>
          <w:tcPr>
            <w:tcW w:w="2780"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tabs>
                <w:tab w:val="left" w:pos="1782"/>
              </w:tabs>
              <w:spacing w:line="225" w:lineRule="exact"/>
              <w:ind w:left="6"/>
              <w:jc w:val="center"/>
              <w:rPr>
                <w:sz w:val="20"/>
              </w:rPr>
            </w:pPr>
            <w:r>
              <w:rPr>
                <w:spacing w:val="-2"/>
                <w:sz w:val="20"/>
              </w:rPr>
              <w:t>Предприятия</w:t>
            </w:r>
            <w:r>
              <w:rPr>
                <w:sz w:val="20"/>
              </w:rPr>
              <w:tab/>
            </w:r>
            <w:r>
              <w:rPr>
                <w:spacing w:val="-2"/>
                <w:sz w:val="20"/>
              </w:rPr>
              <w:t>бытового</w:t>
            </w:r>
          </w:p>
        </w:tc>
        <w:tc>
          <w:tcPr>
            <w:tcW w:w="2552"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tabs>
                <w:tab w:val="left" w:pos="1553"/>
              </w:tabs>
              <w:spacing w:line="225" w:lineRule="exact"/>
              <w:ind w:left="3"/>
              <w:jc w:val="center"/>
              <w:rPr>
                <w:sz w:val="20"/>
              </w:rPr>
            </w:pPr>
            <w:r>
              <w:rPr>
                <w:spacing w:val="-2"/>
                <w:sz w:val="20"/>
              </w:rPr>
              <w:t>Предприятия</w:t>
            </w:r>
            <w:r>
              <w:rPr>
                <w:sz w:val="20"/>
              </w:rPr>
              <w:tab/>
            </w:r>
            <w:r>
              <w:rPr>
                <w:spacing w:val="-2"/>
                <w:sz w:val="20"/>
              </w:rPr>
              <w:t>бытового</w:t>
            </w:r>
          </w:p>
        </w:tc>
      </w:tr>
    </w:tbl>
    <w:p w:rsidR="00CD43F2" w:rsidRDefault="00CD43F2">
      <w:pPr>
        <w:sectPr w:rsidR="00CD43F2">
          <w:pgSz w:w="16838" w:h="11906" w:orient="landscape"/>
          <w:pgMar w:top="1400" w:right="1275" w:bottom="1580" w:left="708" w:header="0" w:footer="0" w:gutter="0"/>
          <w:cols w:space="720"/>
          <w:formProt w:val="0"/>
          <w:docGrid w:linePitch="100" w:charSpace="4096"/>
        </w:sectPr>
      </w:pPr>
    </w:p>
    <w:p w:rsidR="00CD43F2" w:rsidRDefault="00CD43F2">
      <w:pPr>
        <w:pStyle w:val="a4"/>
        <w:spacing w:before="194" w:after="1"/>
        <w:ind w:firstLine="0"/>
        <w:jc w:val="left"/>
        <w:rPr>
          <w:b/>
          <w:sz w:val="20"/>
        </w:rPr>
      </w:pPr>
    </w:p>
    <w:tbl>
      <w:tblPr>
        <w:tblStyle w:val="TableNormal"/>
        <w:tblW w:w="14773" w:type="dxa"/>
        <w:tblInd w:w="51" w:type="dxa"/>
        <w:tblLayout w:type="fixed"/>
        <w:tblCellMar>
          <w:left w:w="5" w:type="dxa"/>
          <w:right w:w="5" w:type="dxa"/>
        </w:tblCellMar>
        <w:tblLook w:val="01E0" w:firstRow="1" w:lastRow="1" w:firstColumn="1" w:lastColumn="1" w:noHBand="0" w:noVBand="0"/>
      </w:tblPr>
      <w:tblGrid>
        <w:gridCol w:w="2097"/>
        <w:gridCol w:w="3829"/>
        <w:gridCol w:w="3515"/>
        <w:gridCol w:w="2780"/>
        <w:gridCol w:w="2552"/>
      </w:tblGrid>
      <w:tr w:rsidR="00CD43F2">
        <w:trPr>
          <w:trHeight w:val="1648"/>
        </w:trPr>
        <w:tc>
          <w:tcPr>
            <w:tcW w:w="2097"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59" w:lineRule="auto"/>
              <w:ind w:left="107" w:right="139"/>
              <w:rPr>
                <w:sz w:val="20"/>
              </w:rPr>
            </w:pPr>
            <w:r>
              <w:rPr>
                <w:sz w:val="20"/>
              </w:rPr>
              <w:t xml:space="preserve">бытового и </w:t>
            </w:r>
            <w:r>
              <w:rPr>
                <w:spacing w:val="-2"/>
                <w:sz w:val="20"/>
              </w:rPr>
              <w:t>коммунального обслуживания</w:t>
            </w:r>
          </w:p>
        </w:tc>
        <w:tc>
          <w:tcPr>
            <w:tcW w:w="3829"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59" w:lineRule="auto"/>
              <w:ind w:left="107" w:right="95"/>
              <w:jc w:val="both"/>
              <w:rPr>
                <w:sz w:val="20"/>
                <w:lang w:val="ru-RU"/>
              </w:rPr>
            </w:pPr>
            <w:r w:rsidRPr="0014790B">
              <w:rPr>
                <w:sz w:val="20"/>
                <w:lang w:val="ru-RU"/>
              </w:rPr>
              <w:t xml:space="preserve">прачечные, фабрики централизованного выполнения заказов, дома быта, банно- </w:t>
            </w:r>
            <w:r w:rsidRPr="0014790B">
              <w:rPr>
                <w:spacing w:val="-2"/>
                <w:sz w:val="20"/>
                <w:lang w:val="ru-RU"/>
              </w:rPr>
              <w:t>оздоровительные</w:t>
            </w:r>
            <w:r w:rsidRPr="0014790B">
              <w:rPr>
                <w:sz w:val="20"/>
                <w:lang w:val="ru-RU"/>
              </w:rPr>
              <w:t xml:space="preserve"> комплексы, аквапарки, общественные </w:t>
            </w:r>
            <w:r w:rsidRPr="0014790B">
              <w:rPr>
                <w:spacing w:val="-2"/>
                <w:sz w:val="20"/>
                <w:lang w:val="ru-RU"/>
              </w:rPr>
              <w:t>туалеты</w:t>
            </w:r>
          </w:p>
        </w:tc>
        <w:tc>
          <w:tcPr>
            <w:tcW w:w="3515"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tabs>
                <w:tab w:val="left" w:pos="1758"/>
              </w:tabs>
              <w:spacing w:line="259" w:lineRule="auto"/>
              <w:ind w:left="105" w:right="95"/>
              <w:jc w:val="both"/>
              <w:rPr>
                <w:sz w:val="20"/>
                <w:lang w:val="ru-RU"/>
              </w:rPr>
            </w:pPr>
            <w:r w:rsidRPr="0014790B">
              <w:rPr>
                <w:sz w:val="20"/>
                <w:lang w:val="ru-RU"/>
              </w:rPr>
              <w:t xml:space="preserve">бытового обслуживания, фабрики прачечные-химчистки, прачечные - </w:t>
            </w:r>
            <w:r w:rsidRPr="0014790B">
              <w:rPr>
                <w:spacing w:val="-2"/>
                <w:sz w:val="20"/>
                <w:lang w:val="ru-RU"/>
              </w:rPr>
              <w:t>химчистки</w:t>
            </w:r>
            <w:r w:rsidRPr="0014790B">
              <w:rPr>
                <w:sz w:val="20"/>
                <w:lang w:val="ru-RU"/>
              </w:rPr>
              <w:tab/>
            </w:r>
            <w:r w:rsidRPr="0014790B">
              <w:rPr>
                <w:spacing w:val="-4"/>
                <w:sz w:val="20"/>
                <w:lang w:val="ru-RU"/>
              </w:rPr>
              <w:t>самообслуживания,</w:t>
            </w:r>
          </w:p>
          <w:p w:rsidR="00CD43F2" w:rsidRPr="0014790B" w:rsidRDefault="009A155D">
            <w:pPr>
              <w:pStyle w:val="TableParagraph"/>
              <w:tabs>
                <w:tab w:val="left" w:pos="1679"/>
                <w:tab w:val="left" w:pos="2351"/>
                <w:tab w:val="left" w:pos="2845"/>
              </w:tabs>
              <w:spacing w:line="259" w:lineRule="auto"/>
              <w:ind w:left="105" w:right="95"/>
              <w:jc w:val="both"/>
              <w:rPr>
                <w:sz w:val="20"/>
                <w:lang w:val="ru-RU"/>
              </w:rPr>
            </w:pPr>
            <w:r w:rsidRPr="0014790B">
              <w:rPr>
                <w:spacing w:val="-2"/>
                <w:sz w:val="20"/>
                <w:lang w:val="ru-RU"/>
              </w:rPr>
              <w:t>пожарные</w:t>
            </w:r>
            <w:r w:rsidRPr="0014790B">
              <w:rPr>
                <w:sz w:val="20"/>
                <w:lang w:val="ru-RU"/>
              </w:rPr>
              <w:tab/>
            </w:r>
            <w:r w:rsidRPr="0014790B">
              <w:rPr>
                <w:spacing w:val="-4"/>
                <w:sz w:val="20"/>
                <w:lang w:val="ru-RU"/>
              </w:rPr>
              <w:t>депо,</w:t>
            </w:r>
            <w:r w:rsidRPr="0014790B">
              <w:rPr>
                <w:sz w:val="20"/>
                <w:lang w:val="ru-RU"/>
              </w:rPr>
              <w:tab/>
            </w:r>
            <w:r w:rsidRPr="0014790B">
              <w:rPr>
                <w:sz w:val="20"/>
                <w:lang w:val="ru-RU"/>
              </w:rPr>
              <w:tab/>
            </w:r>
            <w:r w:rsidRPr="0014790B">
              <w:rPr>
                <w:spacing w:val="-4"/>
                <w:sz w:val="20"/>
                <w:lang w:val="ru-RU"/>
              </w:rPr>
              <w:t xml:space="preserve">банно- </w:t>
            </w:r>
            <w:r w:rsidRPr="0014790B">
              <w:rPr>
                <w:spacing w:val="-2"/>
                <w:sz w:val="20"/>
                <w:lang w:val="ru-RU"/>
              </w:rPr>
              <w:t>оздоровительные</w:t>
            </w:r>
            <w:r w:rsidRPr="0014790B">
              <w:rPr>
                <w:sz w:val="20"/>
                <w:lang w:val="ru-RU"/>
              </w:rPr>
              <w:tab/>
            </w:r>
            <w:r w:rsidRPr="0014790B">
              <w:rPr>
                <w:sz w:val="20"/>
                <w:lang w:val="ru-RU"/>
              </w:rPr>
              <w:tab/>
            </w:r>
            <w:r w:rsidRPr="0014790B">
              <w:rPr>
                <w:spacing w:val="-4"/>
                <w:sz w:val="20"/>
                <w:lang w:val="ru-RU"/>
              </w:rPr>
              <w:t xml:space="preserve">учреждения, </w:t>
            </w:r>
            <w:r w:rsidRPr="0014790B">
              <w:rPr>
                <w:sz w:val="20"/>
                <w:lang w:val="ru-RU"/>
              </w:rPr>
              <w:t>гостиницы, общественные туалеты</w:t>
            </w:r>
          </w:p>
        </w:tc>
        <w:tc>
          <w:tcPr>
            <w:tcW w:w="2780"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tabs>
                <w:tab w:val="left" w:pos="1687"/>
                <w:tab w:val="left" w:pos="2224"/>
              </w:tabs>
              <w:spacing w:line="259" w:lineRule="auto"/>
              <w:ind w:left="107" w:right="95"/>
              <w:rPr>
                <w:sz w:val="20"/>
                <w:lang w:val="ru-RU"/>
              </w:rPr>
            </w:pPr>
            <w:r w:rsidRPr="0014790B">
              <w:rPr>
                <w:spacing w:val="-2"/>
                <w:sz w:val="20"/>
                <w:lang w:val="ru-RU"/>
              </w:rPr>
              <w:t>обслуживания,</w:t>
            </w:r>
            <w:r w:rsidRPr="0014790B">
              <w:rPr>
                <w:sz w:val="20"/>
                <w:lang w:val="ru-RU"/>
              </w:rPr>
              <w:tab/>
            </w:r>
            <w:r w:rsidRPr="0014790B">
              <w:rPr>
                <w:spacing w:val="-2"/>
                <w:sz w:val="20"/>
                <w:lang w:val="ru-RU"/>
              </w:rPr>
              <w:t>прачечные- химчистки самообслуживания,</w:t>
            </w:r>
            <w:r w:rsidRPr="0014790B">
              <w:rPr>
                <w:sz w:val="20"/>
                <w:lang w:val="ru-RU"/>
              </w:rPr>
              <w:tab/>
            </w:r>
            <w:r w:rsidRPr="0014790B">
              <w:rPr>
                <w:spacing w:val="-4"/>
                <w:sz w:val="20"/>
                <w:lang w:val="ru-RU"/>
              </w:rPr>
              <w:t xml:space="preserve">бани, </w:t>
            </w:r>
            <w:r w:rsidRPr="0014790B">
              <w:rPr>
                <w:spacing w:val="-2"/>
                <w:sz w:val="20"/>
                <w:lang w:val="ru-RU"/>
              </w:rPr>
              <w:t>пожарные</w:t>
            </w:r>
            <w:r w:rsidRPr="0014790B">
              <w:rPr>
                <w:sz w:val="20"/>
                <w:lang w:val="ru-RU"/>
              </w:rPr>
              <w:tab/>
            </w:r>
            <w:r w:rsidRPr="0014790B">
              <w:rPr>
                <w:sz w:val="20"/>
                <w:lang w:val="ru-RU"/>
              </w:rPr>
              <w:tab/>
            </w:r>
            <w:r w:rsidRPr="0014790B">
              <w:rPr>
                <w:spacing w:val="-4"/>
                <w:sz w:val="20"/>
                <w:lang w:val="ru-RU"/>
              </w:rPr>
              <w:t xml:space="preserve">депо, </w:t>
            </w:r>
            <w:r w:rsidRPr="0014790B">
              <w:rPr>
                <w:sz w:val="20"/>
                <w:lang w:val="ru-RU"/>
              </w:rPr>
              <w:t>общественные туалеты</w:t>
            </w:r>
          </w:p>
        </w:tc>
        <w:tc>
          <w:tcPr>
            <w:tcW w:w="2552"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23" w:lineRule="exact"/>
              <w:ind w:left="104"/>
              <w:rPr>
                <w:sz w:val="20"/>
                <w:lang w:val="ru-RU"/>
              </w:rPr>
            </w:pPr>
            <w:r w:rsidRPr="0014790B">
              <w:rPr>
                <w:spacing w:val="-2"/>
                <w:sz w:val="20"/>
                <w:lang w:val="ru-RU"/>
              </w:rPr>
              <w:t>обслуживания,</w:t>
            </w:r>
          </w:p>
          <w:p w:rsidR="00CD43F2" w:rsidRPr="0014790B" w:rsidRDefault="009A155D">
            <w:pPr>
              <w:pStyle w:val="TableParagraph"/>
              <w:tabs>
                <w:tab w:val="left" w:pos="1818"/>
              </w:tabs>
              <w:spacing w:before="178" w:line="259" w:lineRule="auto"/>
              <w:ind w:left="104" w:right="100"/>
              <w:rPr>
                <w:sz w:val="20"/>
                <w:lang w:val="ru-RU"/>
              </w:rPr>
            </w:pPr>
            <w:r w:rsidRPr="0014790B">
              <w:rPr>
                <w:spacing w:val="-2"/>
                <w:sz w:val="20"/>
                <w:lang w:val="ru-RU"/>
              </w:rPr>
              <w:t>приемные</w:t>
            </w:r>
            <w:r w:rsidRPr="0014790B">
              <w:rPr>
                <w:sz w:val="20"/>
                <w:lang w:val="ru-RU"/>
              </w:rPr>
              <w:tab/>
            </w:r>
            <w:r w:rsidRPr="0014790B">
              <w:rPr>
                <w:spacing w:val="-4"/>
                <w:sz w:val="20"/>
                <w:lang w:val="ru-RU"/>
              </w:rPr>
              <w:t xml:space="preserve">пункты </w:t>
            </w:r>
            <w:r w:rsidRPr="0014790B">
              <w:rPr>
                <w:spacing w:val="-2"/>
                <w:sz w:val="20"/>
                <w:lang w:val="ru-RU"/>
              </w:rPr>
              <w:t xml:space="preserve">прачечных-химчисток, </w:t>
            </w:r>
            <w:r w:rsidRPr="0014790B">
              <w:rPr>
                <w:spacing w:val="-4"/>
                <w:sz w:val="20"/>
                <w:lang w:val="ru-RU"/>
              </w:rPr>
              <w:t>бани</w:t>
            </w:r>
          </w:p>
        </w:tc>
      </w:tr>
    </w:tbl>
    <w:p w:rsidR="00CD43F2" w:rsidRDefault="00CD43F2">
      <w:pPr>
        <w:sectPr w:rsidR="00CD43F2">
          <w:pgSz w:w="16838" w:h="11906" w:orient="landscape"/>
          <w:pgMar w:top="1400" w:right="1275" w:bottom="1580" w:left="708" w:header="0" w:footer="0" w:gutter="0"/>
          <w:cols w:space="720"/>
          <w:formProt w:val="0"/>
          <w:docGrid w:linePitch="100" w:charSpace="4096"/>
        </w:sectPr>
      </w:pPr>
    </w:p>
    <w:p w:rsidR="00CD43F2" w:rsidRDefault="009A155D">
      <w:pPr>
        <w:pStyle w:val="11"/>
        <w:jc w:val="center"/>
      </w:pPr>
      <w:bookmarkStart w:id="2" w:name="_TOC_250029"/>
      <w:r>
        <w:lastRenderedPageBreak/>
        <w:t>Часть1.«РАСЧЁТНЫЕ</w:t>
      </w:r>
      <w:bookmarkEnd w:id="2"/>
      <w:r>
        <w:rPr>
          <w:spacing w:val="-2"/>
        </w:rPr>
        <w:t>ПОКАЗАТЕЛИ»</w:t>
      </w:r>
    </w:p>
    <w:p w:rsidR="00CD43F2" w:rsidRDefault="009A155D">
      <w:pPr>
        <w:pStyle w:val="21"/>
        <w:numPr>
          <w:ilvl w:val="0"/>
          <w:numId w:val="15"/>
        </w:numPr>
        <w:tabs>
          <w:tab w:val="left" w:pos="1276"/>
        </w:tabs>
        <w:spacing w:before="51" w:after="60"/>
        <w:ind w:left="1276" w:hanging="424"/>
      </w:pPr>
      <w:bookmarkStart w:id="3" w:name="_TOC_250028"/>
      <w:r>
        <w:t>Расчетные показатели интенсивности использования территорий жилых</w:t>
      </w:r>
      <w:bookmarkEnd w:id="3"/>
      <w:r>
        <w:rPr>
          <w:spacing w:val="-5"/>
        </w:rPr>
        <w:t>зон</w:t>
      </w:r>
    </w:p>
    <w:p w:rsidR="00CD43F2" w:rsidRDefault="00CD43F2">
      <w:pPr>
        <w:pStyle w:val="a4"/>
        <w:spacing w:before="214"/>
        <w:ind w:firstLine="0"/>
        <w:jc w:val="left"/>
        <w:rPr>
          <w:b/>
        </w:rPr>
      </w:pPr>
    </w:p>
    <w:p w:rsidR="00CD43F2" w:rsidRDefault="009A155D">
      <w:pPr>
        <w:pStyle w:val="21"/>
        <w:numPr>
          <w:ilvl w:val="1"/>
          <w:numId w:val="15"/>
        </w:numPr>
        <w:tabs>
          <w:tab w:val="left" w:pos="1226"/>
        </w:tabs>
        <w:ind w:left="1226" w:hanging="374"/>
      </w:pPr>
      <w:bookmarkStart w:id="4" w:name="_TOC_250027"/>
      <w:r>
        <w:t>Предварительное определение потребности в территории жилых</w:t>
      </w:r>
      <w:bookmarkEnd w:id="4"/>
      <w:r>
        <w:rPr>
          <w:spacing w:val="-5"/>
        </w:rPr>
        <w:t xml:space="preserve"> зон</w:t>
      </w:r>
    </w:p>
    <w:p w:rsidR="00CD43F2" w:rsidRDefault="009A155D">
      <w:pPr>
        <w:spacing w:before="158"/>
        <w:ind w:left="708" w:right="2"/>
        <w:jc w:val="center"/>
        <w:rPr>
          <w:i/>
          <w:sz w:val="24"/>
        </w:rPr>
      </w:pPr>
      <w:r>
        <w:rPr>
          <w:i/>
          <w:sz w:val="24"/>
        </w:rPr>
        <w:t xml:space="preserve">(Показатели обеспеченности и территориальной доступности не </w:t>
      </w:r>
      <w:r>
        <w:rPr>
          <w:i/>
          <w:spacing w:val="-2"/>
          <w:sz w:val="24"/>
        </w:rPr>
        <w:t>нормируются)</w:t>
      </w:r>
    </w:p>
    <w:p w:rsidR="00CD43F2" w:rsidRDefault="009A155D">
      <w:pPr>
        <w:pStyle w:val="a4"/>
        <w:spacing w:before="161" w:after="5" w:line="276" w:lineRule="auto"/>
        <w:ind w:left="144" w:right="143"/>
      </w:pPr>
      <w:r>
        <w:t>Расчетную плотность населения на территории населенного пункта принимать в соответствии с таблицей:</w:t>
      </w:r>
    </w:p>
    <w:tbl>
      <w:tblPr>
        <w:tblStyle w:val="TableNormal"/>
        <w:tblW w:w="10065" w:type="dxa"/>
        <w:tblInd w:w="46" w:type="dxa"/>
        <w:tblLayout w:type="fixed"/>
        <w:tblCellMar>
          <w:left w:w="5" w:type="dxa"/>
          <w:right w:w="5" w:type="dxa"/>
        </w:tblCellMar>
        <w:tblLook w:val="01E0" w:firstRow="1" w:lastRow="1" w:firstColumn="1" w:lastColumn="1" w:noHBand="0" w:noVBand="0"/>
      </w:tblPr>
      <w:tblGrid>
        <w:gridCol w:w="3828"/>
        <w:gridCol w:w="6237"/>
      </w:tblGrid>
      <w:tr w:rsidR="00CD43F2">
        <w:trPr>
          <w:trHeight w:val="393"/>
        </w:trPr>
        <w:tc>
          <w:tcPr>
            <w:tcW w:w="382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65"/>
              <w:ind w:left="249"/>
              <w:rPr>
                <w:b/>
                <w:sz w:val="20"/>
              </w:rPr>
            </w:pPr>
            <w:r>
              <w:rPr>
                <w:b/>
                <w:sz w:val="20"/>
              </w:rPr>
              <w:t>Тип</w:t>
            </w:r>
            <w:r>
              <w:rPr>
                <w:b/>
                <w:spacing w:val="-4"/>
                <w:sz w:val="20"/>
              </w:rPr>
              <w:t>дома</w:t>
            </w:r>
          </w:p>
        </w:tc>
        <w:tc>
          <w:tcPr>
            <w:tcW w:w="6236" w:type="dxa"/>
            <w:vMerge w:val="restart"/>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before="202" w:line="276" w:lineRule="auto"/>
              <w:ind w:left="1737" w:right="1239" w:firstLine="261"/>
              <w:rPr>
                <w:b/>
                <w:sz w:val="20"/>
                <w:lang w:val="ru-RU"/>
              </w:rPr>
            </w:pPr>
            <w:r w:rsidRPr="0014790B">
              <w:rPr>
                <w:b/>
                <w:sz w:val="20"/>
                <w:lang w:val="ru-RU"/>
              </w:rPr>
              <w:t>Плотность населения, чел/га, присреднемразмересемь и 3,5чел.</w:t>
            </w:r>
          </w:p>
        </w:tc>
      </w:tr>
      <w:tr w:rsidR="00CD43F2">
        <w:trPr>
          <w:trHeight w:val="527"/>
        </w:trPr>
        <w:tc>
          <w:tcPr>
            <w:tcW w:w="382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437" w:right="7"/>
              <w:jc w:val="center"/>
              <w:rPr>
                <w:sz w:val="20"/>
              </w:rPr>
            </w:pPr>
            <w:r>
              <w:rPr>
                <w:spacing w:val="-2"/>
                <w:sz w:val="20"/>
              </w:rPr>
              <w:t>Индивидуальныйжилой</w:t>
            </w:r>
            <w:r>
              <w:rPr>
                <w:spacing w:val="-5"/>
                <w:sz w:val="20"/>
              </w:rPr>
              <w:t>дом</w:t>
            </w:r>
          </w:p>
          <w:p w:rsidR="00CD43F2" w:rsidRDefault="009A155D">
            <w:pPr>
              <w:pStyle w:val="TableParagraph"/>
              <w:spacing w:before="34"/>
              <w:ind w:left="437"/>
              <w:jc w:val="center"/>
              <w:rPr>
                <w:sz w:val="20"/>
              </w:rPr>
            </w:pPr>
            <w:r>
              <w:rPr>
                <w:sz w:val="20"/>
              </w:rPr>
              <w:t>сучастками,</w:t>
            </w:r>
            <w:r>
              <w:rPr>
                <w:spacing w:val="-5"/>
                <w:sz w:val="20"/>
              </w:rPr>
              <w:t>м</w:t>
            </w:r>
            <w:r>
              <w:rPr>
                <w:spacing w:val="-5"/>
                <w:sz w:val="20"/>
                <w:vertAlign w:val="superscript"/>
              </w:rPr>
              <w:t>2</w:t>
            </w:r>
            <w:r>
              <w:rPr>
                <w:spacing w:val="-5"/>
                <w:sz w:val="20"/>
              </w:rPr>
              <w:t>:</w:t>
            </w:r>
          </w:p>
        </w:tc>
        <w:tc>
          <w:tcPr>
            <w:tcW w:w="6236" w:type="dxa"/>
            <w:vMerge/>
            <w:tcBorders>
              <w:left w:val="single" w:sz="4" w:space="0" w:color="000000"/>
              <w:bottom w:val="single" w:sz="4" w:space="0" w:color="000000"/>
              <w:right w:val="single" w:sz="4" w:space="0" w:color="000000"/>
            </w:tcBorders>
          </w:tcPr>
          <w:p w:rsidR="00CD43F2" w:rsidRDefault="00CD43F2">
            <w:pPr>
              <w:widowControl w:val="0"/>
              <w:spacing w:after="0" w:line="240" w:lineRule="auto"/>
              <w:rPr>
                <w:sz w:val="2"/>
                <w:szCs w:val="2"/>
              </w:rPr>
            </w:pPr>
          </w:p>
        </w:tc>
      </w:tr>
      <w:tr w:rsidR="00CD43F2">
        <w:trPr>
          <w:trHeight w:val="285"/>
        </w:trPr>
        <w:tc>
          <w:tcPr>
            <w:tcW w:w="382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8"/>
              <w:ind w:right="1486"/>
              <w:jc w:val="right"/>
              <w:rPr>
                <w:sz w:val="20"/>
              </w:rPr>
            </w:pPr>
            <w:r>
              <w:rPr>
                <w:spacing w:val="-4"/>
                <w:sz w:val="20"/>
              </w:rPr>
              <w:t>2000</w:t>
            </w:r>
          </w:p>
        </w:tc>
        <w:tc>
          <w:tcPr>
            <w:tcW w:w="6236"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8"/>
              <w:ind w:right="2790"/>
              <w:jc w:val="right"/>
              <w:rPr>
                <w:sz w:val="20"/>
              </w:rPr>
            </w:pPr>
            <w:r>
              <w:rPr>
                <w:spacing w:val="-5"/>
                <w:sz w:val="20"/>
              </w:rPr>
              <w:t>14</w:t>
            </w:r>
          </w:p>
        </w:tc>
      </w:tr>
      <w:tr w:rsidR="00CD43F2">
        <w:trPr>
          <w:trHeight w:val="282"/>
        </w:trPr>
        <w:tc>
          <w:tcPr>
            <w:tcW w:w="382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5"/>
              <w:ind w:right="1486"/>
              <w:jc w:val="right"/>
              <w:rPr>
                <w:sz w:val="20"/>
              </w:rPr>
            </w:pPr>
            <w:r>
              <w:rPr>
                <w:spacing w:val="-4"/>
                <w:sz w:val="20"/>
              </w:rPr>
              <w:t>1500</w:t>
            </w:r>
          </w:p>
        </w:tc>
        <w:tc>
          <w:tcPr>
            <w:tcW w:w="6236"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5"/>
              <w:ind w:right="2790"/>
              <w:jc w:val="right"/>
              <w:rPr>
                <w:sz w:val="20"/>
              </w:rPr>
            </w:pPr>
            <w:r>
              <w:rPr>
                <w:spacing w:val="-5"/>
                <w:sz w:val="20"/>
              </w:rPr>
              <w:t>17</w:t>
            </w:r>
          </w:p>
        </w:tc>
      </w:tr>
      <w:tr w:rsidR="00CD43F2">
        <w:trPr>
          <w:trHeight w:val="285"/>
        </w:trPr>
        <w:tc>
          <w:tcPr>
            <w:tcW w:w="382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7"/>
              <w:ind w:right="1486"/>
              <w:jc w:val="right"/>
              <w:rPr>
                <w:sz w:val="20"/>
              </w:rPr>
            </w:pPr>
            <w:r>
              <w:rPr>
                <w:spacing w:val="-4"/>
                <w:sz w:val="20"/>
              </w:rPr>
              <w:t>1200</w:t>
            </w:r>
          </w:p>
        </w:tc>
        <w:tc>
          <w:tcPr>
            <w:tcW w:w="6236"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7"/>
              <w:ind w:right="2789"/>
              <w:jc w:val="right"/>
              <w:rPr>
                <w:sz w:val="20"/>
              </w:rPr>
            </w:pPr>
            <w:r>
              <w:rPr>
                <w:spacing w:val="-5"/>
                <w:sz w:val="20"/>
              </w:rPr>
              <w:t>23</w:t>
            </w:r>
          </w:p>
        </w:tc>
      </w:tr>
      <w:tr w:rsidR="00CD43F2">
        <w:trPr>
          <w:trHeight w:val="282"/>
        </w:trPr>
        <w:tc>
          <w:tcPr>
            <w:tcW w:w="382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5"/>
              <w:ind w:right="1486"/>
              <w:jc w:val="right"/>
              <w:rPr>
                <w:sz w:val="20"/>
              </w:rPr>
            </w:pPr>
            <w:r>
              <w:rPr>
                <w:spacing w:val="-4"/>
                <w:sz w:val="20"/>
              </w:rPr>
              <w:t>1000</w:t>
            </w:r>
          </w:p>
        </w:tc>
        <w:tc>
          <w:tcPr>
            <w:tcW w:w="6236"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5"/>
              <w:ind w:right="2790"/>
              <w:jc w:val="right"/>
              <w:rPr>
                <w:sz w:val="20"/>
              </w:rPr>
            </w:pPr>
            <w:r>
              <w:rPr>
                <w:spacing w:val="-5"/>
                <w:sz w:val="20"/>
              </w:rPr>
              <w:t>28</w:t>
            </w:r>
          </w:p>
        </w:tc>
      </w:tr>
      <w:tr w:rsidR="00CD43F2">
        <w:trPr>
          <w:trHeight w:val="285"/>
        </w:trPr>
        <w:tc>
          <w:tcPr>
            <w:tcW w:w="382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7"/>
              <w:ind w:right="1536"/>
              <w:jc w:val="right"/>
              <w:rPr>
                <w:sz w:val="20"/>
              </w:rPr>
            </w:pPr>
            <w:r>
              <w:rPr>
                <w:spacing w:val="-5"/>
                <w:sz w:val="20"/>
              </w:rPr>
              <w:t>800</w:t>
            </w:r>
          </w:p>
        </w:tc>
        <w:tc>
          <w:tcPr>
            <w:tcW w:w="6236"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7"/>
              <w:ind w:right="2790"/>
              <w:jc w:val="right"/>
              <w:rPr>
                <w:sz w:val="20"/>
              </w:rPr>
            </w:pPr>
            <w:r>
              <w:rPr>
                <w:spacing w:val="-5"/>
                <w:sz w:val="20"/>
              </w:rPr>
              <w:t>33</w:t>
            </w:r>
          </w:p>
        </w:tc>
      </w:tr>
      <w:tr w:rsidR="00CD43F2">
        <w:trPr>
          <w:trHeight w:val="282"/>
        </w:trPr>
        <w:tc>
          <w:tcPr>
            <w:tcW w:w="382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5"/>
              <w:ind w:right="1536"/>
              <w:jc w:val="right"/>
              <w:rPr>
                <w:sz w:val="20"/>
              </w:rPr>
            </w:pPr>
            <w:r>
              <w:rPr>
                <w:spacing w:val="-5"/>
                <w:sz w:val="20"/>
              </w:rPr>
              <w:t>600</w:t>
            </w:r>
          </w:p>
        </w:tc>
        <w:tc>
          <w:tcPr>
            <w:tcW w:w="6236"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5"/>
              <w:ind w:right="2789"/>
              <w:jc w:val="right"/>
              <w:rPr>
                <w:sz w:val="20"/>
              </w:rPr>
            </w:pPr>
            <w:r>
              <w:rPr>
                <w:spacing w:val="-5"/>
                <w:sz w:val="20"/>
              </w:rPr>
              <w:t>40</w:t>
            </w:r>
          </w:p>
        </w:tc>
      </w:tr>
      <w:tr w:rsidR="00CD43F2">
        <w:trPr>
          <w:trHeight w:val="285"/>
        </w:trPr>
        <w:tc>
          <w:tcPr>
            <w:tcW w:w="382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7"/>
              <w:ind w:right="1536"/>
              <w:jc w:val="right"/>
              <w:rPr>
                <w:sz w:val="20"/>
              </w:rPr>
            </w:pPr>
            <w:r>
              <w:rPr>
                <w:spacing w:val="-5"/>
                <w:sz w:val="20"/>
              </w:rPr>
              <w:t>400</w:t>
            </w:r>
          </w:p>
        </w:tc>
        <w:tc>
          <w:tcPr>
            <w:tcW w:w="6236"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7"/>
              <w:ind w:right="2790"/>
              <w:jc w:val="right"/>
              <w:rPr>
                <w:sz w:val="20"/>
              </w:rPr>
            </w:pPr>
            <w:r>
              <w:rPr>
                <w:spacing w:val="-5"/>
                <w:sz w:val="20"/>
              </w:rPr>
              <w:t>44</w:t>
            </w:r>
          </w:p>
        </w:tc>
      </w:tr>
    </w:tbl>
    <w:p w:rsidR="00CD43F2" w:rsidRDefault="00CD43F2">
      <w:pPr>
        <w:pStyle w:val="a4"/>
        <w:spacing w:before="178"/>
        <w:ind w:firstLine="0"/>
        <w:jc w:val="left"/>
      </w:pPr>
    </w:p>
    <w:p w:rsidR="00CD43F2" w:rsidRDefault="009A155D">
      <w:pPr>
        <w:pStyle w:val="21"/>
        <w:numPr>
          <w:ilvl w:val="1"/>
          <w:numId w:val="15"/>
        </w:numPr>
        <w:tabs>
          <w:tab w:val="left" w:pos="1418"/>
        </w:tabs>
        <w:ind w:left="1418" w:hanging="566"/>
      </w:pPr>
      <w:bookmarkStart w:id="5" w:name="_TOC_250026"/>
      <w:r>
        <w:t>Предельные размеры земельных</w:t>
      </w:r>
      <w:bookmarkEnd w:id="5"/>
      <w:r>
        <w:rPr>
          <w:spacing w:val="-2"/>
        </w:rPr>
        <w:t>участков</w:t>
      </w:r>
    </w:p>
    <w:p w:rsidR="00CD43F2" w:rsidRDefault="009A155D">
      <w:pPr>
        <w:spacing w:before="156"/>
        <w:ind w:left="708"/>
        <w:jc w:val="center"/>
        <w:rPr>
          <w:i/>
          <w:sz w:val="24"/>
        </w:rPr>
      </w:pPr>
      <w:r>
        <w:rPr>
          <w:i/>
          <w:sz w:val="24"/>
        </w:rPr>
        <w:t xml:space="preserve">(Показатели обеспеченности и территориальной доступности не </w:t>
      </w:r>
      <w:r>
        <w:rPr>
          <w:i/>
          <w:spacing w:val="-2"/>
          <w:sz w:val="24"/>
        </w:rPr>
        <w:t>нормируются)</w:t>
      </w:r>
    </w:p>
    <w:p w:rsidR="00CD43F2" w:rsidRDefault="00CD43F2">
      <w:pPr>
        <w:pStyle w:val="a4"/>
        <w:spacing w:before="6"/>
        <w:ind w:firstLine="0"/>
        <w:jc w:val="left"/>
        <w:rPr>
          <w:i/>
          <w:sz w:val="14"/>
        </w:rPr>
      </w:pPr>
    </w:p>
    <w:tbl>
      <w:tblPr>
        <w:tblStyle w:val="TableNormal"/>
        <w:tblW w:w="10068" w:type="dxa"/>
        <w:tblInd w:w="46" w:type="dxa"/>
        <w:tblLayout w:type="fixed"/>
        <w:tblCellMar>
          <w:left w:w="5" w:type="dxa"/>
          <w:right w:w="5" w:type="dxa"/>
        </w:tblCellMar>
        <w:tblLook w:val="01E0" w:firstRow="1" w:lastRow="1" w:firstColumn="1" w:lastColumn="1" w:noHBand="0" w:noVBand="0"/>
      </w:tblPr>
      <w:tblGrid>
        <w:gridCol w:w="5356"/>
        <w:gridCol w:w="2271"/>
        <w:gridCol w:w="2441"/>
      </w:tblGrid>
      <w:tr w:rsidR="00CD43F2">
        <w:trPr>
          <w:trHeight w:val="230"/>
        </w:trPr>
        <w:tc>
          <w:tcPr>
            <w:tcW w:w="5356" w:type="dxa"/>
            <w:vMerge w:val="restart"/>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20"/>
              <w:ind w:left="249"/>
              <w:rPr>
                <w:b/>
                <w:sz w:val="20"/>
              </w:rPr>
            </w:pPr>
            <w:r>
              <w:rPr>
                <w:b/>
                <w:sz w:val="20"/>
              </w:rPr>
              <w:t>Цель</w:t>
            </w:r>
            <w:r>
              <w:rPr>
                <w:b/>
                <w:spacing w:val="-2"/>
                <w:sz w:val="20"/>
              </w:rPr>
              <w:t>предоставления</w:t>
            </w:r>
          </w:p>
        </w:tc>
        <w:tc>
          <w:tcPr>
            <w:tcW w:w="4712" w:type="dxa"/>
            <w:gridSpan w:val="2"/>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10" w:lineRule="exact"/>
              <w:ind w:left="249"/>
              <w:rPr>
                <w:b/>
                <w:sz w:val="20"/>
              </w:rPr>
            </w:pPr>
            <w:r>
              <w:rPr>
                <w:b/>
                <w:sz w:val="20"/>
              </w:rPr>
              <w:t>Размерыземельныхучастков,</w:t>
            </w:r>
            <w:r>
              <w:rPr>
                <w:b/>
                <w:spacing w:val="-5"/>
                <w:sz w:val="20"/>
              </w:rPr>
              <w:t>га</w:t>
            </w:r>
          </w:p>
        </w:tc>
      </w:tr>
      <w:tr w:rsidR="00CD43F2">
        <w:trPr>
          <w:trHeight w:val="266"/>
        </w:trPr>
        <w:tc>
          <w:tcPr>
            <w:tcW w:w="5356" w:type="dxa"/>
            <w:vMerge/>
            <w:tcBorders>
              <w:left w:val="single" w:sz="4" w:space="0" w:color="000000"/>
              <w:bottom w:val="single" w:sz="4" w:space="0" w:color="000000"/>
              <w:right w:val="single" w:sz="4" w:space="0" w:color="000000"/>
            </w:tcBorders>
          </w:tcPr>
          <w:p w:rsidR="00CD43F2" w:rsidRDefault="00CD43F2">
            <w:pPr>
              <w:widowControl w:val="0"/>
              <w:spacing w:after="0" w:line="240" w:lineRule="auto"/>
              <w:rPr>
                <w:sz w:val="2"/>
                <w:szCs w:val="2"/>
              </w:rPr>
            </w:pPr>
          </w:p>
        </w:tc>
        <w:tc>
          <w:tcPr>
            <w:tcW w:w="227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8" w:lineRule="exact"/>
              <w:ind w:left="249"/>
              <w:rPr>
                <w:sz w:val="20"/>
              </w:rPr>
            </w:pPr>
            <w:r>
              <w:rPr>
                <w:spacing w:val="-2"/>
                <w:sz w:val="20"/>
              </w:rPr>
              <w:t>минимальные</w:t>
            </w:r>
          </w:p>
        </w:tc>
        <w:tc>
          <w:tcPr>
            <w:tcW w:w="244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8" w:lineRule="exact"/>
              <w:ind w:left="249"/>
              <w:rPr>
                <w:sz w:val="20"/>
              </w:rPr>
            </w:pPr>
            <w:r>
              <w:rPr>
                <w:spacing w:val="-2"/>
                <w:sz w:val="20"/>
              </w:rPr>
              <w:t>максимальные</w:t>
            </w:r>
          </w:p>
        </w:tc>
      </w:tr>
      <w:tr w:rsidR="00CD43F2">
        <w:trPr>
          <w:trHeight w:val="263"/>
        </w:trPr>
        <w:tc>
          <w:tcPr>
            <w:tcW w:w="5356"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249"/>
              <w:rPr>
                <w:sz w:val="20"/>
              </w:rPr>
            </w:pPr>
            <w:r>
              <w:rPr>
                <w:sz w:val="20"/>
              </w:rPr>
              <w:t>Дляиндивидуальногожилищного</w:t>
            </w:r>
            <w:r>
              <w:rPr>
                <w:spacing w:val="-2"/>
                <w:sz w:val="20"/>
              </w:rPr>
              <w:t>строительства</w:t>
            </w:r>
          </w:p>
        </w:tc>
        <w:tc>
          <w:tcPr>
            <w:tcW w:w="227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249"/>
              <w:rPr>
                <w:sz w:val="20"/>
              </w:rPr>
            </w:pPr>
            <w:r>
              <w:rPr>
                <w:spacing w:val="-4"/>
                <w:sz w:val="20"/>
              </w:rPr>
              <w:t>0,06</w:t>
            </w:r>
          </w:p>
        </w:tc>
        <w:tc>
          <w:tcPr>
            <w:tcW w:w="244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249"/>
              <w:rPr>
                <w:sz w:val="20"/>
              </w:rPr>
            </w:pPr>
            <w:r>
              <w:rPr>
                <w:spacing w:val="-4"/>
                <w:sz w:val="20"/>
              </w:rPr>
              <w:t>0,15</w:t>
            </w:r>
          </w:p>
        </w:tc>
      </w:tr>
      <w:tr w:rsidR="00CD43F2">
        <w:trPr>
          <w:trHeight w:val="266"/>
        </w:trPr>
        <w:tc>
          <w:tcPr>
            <w:tcW w:w="5356"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25" w:lineRule="exact"/>
              <w:ind w:left="249"/>
              <w:rPr>
                <w:sz w:val="20"/>
                <w:lang w:val="ru-RU"/>
              </w:rPr>
            </w:pPr>
            <w:r w:rsidRPr="0014790B">
              <w:rPr>
                <w:sz w:val="20"/>
                <w:lang w:val="ru-RU"/>
              </w:rPr>
              <w:t xml:space="preserve">Для ведения личного подсобного </w:t>
            </w:r>
            <w:r w:rsidRPr="0014790B">
              <w:rPr>
                <w:spacing w:val="-2"/>
                <w:sz w:val="20"/>
                <w:lang w:val="ru-RU"/>
              </w:rPr>
              <w:t>хозяйства</w:t>
            </w:r>
          </w:p>
        </w:tc>
        <w:tc>
          <w:tcPr>
            <w:tcW w:w="227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249"/>
              <w:rPr>
                <w:sz w:val="20"/>
              </w:rPr>
            </w:pPr>
            <w:r>
              <w:rPr>
                <w:spacing w:val="-4"/>
                <w:sz w:val="20"/>
              </w:rPr>
              <w:t>0,06</w:t>
            </w:r>
          </w:p>
        </w:tc>
        <w:tc>
          <w:tcPr>
            <w:tcW w:w="244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249"/>
              <w:rPr>
                <w:sz w:val="20"/>
              </w:rPr>
            </w:pPr>
            <w:r>
              <w:rPr>
                <w:sz w:val="20"/>
              </w:rPr>
              <w:t>3,00</w:t>
            </w:r>
            <w:r>
              <w:rPr>
                <w:spacing w:val="-2"/>
                <w:sz w:val="20"/>
              </w:rPr>
              <w:t>(0,50)*</w:t>
            </w:r>
          </w:p>
        </w:tc>
      </w:tr>
    </w:tbl>
    <w:p w:rsidR="00CD43F2" w:rsidRDefault="009A155D">
      <w:pPr>
        <w:pStyle w:val="a4"/>
        <w:spacing w:line="276" w:lineRule="auto"/>
        <w:ind w:left="144" w:right="145"/>
      </w:pPr>
      <w:r>
        <w:rPr>
          <w:u w:val="single"/>
        </w:rPr>
        <w:t xml:space="preserve">Примечание: </w:t>
      </w:r>
      <w:r>
        <w:t xml:space="preserve">* в скобках указаны размеры земельных участков в границах населенных </w:t>
      </w:r>
      <w:r>
        <w:rPr>
          <w:spacing w:val="-2"/>
        </w:rPr>
        <w:t>пунктов.</w:t>
      </w:r>
    </w:p>
    <w:p w:rsidR="00CD43F2" w:rsidRDefault="00CD43F2">
      <w:pPr>
        <w:pStyle w:val="a4"/>
        <w:spacing w:before="39"/>
        <w:ind w:firstLine="0"/>
        <w:jc w:val="left"/>
      </w:pPr>
    </w:p>
    <w:p w:rsidR="00CD43F2" w:rsidRDefault="009A155D">
      <w:pPr>
        <w:pStyle w:val="21"/>
        <w:numPr>
          <w:ilvl w:val="0"/>
          <w:numId w:val="15"/>
        </w:numPr>
        <w:tabs>
          <w:tab w:val="left" w:pos="1085"/>
        </w:tabs>
        <w:spacing w:line="276" w:lineRule="auto"/>
        <w:ind w:left="1085" w:right="143" w:hanging="375"/>
      </w:pPr>
      <w:bookmarkStart w:id="6" w:name="_TOC_250025"/>
      <w:r>
        <w:t>Расчетные показатели минимально допустимого уровня обеспеченности</w:t>
      </w:r>
      <w:bookmarkEnd w:id="6"/>
      <w:r>
        <w:t xml:space="preserve"> объектами местного значения.</w:t>
      </w:r>
    </w:p>
    <w:p w:rsidR="00CD43F2" w:rsidRDefault="00CD43F2">
      <w:pPr>
        <w:pStyle w:val="a4"/>
        <w:spacing w:before="169"/>
        <w:ind w:firstLine="0"/>
        <w:jc w:val="left"/>
        <w:rPr>
          <w:b/>
        </w:rPr>
      </w:pPr>
    </w:p>
    <w:p w:rsidR="00CD43F2" w:rsidRDefault="009A155D">
      <w:pPr>
        <w:pStyle w:val="ab"/>
        <w:numPr>
          <w:ilvl w:val="1"/>
          <w:numId w:val="15"/>
        </w:numPr>
        <w:tabs>
          <w:tab w:val="left" w:pos="1085"/>
        </w:tabs>
        <w:spacing w:line="276" w:lineRule="auto"/>
        <w:ind w:left="144" w:right="135" w:firstLine="708"/>
        <w:rPr>
          <w:b/>
          <w:sz w:val="24"/>
        </w:rPr>
      </w:pPr>
      <w:r>
        <w:rPr>
          <w:b/>
          <w:sz w:val="24"/>
        </w:rPr>
        <w:t>Виды объектов местного значения МО Васильевский сельсовет в области транспорта, автомобильных дорог местного значения в границах населенных пунктов МО Васильевский сельсовет:</w:t>
      </w:r>
    </w:p>
    <w:p w:rsidR="00CD43F2" w:rsidRDefault="00CD43F2">
      <w:pPr>
        <w:pStyle w:val="a4"/>
        <w:spacing w:before="15"/>
        <w:ind w:firstLine="0"/>
        <w:jc w:val="left"/>
        <w:rPr>
          <w:b/>
        </w:rPr>
      </w:pPr>
    </w:p>
    <w:p w:rsidR="00CD43F2" w:rsidRDefault="009A155D">
      <w:pPr>
        <w:pStyle w:val="21"/>
        <w:numPr>
          <w:ilvl w:val="2"/>
          <w:numId w:val="15"/>
        </w:numPr>
        <w:tabs>
          <w:tab w:val="left" w:pos="1571"/>
        </w:tabs>
        <w:ind w:left="1571" w:hanging="719"/>
      </w:pPr>
      <w:bookmarkStart w:id="7" w:name="_TOC_250024"/>
      <w:r>
        <w:t>остановки общественного</w:t>
      </w:r>
      <w:bookmarkEnd w:id="7"/>
      <w:r>
        <w:rPr>
          <w:spacing w:val="-2"/>
        </w:rPr>
        <w:t>транспорта</w:t>
      </w:r>
    </w:p>
    <w:p w:rsidR="00CD43F2" w:rsidRDefault="009A155D">
      <w:pPr>
        <w:pStyle w:val="a4"/>
        <w:spacing w:before="156" w:line="276" w:lineRule="auto"/>
        <w:ind w:left="144" w:right="141"/>
      </w:pPr>
      <w:r>
        <w:t>Расчетные показатели максимальной территориальной доступности остановок общественного транспорта, и как следствие, показатели минимальной обеспеченности приведены в таблице:</w:t>
      </w:r>
    </w:p>
    <w:p w:rsidR="00CD43F2" w:rsidRDefault="00CD43F2">
      <w:pPr>
        <w:pStyle w:val="a4"/>
        <w:ind w:firstLine="0"/>
        <w:jc w:val="left"/>
        <w:rPr>
          <w:sz w:val="11"/>
        </w:rPr>
      </w:pPr>
    </w:p>
    <w:tbl>
      <w:tblPr>
        <w:tblStyle w:val="TableNormal"/>
        <w:tblW w:w="10208" w:type="dxa"/>
        <w:tblInd w:w="46" w:type="dxa"/>
        <w:tblLayout w:type="fixed"/>
        <w:tblCellMar>
          <w:left w:w="5" w:type="dxa"/>
          <w:right w:w="5" w:type="dxa"/>
        </w:tblCellMar>
        <w:tblLook w:val="01E0" w:firstRow="1" w:lastRow="1" w:firstColumn="1" w:lastColumn="1" w:noHBand="0" w:noVBand="0"/>
      </w:tblPr>
      <w:tblGrid>
        <w:gridCol w:w="5247"/>
        <w:gridCol w:w="2158"/>
        <w:gridCol w:w="2803"/>
      </w:tblGrid>
      <w:tr w:rsidR="00CD43F2">
        <w:trPr>
          <w:trHeight w:val="527"/>
        </w:trPr>
        <w:tc>
          <w:tcPr>
            <w:tcW w:w="5247"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ind w:left="429"/>
              <w:jc w:val="center"/>
              <w:rPr>
                <w:b/>
                <w:sz w:val="20"/>
                <w:lang w:val="ru-RU"/>
              </w:rPr>
            </w:pPr>
            <w:r w:rsidRPr="0014790B">
              <w:rPr>
                <w:b/>
                <w:sz w:val="20"/>
                <w:lang w:val="ru-RU"/>
              </w:rPr>
              <w:t xml:space="preserve">Расстояние до ближайшей остановки </w:t>
            </w:r>
            <w:r w:rsidRPr="0014790B">
              <w:rPr>
                <w:b/>
                <w:spacing w:val="-2"/>
                <w:sz w:val="20"/>
                <w:lang w:val="ru-RU"/>
              </w:rPr>
              <w:t>общественного</w:t>
            </w:r>
          </w:p>
          <w:p w:rsidR="00CD43F2" w:rsidRPr="0014790B" w:rsidRDefault="009A155D">
            <w:pPr>
              <w:pStyle w:val="TableParagraph"/>
              <w:spacing w:before="34"/>
              <w:ind w:left="429" w:right="701"/>
              <w:jc w:val="center"/>
              <w:rPr>
                <w:b/>
                <w:sz w:val="20"/>
                <w:lang w:val="ru-RU"/>
              </w:rPr>
            </w:pPr>
            <w:r w:rsidRPr="0014790B">
              <w:rPr>
                <w:b/>
                <w:sz w:val="20"/>
                <w:lang w:val="ru-RU"/>
              </w:rPr>
              <w:t xml:space="preserve">Транспорта </w:t>
            </w:r>
            <w:r w:rsidRPr="0014790B">
              <w:rPr>
                <w:b/>
                <w:spacing w:val="-5"/>
                <w:sz w:val="20"/>
                <w:lang w:val="ru-RU"/>
              </w:rPr>
              <w:t>от:</w:t>
            </w:r>
          </w:p>
        </w:tc>
        <w:tc>
          <w:tcPr>
            <w:tcW w:w="215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ind w:left="894"/>
              <w:rPr>
                <w:b/>
                <w:sz w:val="20"/>
              </w:rPr>
            </w:pPr>
            <w:r>
              <w:rPr>
                <w:b/>
                <w:spacing w:val="-2"/>
                <w:sz w:val="20"/>
              </w:rPr>
              <w:t>Единица</w:t>
            </w:r>
          </w:p>
          <w:p w:rsidR="00CD43F2" w:rsidRDefault="009A155D">
            <w:pPr>
              <w:pStyle w:val="TableParagraph"/>
              <w:spacing w:before="34"/>
              <w:ind w:left="810"/>
              <w:rPr>
                <w:b/>
                <w:sz w:val="20"/>
              </w:rPr>
            </w:pPr>
            <w:r>
              <w:rPr>
                <w:b/>
                <w:spacing w:val="-2"/>
                <w:sz w:val="20"/>
              </w:rPr>
              <w:t>измерения</w:t>
            </w:r>
          </w:p>
        </w:tc>
        <w:tc>
          <w:tcPr>
            <w:tcW w:w="280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32"/>
              <w:ind w:left="438" w:right="4"/>
              <w:jc w:val="center"/>
              <w:rPr>
                <w:b/>
                <w:sz w:val="20"/>
              </w:rPr>
            </w:pPr>
            <w:r>
              <w:rPr>
                <w:b/>
                <w:spacing w:val="-2"/>
                <w:sz w:val="20"/>
              </w:rPr>
              <w:t>Показатель</w:t>
            </w:r>
          </w:p>
        </w:tc>
      </w:tr>
      <w:tr w:rsidR="00CD43F2">
        <w:trPr>
          <w:trHeight w:val="266"/>
        </w:trPr>
        <w:tc>
          <w:tcPr>
            <w:tcW w:w="5247"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6" w:lineRule="exact"/>
              <w:ind w:left="249"/>
              <w:rPr>
                <w:sz w:val="20"/>
              </w:rPr>
            </w:pPr>
            <w:r>
              <w:rPr>
                <w:sz w:val="20"/>
              </w:rPr>
              <w:t>Жилых</w:t>
            </w:r>
            <w:r>
              <w:rPr>
                <w:spacing w:val="-2"/>
                <w:sz w:val="20"/>
              </w:rPr>
              <w:t>домов</w:t>
            </w:r>
          </w:p>
        </w:tc>
        <w:tc>
          <w:tcPr>
            <w:tcW w:w="215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6" w:lineRule="exact"/>
              <w:ind w:right="791"/>
              <w:jc w:val="right"/>
              <w:rPr>
                <w:sz w:val="20"/>
              </w:rPr>
            </w:pPr>
            <w:r>
              <w:rPr>
                <w:spacing w:val="-10"/>
                <w:sz w:val="20"/>
              </w:rPr>
              <w:t>м</w:t>
            </w:r>
          </w:p>
        </w:tc>
        <w:tc>
          <w:tcPr>
            <w:tcW w:w="280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6" w:lineRule="exact"/>
              <w:ind w:left="438"/>
              <w:jc w:val="center"/>
              <w:rPr>
                <w:sz w:val="20"/>
              </w:rPr>
            </w:pPr>
            <w:r>
              <w:rPr>
                <w:spacing w:val="-5"/>
                <w:sz w:val="20"/>
              </w:rPr>
              <w:t>400</w:t>
            </w:r>
          </w:p>
        </w:tc>
      </w:tr>
      <w:tr w:rsidR="00CD43F2">
        <w:trPr>
          <w:trHeight w:val="263"/>
        </w:trPr>
        <w:tc>
          <w:tcPr>
            <w:tcW w:w="5247"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249"/>
              <w:rPr>
                <w:sz w:val="20"/>
              </w:rPr>
            </w:pPr>
            <w:r>
              <w:rPr>
                <w:sz w:val="20"/>
              </w:rPr>
              <w:t>Объектовмассового</w:t>
            </w:r>
            <w:r>
              <w:rPr>
                <w:spacing w:val="-2"/>
                <w:sz w:val="20"/>
              </w:rPr>
              <w:t>посещения</w:t>
            </w:r>
          </w:p>
        </w:tc>
        <w:tc>
          <w:tcPr>
            <w:tcW w:w="215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right="791"/>
              <w:jc w:val="right"/>
              <w:rPr>
                <w:sz w:val="20"/>
              </w:rPr>
            </w:pPr>
            <w:r>
              <w:rPr>
                <w:spacing w:val="-10"/>
                <w:sz w:val="20"/>
              </w:rPr>
              <w:t>м</w:t>
            </w:r>
          </w:p>
        </w:tc>
        <w:tc>
          <w:tcPr>
            <w:tcW w:w="280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438"/>
              <w:jc w:val="center"/>
              <w:rPr>
                <w:sz w:val="20"/>
              </w:rPr>
            </w:pPr>
            <w:r>
              <w:rPr>
                <w:spacing w:val="-5"/>
                <w:sz w:val="20"/>
              </w:rPr>
              <w:t>250</w:t>
            </w:r>
          </w:p>
        </w:tc>
      </w:tr>
    </w:tbl>
    <w:tbl>
      <w:tblPr>
        <w:tblStyle w:val="TableNormal"/>
        <w:tblpPr w:leftFromText="180" w:rightFromText="180" w:vertAnchor="text" w:horzAnchor="margin" w:tblpY="52"/>
        <w:tblW w:w="10212" w:type="dxa"/>
        <w:tblInd w:w="0" w:type="dxa"/>
        <w:tblLayout w:type="fixed"/>
        <w:tblCellMar>
          <w:left w:w="5" w:type="dxa"/>
          <w:right w:w="5" w:type="dxa"/>
        </w:tblCellMar>
        <w:tblLook w:val="01E0" w:firstRow="1" w:lastRow="1" w:firstColumn="1" w:lastColumn="1" w:noHBand="0" w:noVBand="0"/>
      </w:tblPr>
      <w:tblGrid>
        <w:gridCol w:w="5248"/>
        <w:gridCol w:w="2158"/>
        <w:gridCol w:w="2806"/>
      </w:tblGrid>
      <w:tr w:rsidR="00CD43F2">
        <w:trPr>
          <w:trHeight w:val="530"/>
        </w:trPr>
        <w:tc>
          <w:tcPr>
            <w:tcW w:w="5248"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28" w:lineRule="exact"/>
              <w:ind w:left="249"/>
              <w:rPr>
                <w:sz w:val="20"/>
                <w:lang w:val="ru-RU"/>
              </w:rPr>
            </w:pPr>
            <w:r w:rsidRPr="0014790B">
              <w:rPr>
                <w:sz w:val="20"/>
                <w:lang w:val="ru-RU"/>
              </w:rPr>
              <w:lastRenderedPageBreak/>
              <w:t xml:space="preserve">Проходных предприятий в </w:t>
            </w:r>
            <w:r w:rsidRPr="0014790B">
              <w:rPr>
                <w:spacing w:val="-2"/>
                <w:sz w:val="20"/>
                <w:lang w:val="ru-RU"/>
              </w:rPr>
              <w:t>производственных</w:t>
            </w:r>
          </w:p>
          <w:p w:rsidR="00CD43F2" w:rsidRPr="0014790B" w:rsidRDefault="009A155D">
            <w:pPr>
              <w:pStyle w:val="TableParagraph"/>
              <w:spacing w:before="34"/>
              <w:ind w:left="249"/>
              <w:rPr>
                <w:sz w:val="20"/>
                <w:lang w:val="ru-RU"/>
              </w:rPr>
            </w:pPr>
            <w:r w:rsidRPr="0014790B">
              <w:rPr>
                <w:sz w:val="20"/>
                <w:lang w:val="ru-RU"/>
              </w:rPr>
              <w:t xml:space="preserve">И коммунально-складских </w:t>
            </w:r>
            <w:r w:rsidRPr="0014790B">
              <w:rPr>
                <w:spacing w:val="-4"/>
                <w:sz w:val="20"/>
                <w:lang w:val="ru-RU"/>
              </w:rPr>
              <w:t>зонах</w:t>
            </w:r>
          </w:p>
        </w:tc>
        <w:tc>
          <w:tcPr>
            <w:tcW w:w="215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30"/>
              <w:ind w:right="791"/>
              <w:jc w:val="right"/>
              <w:rPr>
                <w:sz w:val="20"/>
              </w:rPr>
            </w:pPr>
            <w:r>
              <w:rPr>
                <w:spacing w:val="-10"/>
                <w:sz w:val="20"/>
              </w:rPr>
              <w:t>м</w:t>
            </w:r>
          </w:p>
        </w:tc>
        <w:tc>
          <w:tcPr>
            <w:tcW w:w="2806"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30"/>
              <w:ind w:right="1023"/>
              <w:jc w:val="right"/>
              <w:rPr>
                <w:sz w:val="20"/>
              </w:rPr>
            </w:pPr>
            <w:r>
              <w:rPr>
                <w:spacing w:val="-5"/>
                <w:sz w:val="20"/>
              </w:rPr>
              <w:t>400</w:t>
            </w:r>
          </w:p>
        </w:tc>
      </w:tr>
      <w:tr w:rsidR="00CD43F2">
        <w:trPr>
          <w:trHeight w:val="265"/>
        </w:trPr>
        <w:tc>
          <w:tcPr>
            <w:tcW w:w="524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249"/>
              <w:rPr>
                <w:sz w:val="20"/>
              </w:rPr>
            </w:pPr>
            <w:r>
              <w:rPr>
                <w:sz w:val="20"/>
              </w:rPr>
              <w:t>Зонрекреационного</w:t>
            </w:r>
            <w:r>
              <w:rPr>
                <w:spacing w:val="-2"/>
                <w:sz w:val="20"/>
              </w:rPr>
              <w:t>назначения</w:t>
            </w:r>
          </w:p>
        </w:tc>
        <w:tc>
          <w:tcPr>
            <w:tcW w:w="215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right="791"/>
              <w:jc w:val="right"/>
              <w:rPr>
                <w:sz w:val="20"/>
              </w:rPr>
            </w:pPr>
            <w:r>
              <w:rPr>
                <w:spacing w:val="-10"/>
                <w:sz w:val="20"/>
              </w:rPr>
              <w:t>м</w:t>
            </w:r>
          </w:p>
        </w:tc>
        <w:tc>
          <w:tcPr>
            <w:tcW w:w="2806"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right="1023"/>
              <w:jc w:val="right"/>
              <w:rPr>
                <w:sz w:val="20"/>
              </w:rPr>
            </w:pPr>
            <w:r>
              <w:rPr>
                <w:spacing w:val="-5"/>
                <w:sz w:val="20"/>
              </w:rPr>
              <w:t>800</w:t>
            </w:r>
          </w:p>
        </w:tc>
      </w:tr>
    </w:tbl>
    <w:p w:rsidR="00CD43F2" w:rsidRDefault="00CD43F2">
      <w:pPr>
        <w:sectPr w:rsidR="00CD43F2">
          <w:headerReference w:type="default" r:id="rId7"/>
          <w:footerReference w:type="default" r:id="rId8"/>
          <w:pgSz w:w="11906" w:h="16838"/>
          <w:pgMar w:top="1020" w:right="425" w:bottom="1500" w:left="1133" w:header="372" w:footer="1318" w:gutter="0"/>
          <w:cols w:space="720"/>
          <w:formProt w:val="0"/>
          <w:docGrid w:linePitch="100" w:charSpace="4096"/>
        </w:sectPr>
      </w:pPr>
    </w:p>
    <w:p w:rsidR="00CD43F2" w:rsidRDefault="009A155D">
      <w:pPr>
        <w:pStyle w:val="21"/>
        <w:tabs>
          <w:tab w:val="left" w:pos="1418"/>
        </w:tabs>
        <w:spacing w:before="264" w:after="60"/>
        <w:ind w:left="0" w:firstLine="0"/>
      </w:pPr>
      <w:bookmarkStart w:id="8" w:name="_TOC_250023"/>
      <w:r>
        <w:lastRenderedPageBreak/>
        <w:t>транспортно-пересадочные</w:t>
      </w:r>
      <w:bookmarkEnd w:id="8"/>
      <w:r>
        <w:rPr>
          <w:spacing w:val="-4"/>
        </w:rPr>
        <w:t>узлы</w:t>
      </w:r>
    </w:p>
    <w:p w:rsidR="00CD43F2" w:rsidRDefault="009A155D">
      <w:pPr>
        <w:pStyle w:val="a4"/>
        <w:spacing w:before="156" w:line="276" w:lineRule="auto"/>
        <w:ind w:left="144" w:right="138"/>
      </w:pPr>
      <w:r>
        <w:t>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w:t>
      </w:r>
    </w:p>
    <w:p w:rsidR="00CD43F2" w:rsidRDefault="009A155D">
      <w:pPr>
        <w:pStyle w:val="a4"/>
        <w:spacing w:before="1" w:line="276" w:lineRule="auto"/>
        <w:ind w:left="144" w:right="135"/>
      </w:pPr>
      <w:r>
        <w:t>Располагаться данный объект должен в границах административного центра муниципального образования. При необходимости в границах других населённых пунктов в составе муниципального образования могут предусматриваться дополнительные площади под транспортно-пересадочные узлы.</w:t>
      </w:r>
    </w:p>
    <w:p w:rsidR="00CD43F2" w:rsidRDefault="009A155D">
      <w:pPr>
        <w:pStyle w:val="21"/>
        <w:numPr>
          <w:ilvl w:val="2"/>
          <w:numId w:val="15"/>
        </w:numPr>
        <w:tabs>
          <w:tab w:val="left" w:pos="1571"/>
        </w:tabs>
        <w:spacing w:before="123" w:after="60"/>
        <w:ind w:left="1571" w:hanging="719"/>
      </w:pPr>
      <w:bookmarkStart w:id="9" w:name="_TOC_250022"/>
      <w:r>
        <w:t>объекты дорожной</w:t>
      </w:r>
      <w:bookmarkEnd w:id="9"/>
      <w:r>
        <w:rPr>
          <w:spacing w:val="-2"/>
        </w:rPr>
        <w:t>деятельности</w:t>
      </w:r>
    </w:p>
    <w:p w:rsidR="00CD43F2" w:rsidRDefault="009A155D">
      <w:pPr>
        <w:spacing w:before="159"/>
        <w:ind w:left="144" w:right="143" w:firstLine="708"/>
        <w:jc w:val="both"/>
        <w:rPr>
          <w:i/>
          <w:sz w:val="24"/>
        </w:rPr>
      </w:pPr>
      <w:r>
        <w:rPr>
          <w:i/>
          <w:sz w:val="24"/>
        </w:rPr>
        <w:t>(Показатель обеспеченности и территориальной доступности для данных объектов вытекает из нормативного расстояния между данными объектами.)</w:t>
      </w:r>
    </w:p>
    <w:p w:rsidR="00CD43F2" w:rsidRDefault="009A155D">
      <w:pPr>
        <w:pStyle w:val="a4"/>
        <w:spacing w:line="275" w:lineRule="exact"/>
        <w:ind w:left="852" w:firstLine="0"/>
      </w:pPr>
      <w:r>
        <w:t>Максимальное расстояние между пешеходными переходами-300</w:t>
      </w:r>
      <w:r>
        <w:rPr>
          <w:spacing w:val="-5"/>
        </w:rPr>
        <w:t>м.</w:t>
      </w:r>
    </w:p>
    <w:p w:rsidR="00CD43F2" w:rsidRDefault="009A155D">
      <w:pPr>
        <w:pStyle w:val="a4"/>
        <w:spacing w:before="40"/>
        <w:ind w:left="852" w:firstLine="0"/>
      </w:pPr>
      <w:r>
        <w:t>Максимальное расстояние между въездами на территорию микрорайона-300</w:t>
      </w:r>
      <w:r>
        <w:rPr>
          <w:spacing w:val="-5"/>
        </w:rPr>
        <w:t>м.</w:t>
      </w:r>
    </w:p>
    <w:p w:rsidR="00CD43F2" w:rsidRDefault="009A155D">
      <w:pPr>
        <w:pStyle w:val="a4"/>
        <w:spacing w:before="44" w:line="276" w:lineRule="auto"/>
        <w:ind w:left="144" w:right="137"/>
      </w:pPr>
      <w:r>
        <w:t>Требуемое расчетное количество машино-мест для парковки легковых автомобилей на приобъектных стоянках у общественных зданий, учреждений, предприятий на рекреационных территориях определять в соответствии с таблицей:</w:t>
      </w:r>
    </w:p>
    <w:p w:rsidR="00CD43F2" w:rsidRDefault="00CD43F2">
      <w:pPr>
        <w:pStyle w:val="a4"/>
        <w:spacing w:before="8" w:after="1"/>
        <w:ind w:firstLine="0"/>
        <w:jc w:val="left"/>
        <w:rPr>
          <w:sz w:val="10"/>
        </w:rPr>
      </w:pPr>
    </w:p>
    <w:tbl>
      <w:tblPr>
        <w:tblStyle w:val="TableNormal"/>
        <w:tblW w:w="10068" w:type="dxa"/>
        <w:tblInd w:w="46" w:type="dxa"/>
        <w:tblLayout w:type="fixed"/>
        <w:tblCellMar>
          <w:left w:w="5" w:type="dxa"/>
          <w:right w:w="5" w:type="dxa"/>
        </w:tblCellMar>
        <w:tblLook w:val="01E0" w:firstRow="1" w:lastRow="1" w:firstColumn="1" w:lastColumn="1" w:noHBand="0" w:noVBand="0"/>
      </w:tblPr>
      <w:tblGrid>
        <w:gridCol w:w="5814"/>
        <w:gridCol w:w="2693"/>
        <w:gridCol w:w="1561"/>
      </w:tblGrid>
      <w:tr w:rsidR="00CD43F2">
        <w:trPr>
          <w:trHeight w:val="746"/>
        </w:trPr>
        <w:tc>
          <w:tcPr>
            <w:tcW w:w="5814"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before="122" w:line="259" w:lineRule="auto"/>
              <w:ind w:left="1361" w:hanging="663"/>
              <w:rPr>
                <w:b/>
                <w:sz w:val="20"/>
                <w:lang w:val="ru-RU"/>
              </w:rPr>
            </w:pPr>
            <w:r w:rsidRPr="0014790B">
              <w:rPr>
                <w:b/>
                <w:sz w:val="20"/>
                <w:lang w:val="ru-RU"/>
              </w:rPr>
              <w:t>Наименование зданий и сооружений, рекреационных территорий и объектов отдыха</w:t>
            </w:r>
          </w:p>
        </w:tc>
        <w:tc>
          <w:tcPr>
            <w:tcW w:w="2693" w:type="dxa"/>
            <w:tcBorders>
              <w:top w:val="single" w:sz="4" w:space="0" w:color="000000"/>
              <w:left w:val="single" w:sz="4" w:space="0" w:color="000000"/>
              <w:bottom w:val="single" w:sz="4" w:space="0" w:color="000000"/>
              <w:right w:val="single" w:sz="4" w:space="0" w:color="000000"/>
            </w:tcBorders>
          </w:tcPr>
          <w:p w:rsidR="00CD43F2" w:rsidRPr="0014790B" w:rsidRDefault="00CD43F2">
            <w:pPr>
              <w:pStyle w:val="TableParagraph"/>
              <w:spacing w:before="17"/>
              <w:rPr>
                <w:sz w:val="20"/>
                <w:lang w:val="ru-RU"/>
              </w:rPr>
            </w:pPr>
          </w:p>
          <w:p w:rsidR="00CD43F2" w:rsidRDefault="009A155D">
            <w:pPr>
              <w:pStyle w:val="TableParagraph"/>
              <w:ind w:left="688"/>
              <w:rPr>
                <w:b/>
                <w:sz w:val="20"/>
              </w:rPr>
            </w:pPr>
            <w:r>
              <w:rPr>
                <w:b/>
                <w:sz w:val="20"/>
              </w:rPr>
              <w:t>Расчетная</w:t>
            </w:r>
            <w:r>
              <w:rPr>
                <w:b/>
                <w:spacing w:val="-2"/>
                <w:sz w:val="20"/>
              </w:rPr>
              <w:t>единица</w:t>
            </w:r>
          </w:p>
        </w:tc>
        <w:tc>
          <w:tcPr>
            <w:tcW w:w="1561"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ind w:left="247"/>
              <w:rPr>
                <w:b/>
                <w:sz w:val="20"/>
                <w:lang w:val="ru-RU"/>
              </w:rPr>
            </w:pPr>
            <w:r w:rsidRPr="0014790B">
              <w:rPr>
                <w:b/>
                <w:spacing w:val="-2"/>
                <w:sz w:val="20"/>
                <w:lang w:val="ru-RU"/>
              </w:rPr>
              <w:t>Машино-</w:t>
            </w:r>
            <w:r w:rsidRPr="0014790B">
              <w:rPr>
                <w:b/>
                <w:spacing w:val="-4"/>
                <w:sz w:val="20"/>
                <w:lang w:val="ru-RU"/>
              </w:rPr>
              <w:t>мест</w:t>
            </w:r>
          </w:p>
          <w:p w:rsidR="00CD43F2" w:rsidRPr="0014790B" w:rsidRDefault="009A155D">
            <w:pPr>
              <w:pStyle w:val="TableParagraph"/>
              <w:spacing w:before="7" w:line="240" w:lineRule="atLeast"/>
              <w:ind w:left="247" w:right="62"/>
              <w:rPr>
                <w:b/>
                <w:sz w:val="20"/>
                <w:lang w:val="ru-RU"/>
              </w:rPr>
            </w:pPr>
            <w:r w:rsidRPr="0014790B">
              <w:rPr>
                <w:b/>
                <w:sz w:val="20"/>
                <w:lang w:val="ru-RU"/>
              </w:rPr>
              <w:t xml:space="preserve">на расчётную </w:t>
            </w:r>
            <w:r w:rsidRPr="0014790B">
              <w:rPr>
                <w:b/>
                <w:spacing w:val="-2"/>
                <w:sz w:val="20"/>
                <w:lang w:val="ru-RU"/>
              </w:rPr>
              <w:t>единицу</w:t>
            </w:r>
          </w:p>
        </w:tc>
      </w:tr>
      <w:tr w:rsidR="00CD43F2">
        <w:trPr>
          <w:trHeight w:val="623"/>
        </w:trPr>
        <w:tc>
          <w:tcPr>
            <w:tcW w:w="5814"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23" w:lineRule="exact"/>
              <w:ind w:left="249"/>
              <w:rPr>
                <w:sz w:val="20"/>
                <w:lang w:val="ru-RU"/>
              </w:rPr>
            </w:pPr>
            <w:r w:rsidRPr="0014790B">
              <w:rPr>
                <w:sz w:val="20"/>
                <w:lang w:val="ru-RU"/>
              </w:rPr>
              <w:t xml:space="preserve">Пляжи и парки в зонах </w:t>
            </w:r>
            <w:r w:rsidRPr="0014790B">
              <w:rPr>
                <w:spacing w:val="-2"/>
                <w:sz w:val="20"/>
                <w:lang w:val="ru-RU"/>
              </w:rPr>
              <w:t>отдыха</w:t>
            </w:r>
          </w:p>
        </w:tc>
        <w:tc>
          <w:tcPr>
            <w:tcW w:w="269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54" w:lineRule="auto"/>
              <w:ind w:left="247" w:right="627"/>
              <w:rPr>
                <w:sz w:val="20"/>
              </w:rPr>
            </w:pPr>
            <w:r>
              <w:rPr>
                <w:sz w:val="20"/>
              </w:rPr>
              <w:t xml:space="preserve">100единовременных </w:t>
            </w:r>
            <w:r>
              <w:rPr>
                <w:spacing w:val="-2"/>
                <w:sz w:val="20"/>
              </w:rPr>
              <w:t>посетителей</w:t>
            </w:r>
          </w:p>
        </w:tc>
        <w:tc>
          <w:tcPr>
            <w:tcW w:w="156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7"/>
              <w:rPr>
                <w:sz w:val="20"/>
              </w:rPr>
            </w:pPr>
            <w:r>
              <w:rPr>
                <w:spacing w:val="-5"/>
                <w:sz w:val="20"/>
              </w:rPr>
              <w:t>20</w:t>
            </w:r>
          </w:p>
        </w:tc>
      </w:tr>
      <w:tr w:rsidR="00CD43F2">
        <w:trPr>
          <w:trHeight w:val="246"/>
        </w:trPr>
        <w:tc>
          <w:tcPr>
            <w:tcW w:w="5814"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9"/>
              <w:rPr>
                <w:sz w:val="20"/>
              </w:rPr>
            </w:pPr>
            <w:r>
              <w:rPr>
                <w:sz w:val="20"/>
              </w:rPr>
              <w:t>Лесопаркии</w:t>
            </w:r>
            <w:r>
              <w:rPr>
                <w:spacing w:val="-2"/>
                <w:sz w:val="20"/>
              </w:rPr>
              <w:t>заповедники</w:t>
            </w:r>
          </w:p>
        </w:tc>
        <w:tc>
          <w:tcPr>
            <w:tcW w:w="269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7"/>
              <w:rPr>
                <w:sz w:val="20"/>
              </w:rPr>
            </w:pPr>
            <w:r>
              <w:rPr>
                <w:sz w:val="20"/>
              </w:rPr>
              <w:t>То</w:t>
            </w:r>
            <w:r>
              <w:rPr>
                <w:spacing w:val="-5"/>
                <w:sz w:val="20"/>
              </w:rPr>
              <w:t>же</w:t>
            </w:r>
          </w:p>
        </w:tc>
        <w:tc>
          <w:tcPr>
            <w:tcW w:w="156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7"/>
              <w:rPr>
                <w:sz w:val="20"/>
              </w:rPr>
            </w:pPr>
            <w:r>
              <w:rPr>
                <w:spacing w:val="-5"/>
                <w:sz w:val="20"/>
              </w:rPr>
              <w:t>10</w:t>
            </w:r>
          </w:p>
        </w:tc>
      </w:tr>
      <w:tr w:rsidR="00CD43F2">
        <w:trPr>
          <w:trHeight w:val="249"/>
        </w:trPr>
        <w:tc>
          <w:tcPr>
            <w:tcW w:w="5814"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9"/>
              <w:rPr>
                <w:sz w:val="20"/>
              </w:rPr>
            </w:pPr>
            <w:r>
              <w:rPr>
                <w:sz w:val="20"/>
              </w:rPr>
              <w:t>Базы</w:t>
            </w:r>
            <w:r>
              <w:rPr>
                <w:spacing w:val="-2"/>
                <w:sz w:val="20"/>
              </w:rPr>
              <w:t>отдыха</w:t>
            </w:r>
          </w:p>
        </w:tc>
        <w:tc>
          <w:tcPr>
            <w:tcW w:w="269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7"/>
              <w:rPr>
                <w:sz w:val="20"/>
              </w:rPr>
            </w:pPr>
            <w:r>
              <w:rPr>
                <w:sz w:val="20"/>
              </w:rPr>
              <w:t>То</w:t>
            </w:r>
            <w:r>
              <w:rPr>
                <w:spacing w:val="-5"/>
                <w:sz w:val="20"/>
              </w:rPr>
              <w:t>же</w:t>
            </w:r>
          </w:p>
        </w:tc>
        <w:tc>
          <w:tcPr>
            <w:tcW w:w="156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7"/>
              <w:rPr>
                <w:sz w:val="20"/>
              </w:rPr>
            </w:pPr>
            <w:r>
              <w:rPr>
                <w:spacing w:val="-5"/>
                <w:sz w:val="20"/>
              </w:rPr>
              <w:t>15</w:t>
            </w:r>
          </w:p>
        </w:tc>
      </w:tr>
      <w:tr w:rsidR="00CD43F2">
        <w:trPr>
          <w:trHeight w:val="496"/>
        </w:trPr>
        <w:tc>
          <w:tcPr>
            <w:tcW w:w="5814"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23" w:lineRule="exact"/>
              <w:ind w:left="249"/>
              <w:rPr>
                <w:sz w:val="20"/>
                <w:lang w:val="ru-RU"/>
              </w:rPr>
            </w:pPr>
            <w:r w:rsidRPr="0014790B">
              <w:rPr>
                <w:spacing w:val="-2"/>
                <w:sz w:val="20"/>
                <w:lang w:val="ru-RU"/>
              </w:rPr>
              <w:t>Дома отдыха и санатории, санатории-профилактории,базы отдыха</w:t>
            </w:r>
            <w:r w:rsidRPr="0014790B">
              <w:rPr>
                <w:sz w:val="20"/>
                <w:lang w:val="ru-RU"/>
              </w:rPr>
              <w:t xml:space="preserve"> предприятий и туристские </w:t>
            </w:r>
            <w:r w:rsidRPr="0014790B">
              <w:rPr>
                <w:spacing w:val="-4"/>
                <w:sz w:val="20"/>
                <w:lang w:val="ru-RU"/>
              </w:rPr>
              <w:t>базы</w:t>
            </w:r>
          </w:p>
        </w:tc>
        <w:tc>
          <w:tcPr>
            <w:tcW w:w="269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7"/>
              <w:rPr>
                <w:sz w:val="20"/>
              </w:rPr>
            </w:pPr>
            <w:r>
              <w:rPr>
                <w:sz w:val="20"/>
              </w:rPr>
              <w:t>100отдыхающих</w:t>
            </w:r>
            <w:r>
              <w:rPr>
                <w:spacing w:val="-10"/>
                <w:sz w:val="20"/>
              </w:rPr>
              <w:t>и</w:t>
            </w:r>
          </w:p>
          <w:p w:rsidR="00CD43F2" w:rsidRDefault="009A155D">
            <w:pPr>
              <w:pStyle w:val="TableParagraph"/>
              <w:spacing w:before="17"/>
              <w:ind w:left="247"/>
              <w:rPr>
                <w:sz w:val="20"/>
              </w:rPr>
            </w:pPr>
            <w:r>
              <w:rPr>
                <w:spacing w:val="-2"/>
                <w:sz w:val="20"/>
              </w:rPr>
              <w:t>Обслуживающегоперсонала</w:t>
            </w:r>
          </w:p>
        </w:tc>
        <w:tc>
          <w:tcPr>
            <w:tcW w:w="156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7"/>
              <w:rPr>
                <w:sz w:val="20"/>
              </w:rPr>
            </w:pPr>
            <w:r>
              <w:rPr>
                <w:spacing w:val="-10"/>
                <w:sz w:val="20"/>
              </w:rPr>
              <w:t>5</w:t>
            </w:r>
          </w:p>
        </w:tc>
      </w:tr>
      <w:tr w:rsidR="00CD43F2">
        <w:trPr>
          <w:trHeight w:val="246"/>
        </w:trPr>
        <w:tc>
          <w:tcPr>
            <w:tcW w:w="5814"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9"/>
              <w:rPr>
                <w:sz w:val="20"/>
              </w:rPr>
            </w:pPr>
            <w:r>
              <w:rPr>
                <w:sz w:val="20"/>
              </w:rPr>
              <w:t>Гостиницы(туристскиеи</w:t>
            </w:r>
            <w:r>
              <w:rPr>
                <w:spacing w:val="-2"/>
                <w:sz w:val="20"/>
              </w:rPr>
              <w:t>курортные)</w:t>
            </w:r>
          </w:p>
        </w:tc>
        <w:tc>
          <w:tcPr>
            <w:tcW w:w="269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7"/>
              <w:rPr>
                <w:sz w:val="20"/>
              </w:rPr>
            </w:pPr>
            <w:r>
              <w:rPr>
                <w:sz w:val="20"/>
              </w:rPr>
              <w:t>То</w:t>
            </w:r>
            <w:r>
              <w:rPr>
                <w:spacing w:val="-5"/>
                <w:sz w:val="20"/>
              </w:rPr>
              <w:t>же</w:t>
            </w:r>
          </w:p>
        </w:tc>
        <w:tc>
          <w:tcPr>
            <w:tcW w:w="156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7"/>
              <w:rPr>
                <w:sz w:val="20"/>
              </w:rPr>
            </w:pPr>
            <w:r>
              <w:rPr>
                <w:spacing w:val="-10"/>
                <w:sz w:val="20"/>
              </w:rPr>
              <w:t>5</w:t>
            </w:r>
          </w:p>
        </w:tc>
      </w:tr>
      <w:tr w:rsidR="00CD43F2">
        <w:trPr>
          <w:trHeight w:val="496"/>
        </w:trPr>
        <w:tc>
          <w:tcPr>
            <w:tcW w:w="5814"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9"/>
              <w:rPr>
                <w:sz w:val="20"/>
              </w:rPr>
            </w:pPr>
            <w:r>
              <w:rPr>
                <w:sz w:val="20"/>
              </w:rPr>
              <w:t>Мотелии</w:t>
            </w:r>
            <w:r>
              <w:rPr>
                <w:spacing w:val="-2"/>
                <w:sz w:val="20"/>
              </w:rPr>
              <w:t>кемпинги</w:t>
            </w:r>
          </w:p>
        </w:tc>
        <w:tc>
          <w:tcPr>
            <w:tcW w:w="269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7"/>
              <w:rPr>
                <w:sz w:val="20"/>
              </w:rPr>
            </w:pPr>
            <w:r>
              <w:rPr>
                <w:sz w:val="20"/>
              </w:rPr>
              <w:t>То</w:t>
            </w:r>
            <w:r>
              <w:rPr>
                <w:spacing w:val="-5"/>
                <w:sz w:val="20"/>
              </w:rPr>
              <w:t>же</w:t>
            </w:r>
          </w:p>
        </w:tc>
        <w:tc>
          <w:tcPr>
            <w:tcW w:w="156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7"/>
              <w:rPr>
                <w:sz w:val="20"/>
              </w:rPr>
            </w:pPr>
            <w:r>
              <w:rPr>
                <w:sz w:val="20"/>
              </w:rPr>
              <w:t>По</w:t>
            </w:r>
            <w:r>
              <w:rPr>
                <w:spacing w:val="-2"/>
                <w:sz w:val="20"/>
              </w:rPr>
              <w:t xml:space="preserve"> расчетной</w:t>
            </w:r>
          </w:p>
          <w:p w:rsidR="00CD43F2" w:rsidRDefault="009A155D">
            <w:pPr>
              <w:pStyle w:val="TableParagraph"/>
              <w:spacing w:before="19"/>
              <w:ind w:left="247"/>
              <w:rPr>
                <w:sz w:val="20"/>
              </w:rPr>
            </w:pPr>
            <w:r>
              <w:rPr>
                <w:spacing w:val="-2"/>
                <w:sz w:val="20"/>
              </w:rPr>
              <w:t>вместимости</w:t>
            </w:r>
          </w:p>
        </w:tc>
      </w:tr>
      <w:tr w:rsidR="00CD43F2">
        <w:trPr>
          <w:trHeight w:val="671"/>
        </w:trPr>
        <w:tc>
          <w:tcPr>
            <w:tcW w:w="5814"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59" w:lineRule="auto"/>
              <w:ind w:left="249"/>
              <w:rPr>
                <w:sz w:val="20"/>
                <w:lang w:val="ru-RU"/>
              </w:rPr>
            </w:pPr>
            <w:r w:rsidRPr="0014790B">
              <w:rPr>
                <w:spacing w:val="-2"/>
                <w:sz w:val="20"/>
                <w:lang w:val="ru-RU"/>
              </w:rPr>
              <w:t xml:space="preserve">Предприятия общественного питания, торговли и коммунально- </w:t>
            </w:r>
            <w:r w:rsidRPr="0014790B">
              <w:rPr>
                <w:sz w:val="20"/>
                <w:lang w:val="ru-RU"/>
              </w:rPr>
              <w:t>бытового обслуживания в зонах отдыха</w:t>
            </w:r>
          </w:p>
        </w:tc>
        <w:tc>
          <w:tcPr>
            <w:tcW w:w="2693"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30" w:lineRule="auto"/>
              <w:ind w:left="247"/>
              <w:rPr>
                <w:sz w:val="20"/>
                <w:lang w:val="ru-RU"/>
              </w:rPr>
            </w:pPr>
            <w:r w:rsidRPr="0014790B">
              <w:rPr>
                <w:sz w:val="20"/>
                <w:lang w:val="ru-RU"/>
              </w:rPr>
              <w:t xml:space="preserve">100мест в залах или </w:t>
            </w:r>
            <w:r w:rsidRPr="0014790B">
              <w:rPr>
                <w:spacing w:val="-2"/>
                <w:sz w:val="20"/>
                <w:lang w:val="ru-RU"/>
              </w:rPr>
              <w:t>единовременных</w:t>
            </w:r>
          </w:p>
          <w:p w:rsidR="00CD43F2" w:rsidRPr="0014790B" w:rsidRDefault="009A155D">
            <w:pPr>
              <w:pStyle w:val="TableParagraph"/>
              <w:spacing w:line="209" w:lineRule="exact"/>
              <w:ind w:left="247"/>
              <w:rPr>
                <w:sz w:val="20"/>
                <w:lang w:val="ru-RU"/>
              </w:rPr>
            </w:pPr>
            <w:r w:rsidRPr="0014790B">
              <w:rPr>
                <w:sz w:val="20"/>
                <w:lang w:val="ru-RU"/>
              </w:rPr>
              <w:t xml:space="preserve">посетителей и </w:t>
            </w:r>
            <w:r w:rsidRPr="0014790B">
              <w:rPr>
                <w:spacing w:val="-2"/>
                <w:sz w:val="20"/>
                <w:lang w:val="ru-RU"/>
              </w:rPr>
              <w:t>персонала</w:t>
            </w:r>
          </w:p>
        </w:tc>
        <w:tc>
          <w:tcPr>
            <w:tcW w:w="156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7"/>
              <w:rPr>
                <w:sz w:val="20"/>
              </w:rPr>
            </w:pPr>
            <w:r>
              <w:rPr>
                <w:spacing w:val="-5"/>
                <w:sz w:val="20"/>
              </w:rPr>
              <w:t>10</w:t>
            </w:r>
          </w:p>
        </w:tc>
      </w:tr>
    </w:tbl>
    <w:p w:rsidR="00CD43F2" w:rsidRDefault="00CD43F2">
      <w:pPr>
        <w:pStyle w:val="a4"/>
        <w:spacing w:before="176"/>
        <w:ind w:firstLine="0"/>
        <w:jc w:val="left"/>
      </w:pPr>
    </w:p>
    <w:p w:rsidR="00CD43F2" w:rsidRDefault="009A155D">
      <w:pPr>
        <w:pStyle w:val="21"/>
        <w:numPr>
          <w:ilvl w:val="2"/>
          <w:numId w:val="15"/>
        </w:numPr>
        <w:tabs>
          <w:tab w:val="left" w:pos="1418"/>
        </w:tabs>
        <w:ind w:left="1418" w:hanging="566"/>
      </w:pPr>
      <w:bookmarkStart w:id="10" w:name="_TOC_250021"/>
      <w:r>
        <w:t>дороги сельских населенных</w:t>
      </w:r>
      <w:bookmarkEnd w:id="10"/>
      <w:r>
        <w:rPr>
          <w:spacing w:val="-2"/>
        </w:rPr>
        <w:t>пунктов</w:t>
      </w:r>
    </w:p>
    <w:p w:rsidR="00CD43F2" w:rsidRDefault="009A155D">
      <w:pPr>
        <w:spacing w:before="36" w:after="49"/>
        <w:ind w:left="1308"/>
        <w:rPr>
          <w:i/>
          <w:sz w:val="24"/>
        </w:rPr>
      </w:pPr>
      <w:r>
        <w:rPr>
          <w:i/>
          <w:sz w:val="24"/>
        </w:rPr>
        <w:t xml:space="preserve">(Показатели обеспеченности и территориальной доступности не </w:t>
      </w:r>
      <w:r>
        <w:rPr>
          <w:i/>
          <w:spacing w:val="-2"/>
          <w:sz w:val="24"/>
        </w:rPr>
        <w:t>нормируются)</w:t>
      </w:r>
    </w:p>
    <w:tbl>
      <w:tblPr>
        <w:tblStyle w:val="TableNormal"/>
        <w:tblW w:w="10073" w:type="dxa"/>
        <w:tblInd w:w="113" w:type="dxa"/>
        <w:tblLayout w:type="fixed"/>
        <w:tblCellMar>
          <w:left w:w="5" w:type="dxa"/>
          <w:right w:w="5" w:type="dxa"/>
        </w:tblCellMar>
        <w:tblLook w:val="01E0" w:firstRow="1" w:lastRow="1" w:firstColumn="1" w:lastColumn="1" w:noHBand="0" w:noVBand="0"/>
      </w:tblPr>
      <w:tblGrid>
        <w:gridCol w:w="2422"/>
        <w:gridCol w:w="2868"/>
        <w:gridCol w:w="1376"/>
        <w:gridCol w:w="1136"/>
        <w:gridCol w:w="1276"/>
        <w:gridCol w:w="995"/>
      </w:tblGrid>
      <w:tr w:rsidR="00CD43F2">
        <w:trPr>
          <w:trHeight w:val="1785"/>
        </w:trPr>
        <w:tc>
          <w:tcPr>
            <w:tcW w:w="242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6" w:lineRule="auto"/>
              <w:ind w:left="842" w:right="72" w:hanging="329"/>
              <w:rPr>
                <w:b/>
                <w:sz w:val="20"/>
              </w:rPr>
            </w:pPr>
            <w:r>
              <w:rPr>
                <w:b/>
                <w:sz w:val="20"/>
              </w:rPr>
              <w:t>Категориясельских улиц и дорог</w:t>
            </w:r>
          </w:p>
        </w:tc>
        <w:tc>
          <w:tcPr>
            <w:tcW w:w="286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ind w:left="667"/>
              <w:rPr>
                <w:b/>
                <w:sz w:val="20"/>
              </w:rPr>
            </w:pPr>
            <w:r>
              <w:rPr>
                <w:b/>
                <w:sz w:val="20"/>
              </w:rPr>
              <w:t>Основное</w:t>
            </w:r>
            <w:r>
              <w:rPr>
                <w:b/>
                <w:spacing w:val="-2"/>
                <w:sz w:val="20"/>
              </w:rPr>
              <w:t>назначение</w:t>
            </w:r>
          </w:p>
        </w:tc>
        <w:tc>
          <w:tcPr>
            <w:tcW w:w="1376" w:type="dxa"/>
            <w:tcBorders>
              <w:top w:val="single" w:sz="4" w:space="0" w:color="000000"/>
              <w:left w:val="single" w:sz="4" w:space="0" w:color="000000"/>
              <w:bottom w:val="single" w:sz="4" w:space="0" w:color="000000"/>
              <w:right w:val="single" w:sz="4" w:space="0" w:color="000000"/>
            </w:tcBorders>
            <w:textDirection w:val="btLr"/>
          </w:tcPr>
          <w:p w:rsidR="00CD43F2" w:rsidRPr="0014790B" w:rsidRDefault="00CD43F2">
            <w:pPr>
              <w:pStyle w:val="TableParagraph"/>
              <w:spacing w:before="69"/>
              <w:rPr>
                <w:i/>
                <w:sz w:val="20"/>
                <w:lang w:val="ru-RU"/>
              </w:rPr>
            </w:pPr>
          </w:p>
          <w:p w:rsidR="00CD43F2" w:rsidRPr="0014790B" w:rsidRDefault="009A155D">
            <w:pPr>
              <w:pStyle w:val="TableParagraph"/>
              <w:spacing w:before="1" w:line="280" w:lineRule="auto"/>
              <w:ind w:left="141" w:right="220"/>
              <w:rPr>
                <w:b/>
                <w:sz w:val="20"/>
                <w:lang w:val="ru-RU"/>
              </w:rPr>
            </w:pPr>
            <w:r w:rsidRPr="0014790B">
              <w:rPr>
                <w:b/>
                <w:spacing w:val="-2"/>
                <w:sz w:val="20"/>
                <w:lang w:val="ru-RU"/>
              </w:rPr>
              <w:t xml:space="preserve">Расчетная скорость </w:t>
            </w:r>
            <w:r w:rsidRPr="0014790B">
              <w:rPr>
                <w:b/>
                <w:sz w:val="20"/>
                <w:lang w:val="ru-RU"/>
              </w:rPr>
              <w:t>движения,км/ч</w:t>
            </w:r>
          </w:p>
        </w:tc>
        <w:tc>
          <w:tcPr>
            <w:tcW w:w="1136" w:type="dxa"/>
            <w:tcBorders>
              <w:top w:val="single" w:sz="4" w:space="0" w:color="000000"/>
              <w:left w:val="single" w:sz="4" w:space="0" w:color="000000"/>
              <w:bottom w:val="single" w:sz="4" w:space="0" w:color="000000"/>
              <w:right w:val="single" w:sz="4" w:space="0" w:color="000000"/>
            </w:tcBorders>
            <w:textDirection w:val="btLr"/>
          </w:tcPr>
          <w:p w:rsidR="00CD43F2" w:rsidRPr="0014790B" w:rsidRDefault="00CD43F2">
            <w:pPr>
              <w:pStyle w:val="TableParagraph"/>
              <w:spacing w:before="85"/>
              <w:rPr>
                <w:i/>
                <w:sz w:val="20"/>
                <w:lang w:val="ru-RU"/>
              </w:rPr>
            </w:pPr>
          </w:p>
          <w:p w:rsidR="00CD43F2" w:rsidRDefault="009A155D">
            <w:pPr>
              <w:pStyle w:val="TableParagraph"/>
              <w:spacing w:before="1" w:line="280" w:lineRule="auto"/>
              <w:ind w:left="141" w:right="138"/>
              <w:rPr>
                <w:b/>
                <w:sz w:val="20"/>
              </w:rPr>
            </w:pPr>
            <w:r>
              <w:rPr>
                <w:b/>
                <w:sz w:val="20"/>
              </w:rPr>
              <w:t>Ширинаполосы движения, м</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CD43F2" w:rsidRDefault="00CD43F2">
            <w:pPr>
              <w:pStyle w:val="TableParagraph"/>
              <w:spacing w:before="151"/>
              <w:rPr>
                <w:i/>
                <w:sz w:val="20"/>
              </w:rPr>
            </w:pPr>
          </w:p>
          <w:p w:rsidR="00CD43F2" w:rsidRDefault="009A155D">
            <w:pPr>
              <w:pStyle w:val="TableParagraph"/>
              <w:spacing w:before="1" w:line="283" w:lineRule="auto"/>
              <w:ind w:left="141" w:right="507"/>
              <w:rPr>
                <w:b/>
                <w:sz w:val="20"/>
              </w:rPr>
            </w:pPr>
            <w:r>
              <w:rPr>
                <w:b/>
                <w:sz w:val="20"/>
              </w:rPr>
              <w:t xml:space="preserve">Числополос </w:t>
            </w:r>
            <w:r>
              <w:rPr>
                <w:b/>
                <w:spacing w:val="-2"/>
                <w:sz w:val="20"/>
              </w:rPr>
              <w:t>движения</w:t>
            </w:r>
          </w:p>
        </w:tc>
        <w:tc>
          <w:tcPr>
            <w:tcW w:w="995" w:type="dxa"/>
            <w:tcBorders>
              <w:top w:val="single" w:sz="4" w:space="0" w:color="000000"/>
              <w:left w:val="single" w:sz="4" w:space="0" w:color="000000"/>
              <w:bottom w:val="single" w:sz="4" w:space="0" w:color="000000"/>
              <w:right w:val="single" w:sz="4" w:space="0" w:color="000000"/>
            </w:tcBorders>
            <w:textDirection w:val="btLr"/>
          </w:tcPr>
          <w:p w:rsidR="00CD43F2" w:rsidRDefault="009A155D">
            <w:pPr>
              <w:pStyle w:val="TableParagraph"/>
              <w:spacing w:before="102"/>
              <w:ind w:left="141"/>
              <w:rPr>
                <w:b/>
                <w:sz w:val="20"/>
              </w:rPr>
            </w:pPr>
            <w:r>
              <w:rPr>
                <w:b/>
                <w:spacing w:val="-2"/>
                <w:sz w:val="20"/>
              </w:rPr>
              <w:t>Ширина</w:t>
            </w:r>
          </w:p>
          <w:p w:rsidR="00CD43F2" w:rsidRDefault="009A155D">
            <w:pPr>
              <w:pStyle w:val="TableParagraph"/>
              <w:spacing w:before="41" w:line="283" w:lineRule="auto"/>
              <w:ind w:left="141" w:right="22"/>
              <w:rPr>
                <w:b/>
                <w:sz w:val="20"/>
              </w:rPr>
            </w:pPr>
            <w:r>
              <w:rPr>
                <w:b/>
                <w:spacing w:val="-2"/>
                <w:sz w:val="20"/>
              </w:rPr>
              <w:t>пешеходной</w:t>
            </w:r>
            <w:r>
              <w:rPr>
                <w:b/>
                <w:sz w:val="20"/>
              </w:rPr>
              <w:t>частитротуара,м</w:t>
            </w:r>
          </w:p>
        </w:tc>
      </w:tr>
      <w:tr w:rsidR="00CD43F2">
        <w:trPr>
          <w:trHeight w:val="530"/>
        </w:trPr>
        <w:tc>
          <w:tcPr>
            <w:tcW w:w="242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182"/>
              <w:rPr>
                <w:sz w:val="20"/>
              </w:rPr>
            </w:pPr>
            <w:r>
              <w:rPr>
                <w:sz w:val="20"/>
              </w:rPr>
              <w:t>Поселковая</w:t>
            </w:r>
            <w:r>
              <w:rPr>
                <w:spacing w:val="-2"/>
                <w:sz w:val="20"/>
              </w:rPr>
              <w:t>дорога</w:t>
            </w:r>
          </w:p>
        </w:tc>
        <w:tc>
          <w:tcPr>
            <w:tcW w:w="2868"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25" w:lineRule="exact"/>
              <w:ind w:left="182"/>
              <w:rPr>
                <w:sz w:val="20"/>
                <w:lang w:val="ru-RU"/>
              </w:rPr>
            </w:pPr>
            <w:r w:rsidRPr="0014790B">
              <w:rPr>
                <w:sz w:val="20"/>
                <w:lang w:val="ru-RU"/>
              </w:rPr>
              <w:t xml:space="preserve">Связь населённого </w:t>
            </w:r>
            <w:r w:rsidRPr="0014790B">
              <w:rPr>
                <w:spacing w:val="-2"/>
                <w:sz w:val="20"/>
                <w:lang w:val="ru-RU"/>
              </w:rPr>
              <w:t>пункта</w:t>
            </w:r>
          </w:p>
          <w:p w:rsidR="00CD43F2" w:rsidRPr="0014790B" w:rsidRDefault="009A155D">
            <w:pPr>
              <w:pStyle w:val="TableParagraph"/>
              <w:spacing w:before="36"/>
              <w:ind w:left="182"/>
              <w:rPr>
                <w:sz w:val="20"/>
                <w:lang w:val="ru-RU"/>
              </w:rPr>
            </w:pPr>
            <w:r w:rsidRPr="0014790B">
              <w:rPr>
                <w:sz w:val="20"/>
                <w:lang w:val="ru-RU"/>
              </w:rPr>
              <w:t xml:space="preserve">с внешними </w:t>
            </w:r>
            <w:r w:rsidRPr="0014790B">
              <w:rPr>
                <w:spacing w:val="-2"/>
                <w:sz w:val="20"/>
                <w:lang w:val="ru-RU"/>
              </w:rPr>
              <w:t>дорогами</w:t>
            </w:r>
          </w:p>
        </w:tc>
        <w:tc>
          <w:tcPr>
            <w:tcW w:w="1376"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798"/>
              <w:rPr>
                <w:sz w:val="20"/>
              </w:rPr>
            </w:pPr>
            <w:r>
              <w:rPr>
                <w:spacing w:val="-5"/>
                <w:sz w:val="20"/>
              </w:rPr>
              <w:t>60</w:t>
            </w:r>
          </w:p>
        </w:tc>
        <w:tc>
          <w:tcPr>
            <w:tcW w:w="1136"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653"/>
              <w:rPr>
                <w:sz w:val="20"/>
              </w:rPr>
            </w:pPr>
            <w:r>
              <w:rPr>
                <w:spacing w:val="-5"/>
                <w:sz w:val="20"/>
              </w:rPr>
              <w:t>3,5</w:t>
            </w:r>
          </w:p>
        </w:tc>
        <w:tc>
          <w:tcPr>
            <w:tcW w:w="1276"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794"/>
              <w:rPr>
                <w:sz w:val="20"/>
              </w:rPr>
            </w:pPr>
            <w:r>
              <w:rPr>
                <w:spacing w:val="-10"/>
                <w:sz w:val="20"/>
              </w:rPr>
              <w:t>2</w:t>
            </w:r>
          </w:p>
        </w:tc>
        <w:tc>
          <w:tcPr>
            <w:tcW w:w="995"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right="244"/>
              <w:jc w:val="right"/>
              <w:rPr>
                <w:sz w:val="20"/>
              </w:rPr>
            </w:pPr>
            <w:r>
              <w:rPr>
                <w:spacing w:val="-10"/>
                <w:sz w:val="20"/>
              </w:rPr>
              <w:t>-</w:t>
            </w:r>
          </w:p>
        </w:tc>
      </w:tr>
    </w:tbl>
    <w:p w:rsidR="00CD43F2" w:rsidRDefault="00CD43F2">
      <w:pPr>
        <w:sectPr w:rsidR="00CD43F2">
          <w:headerReference w:type="default" r:id="rId9"/>
          <w:footerReference w:type="default" r:id="rId10"/>
          <w:headerReference w:type="first" r:id="rId11"/>
          <w:footerReference w:type="first" r:id="rId12"/>
          <w:pgSz w:w="11906" w:h="16838"/>
          <w:pgMar w:top="1020" w:right="425" w:bottom="1500" w:left="1133" w:header="372" w:footer="1318" w:gutter="0"/>
          <w:cols w:space="720"/>
          <w:formProt w:val="0"/>
          <w:docGrid w:linePitch="100" w:charSpace="4096"/>
        </w:sectPr>
      </w:pPr>
    </w:p>
    <w:p w:rsidR="00CD43F2" w:rsidRDefault="009A155D">
      <w:pPr>
        <w:pStyle w:val="21"/>
        <w:numPr>
          <w:ilvl w:val="1"/>
          <w:numId w:val="15"/>
        </w:numPr>
        <w:tabs>
          <w:tab w:val="left" w:pos="1085"/>
        </w:tabs>
        <w:spacing w:before="105" w:after="60" w:line="276" w:lineRule="auto"/>
        <w:ind w:left="144" w:right="135" w:firstLine="708"/>
        <w:jc w:val="left"/>
      </w:pPr>
      <w:r>
        <w:lastRenderedPageBreak/>
        <w:t>Виды объектов местного значения МО Васильевский сельсовет в области предупреждения чрезвычайных ситуаций и ликвидации их последствий:</w:t>
      </w:r>
    </w:p>
    <w:p w:rsidR="00CD43F2" w:rsidRDefault="00CD43F2">
      <w:pPr>
        <w:pStyle w:val="a4"/>
        <w:spacing w:before="10"/>
        <w:ind w:firstLine="0"/>
        <w:jc w:val="left"/>
        <w:rPr>
          <w:b/>
        </w:rPr>
      </w:pPr>
    </w:p>
    <w:p w:rsidR="00CD43F2" w:rsidRDefault="009A155D">
      <w:pPr>
        <w:pStyle w:val="21"/>
        <w:numPr>
          <w:ilvl w:val="2"/>
          <w:numId w:val="14"/>
        </w:numPr>
        <w:tabs>
          <w:tab w:val="left" w:pos="1571"/>
        </w:tabs>
        <w:ind w:left="1571" w:hanging="719"/>
      </w:pPr>
      <w:bookmarkStart w:id="11" w:name="_TOC_250020"/>
      <w:r>
        <w:t xml:space="preserve">объекты инженерной подготовки и защиты </w:t>
      </w:r>
      <w:bookmarkEnd w:id="11"/>
      <w:r>
        <w:rPr>
          <w:spacing w:val="-2"/>
        </w:rPr>
        <w:t>территории</w:t>
      </w:r>
    </w:p>
    <w:p w:rsidR="00CD43F2" w:rsidRDefault="009A155D">
      <w:pPr>
        <w:spacing w:before="37"/>
        <w:ind w:left="2258"/>
        <w:jc w:val="both"/>
        <w:rPr>
          <w:i/>
          <w:sz w:val="24"/>
        </w:rPr>
      </w:pPr>
      <w:r>
        <w:rPr>
          <w:i/>
          <w:sz w:val="24"/>
        </w:rPr>
        <w:t>(Показатели территориальной доступности не</w:t>
      </w:r>
      <w:r>
        <w:rPr>
          <w:i/>
          <w:spacing w:val="-2"/>
          <w:sz w:val="24"/>
        </w:rPr>
        <w:t xml:space="preserve"> нормируются)</w:t>
      </w:r>
    </w:p>
    <w:p w:rsidR="00CD43F2" w:rsidRDefault="009A155D">
      <w:pPr>
        <w:pStyle w:val="a4"/>
        <w:spacing w:before="40" w:line="276" w:lineRule="auto"/>
        <w:ind w:left="144" w:right="138"/>
      </w:pPr>
      <w:r>
        <w:t xml:space="preserve">При разработке документации по планировке территории на участках подверженных оползневым процессам, необходимо предусматривать мероприятия по упорядочению поверхностного стока, перехвату потоков грунтовых вод, предохранению естественного контрфорса оползневого массива от разрушения, повышению устойчивости откоса механическими и физико-химическими средствами, террасированию склонов, посадке зеленых </w:t>
      </w:r>
      <w:r>
        <w:rPr>
          <w:spacing w:val="-2"/>
        </w:rPr>
        <w:t>насаждений.</w:t>
      </w:r>
    </w:p>
    <w:p w:rsidR="00CD43F2" w:rsidRDefault="009A155D">
      <w:pPr>
        <w:pStyle w:val="a4"/>
        <w:spacing w:before="2" w:line="276" w:lineRule="auto"/>
        <w:ind w:left="144" w:right="141"/>
      </w:pPr>
      <w:r>
        <w:t>Не допускается размещение застройки на территориях подверженных затопления при вероятном разрушении гидротехнических сооружений или их отсутствии.</w:t>
      </w:r>
    </w:p>
    <w:p w:rsidR="00CD43F2" w:rsidRDefault="009A155D">
      <w:pPr>
        <w:pStyle w:val="a4"/>
        <w:spacing w:after="6" w:line="276" w:lineRule="auto"/>
        <w:ind w:left="144" w:right="143"/>
      </w:pPr>
      <w:r>
        <w:t>Проектирование гидротехнических сооружений следует осуществлять в зависимости от класса сооружений в соответствии с требованиями СНиП 33-01-2003.</w:t>
      </w:r>
    </w:p>
    <w:tbl>
      <w:tblPr>
        <w:tblStyle w:val="TableNormal"/>
        <w:tblW w:w="10065" w:type="dxa"/>
        <w:tblInd w:w="46" w:type="dxa"/>
        <w:tblLayout w:type="fixed"/>
        <w:tblCellMar>
          <w:left w:w="5" w:type="dxa"/>
          <w:right w:w="5" w:type="dxa"/>
        </w:tblCellMar>
        <w:tblLook w:val="01E0" w:firstRow="1" w:lastRow="1" w:firstColumn="1" w:lastColumn="1" w:noHBand="0" w:noVBand="0"/>
      </w:tblPr>
      <w:tblGrid>
        <w:gridCol w:w="4111"/>
        <w:gridCol w:w="2411"/>
        <w:gridCol w:w="3543"/>
      </w:tblGrid>
      <w:tr w:rsidR="00CD43F2">
        <w:trPr>
          <w:trHeight w:val="777"/>
        </w:trPr>
        <w:tc>
          <w:tcPr>
            <w:tcW w:w="4111" w:type="dxa"/>
            <w:vMerge w:val="restart"/>
            <w:tcBorders>
              <w:top w:val="single" w:sz="4" w:space="0" w:color="000000"/>
              <w:left w:val="single" w:sz="4" w:space="0" w:color="000000"/>
              <w:bottom w:val="single" w:sz="4" w:space="0" w:color="000000"/>
              <w:right w:val="single" w:sz="4" w:space="0" w:color="000000"/>
            </w:tcBorders>
          </w:tcPr>
          <w:p w:rsidR="00CD43F2" w:rsidRPr="0014790B" w:rsidRDefault="00CD43F2">
            <w:pPr>
              <w:pStyle w:val="TableParagraph"/>
              <w:rPr>
                <w:sz w:val="20"/>
                <w:lang w:val="ru-RU"/>
              </w:rPr>
            </w:pPr>
          </w:p>
          <w:p w:rsidR="00CD43F2" w:rsidRPr="0014790B" w:rsidRDefault="00CD43F2">
            <w:pPr>
              <w:pStyle w:val="TableParagraph"/>
              <w:spacing w:before="123"/>
              <w:rPr>
                <w:sz w:val="20"/>
                <w:lang w:val="ru-RU"/>
              </w:rPr>
            </w:pPr>
          </w:p>
          <w:p w:rsidR="00CD43F2" w:rsidRDefault="009A155D">
            <w:pPr>
              <w:pStyle w:val="TableParagraph"/>
              <w:ind w:left="1214"/>
              <w:rPr>
                <w:b/>
                <w:sz w:val="20"/>
              </w:rPr>
            </w:pPr>
            <w:r>
              <w:rPr>
                <w:b/>
                <w:spacing w:val="-2"/>
                <w:sz w:val="20"/>
              </w:rPr>
              <w:t>Наименованиеобъекта</w:t>
            </w:r>
          </w:p>
        </w:tc>
        <w:tc>
          <w:tcPr>
            <w:tcW w:w="5954" w:type="dxa"/>
            <w:gridSpan w:val="2"/>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92"/>
              <w:ind w:left="428"/>
              <w:jc w:val="center"/>
              <w:rPr>
                <w:b/>
                <w:sz w:val="20"/>
              </w:rPr>
            </w:pPr>
            <w:r>
              <w:rPr>
                <w:b/>
                <w:sz w:val="20"/>
              </w:rPr>
              <w:t>Минимальнодопустимыйуровень</w:t>
            </w:r>
            <w:r>
              <w:rPr>
                <w:b/>
                <w:spacing w:val="-2"/>
                <w:sz w:val="20"/>
              </w:rPr>
              <w:t>обеспеченности</w:t>
            </w:r>
          </w:p>
        </w:tc>
      </w:tr>
      <w:tr w:rsidR="00CD43F2">
        <w:trPr>
          <w:trHeight w:val="774"/>
        </w:trPr>
        <w:tc>
          <w:tcPr>
            <w:tcW w:w="4111" w:type="dxa"/>
            <w:vMerge/>
            <w:tcBorders>
              <w:left w:val="single" w:sz="4" w:space="0" w:color="000000"/>
              <w:bottom w:val="single" w:sz="4" w:space="0" w:color="000000"/>
              <w:right w:val="single" w:sz="4" w:space="0" w:color="000000"/>
            </w:tcBorders>
          </w:tcPr>
          <w:p w:rsidR="00CD43F2" w:rsidRDefault="00CD43F2">
            <w:pPr>
              <w:widowControl w:val="0"/>
              <w:spacing w:after="0" w:line="240" w:lineRule="auto"/>
              <w:rPr>
                <w:sz w:val="2"/>
                <w:szCs w:val="2"/>
              </w:rPr>
            </w:pPr>
          </w:p>
        </w:tc>
        <w:tc>
          <w:tcPr>
            <w:tcW w:w="241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92"/>
              <w:ind w:left="513"/>
              <w:rPr>
                <w:b/>
                <w:sz w:val="20"/>
              </w:rPr>
            </w:pPr>
            <w:r>
              <w:rPr>
                <w:b/>
                <w:sz w:val="20"/>
              </w:rPr>
              <w:t>Единица</w:t>
            </w:r>
            <w:r>
              <w:rPr>
                <w:b/>
                <w:spacing w:val="-2"/>
                <w:sz w:val="20"/>
              </w:rPr>
              <w:t>измерения</w:t>
            </w:r>
          </w:p>
        </w:tc>
        <w:tc>
          <w:tcPr>
            <w:tcW w:w="354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92"/>
              <w:ind w:left="438"/>
              <w:jc w:val="center"/>
              <w:rPr>
                <w:b/>
                <w:sz w:val="20"/>
              </w:rPr>
            </w:pPr>
            <w:r>
              <w:rPr>
                <w:b/>
                <w:spacing w:val="-2"/>
                <w:sz w:val="20"/>
              </w:rPr>
              <w:t>Величина</w:t>
            </w:r>
          </w:p>
        </w:tc>
      </w:tr>
      <w:tr w:rsidR="00CD43F2">
        <w:trPr>
          <w:trHeight w:val="777"/>
        </w:trPr>
        <w:tc>
          <w:tcPr>
            <w:tcW w:w="411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87"/>
              <w:ind w:left="1022"/>
              <w:rPr>
                <w:sz w:val="20"/>
              </w:rPr>
            </w:pPr>
            <w:r>
              <w:rPr>
                <w:spacing w:val="-2"/>
                <w:sz w:val="20"/>
              </w:rPr>
              <w:t>Берегозащитныесооружения</w:t>
            </w:r>
          </w:p>
        </w:tc>
        <w:tc>
          <w:tcPr>
            <w:tcW w:w="241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72"/>
              <w:ind w:left="223" w:firstLine="338"/>
              <w:rPr>
                <w:sz w:val="20"/>
              </w:rPr>
            </w:pPr>
            <w:r>
              <w:rPr>
                <w:sz w:val="20"/>
              </w:rPr>
              <w:t>%береговойлинии, требующей защиты</w:t>
            </w:r>
          </w:p>
        </w:tc>
        <w:tc>
          <w:tcPr>
            <w:tcW w:w="354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87"/>
              <w:ind w:left="438" w:right="1"/>
              <w:jc w:val="center"/>
              <w:rPr>
                <w:sz w:val="20"/>
              </w:rPr>
            </w:pPr>
            <w:r>
              <w:rPr>
                <w:spacing w:val="-5"/>
                <w:sz w:val="20"/>
              </w:rPr>
              <w:t>100</w:t>
            </w:r>
          </w:p>
        </w:tc>
      </w:tr>
    </w:tbl>
    <w:p w:rsidR="00CD43F2" w:rsidRDefault="00CD43F2">
      <w:pPr>
        <w:pStyle w:val="a4"/>
        <w:spacing w:before="177"/>
        <w:ind w:firstLine="0"/>
        <w:jc w:val="left"/>
      </w:pPr>
    </w:p>
    <w:p w:rsidR="00CD43F2" w:rsidRDefault="009A155D">
      <w:pPr>
        <w:pStyle w:val="21"/>
        <w:numPr>
          <w:ilvl w:val="1"/>
          <w:numId w:val="15"/>
        </w:numPr>
        <w:tabs>
          <w:tab w:val="left" w:pos="1314"/>
        </w:tabs>
        <w:spacing w:before="1" w:after="60" w:line="278" w:lineRule="auto"/>
        <w:ind w:left="144" w:right="138" w:firstLine="708"/>
        <w:jc w:val="left"/>
        <w:rPr>
          <w:b w:val="0"/>
        </w:rPr>
      </w:pPr>
      <w:bookmarkStart w:id="12" w:name="_TOC_250019"/>
      <w:r>
        <w:t xml:space="preserve">Виды объектов местного значения МО Васильевский сельсовет в области </w:t>
      </w:r>
      <w:bookmarkEnd w:id="12"/>
      <w:r>
        <w:rPr>
          <w:spacing w:val="-2"/>
        </w:rPr>
        <w:t>образования:</w:t>
      </w:r>
    </w:p>
    <w:p w:rsidR="00CD43F2" w:rsidRDefault="00CD43F2">
      <w:pPr>
        <w:pStyle w:val="a4"/>
        <w:spacing w:before="7"/>
        <w:ind w:firstLine="0"/>
        <w:jc w:val="left"/>
        <w:rPr>
          <w:b/>
        </w:rPr>
      </w:pPr>
    </w:p>
    <w:p w:rsidR="00CD43F2" w:rsidRDefault="009A155D">
      <w:pPr>
        <w:pStyle w:val="21"/>
        <w:numPr>
          <w:ilvl w:val="2"/>
          <w:numId w:val="13"/>
        </w:numPr>
        <w:tabs>
          <w:tab w:val="left" w:pos="1571"/>
        </w:tabs>
        <w:ind w:left="1571" w:hanging="719"/>
      </w:pPr>
      <w:bookmarkStart w:id="13" w:name="_TOC_250018"/>
      <w:r>
        <w:t>дошкольные образовательные</w:t>
      </w:r>
      <w:bookmarkEnd w:id="13"/>
      <w:r>
        <w:rPr>
          <w:spacing w:val="-2"/>
        </w:rPr>
        <w:t>организации</w:t>
      </w:r>
    </w:p>
    <w:p w:rsidR="00CD43F2" w:rsidRDefault="009A155D">
      <w:pPr>
        <w:pStyle w:val="a4"/>
        <w:spacing w:before="36" w:after="49"/>
        <w:ind w:left="852" w:firstLine="0"/>
        <w:jc w:val="left"/>
      </w:pPr>
      <w:r>
        <w:t xml:space="preserve">Расчетные показатели минимальной обеспеченности приведены в </w:t>
      </w:r>
      <w:r>
        <w:rPr>
          <w:spacing w:val="-2"/>
        </w:rPr>
        <w:t>таблице:</w:t>
      </w:r>
    </w:p>
    <w:tbl>
      <w:tblPr>
        <w:tblStyle w:val="TableNormal"/>
        <w:tblW w:w="10066" w:type="dxa"/>
        <w:tblInd w:w="46" w:type="dxa"/>
        <w:tblLayout w:type="fixed"/>
        <w:tblCellMar>
          <w:left w:w="5" w:type="dxa"/>
          <w:right w:w="5" w:type="dxa"/>
        </w:tblCellMar>
        <w:tblLook w:val="01E0" w:firstRow="1" w:lastRow="1" w:firstColumn="1" w:lastColumn="1" w:noHBand="0" w:noVBand="0"/>
      </w:tblPr>
      <w:tblGrid>
        <w:gridCol w:w="4524"/>
        <w:gridCol w:w="3871"/>
        <w:gridCol w:w="1671"/>
      </w:tblGrid>
      <w:tr w:rsidR="00CD43F2">
        <w:trPr>
          <w:trHeight w:val="527"/>
        </w:trPr>
        <w:tc>
          <w:tcPr>
            <w:tcW w:w="4524"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32"/>
              <w:ind w:left="433"/>
              <w:jc w:val="center"/>
              <w:rPr>
                <w:b/>
                <w:sz w:val="20"/>
              </w:rPr>
            </w:pPr>
            <w:r>
              <w:rPr>
                <w:b/>
                <w:spacing w:val="-2"/>
                <w:sz w:val="20"/>
              </w:rPr>
              <w:t>Объект</w:t>
            </w:r>
          </w:p>
        </w:tc>
        <w:tc>
          <w:tcPr>
            <w:tcW w:w="387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32"/>
              <w:ind w:right="785"/>
              <w:jc w:val="right"/>
              <w:rPr>
                <w:b/>
                <w:sz w:val="20"/>
              </w:rPr>
            </w:pPr>
            <w:r>
              <w:rPr>
                <w:b/>
                <w:spacing w:val="-2"/>
                <w:sz w:val="20"/>
              </w:rPr>
              <w:t>Единицыизмерения</w:t>
            </w:r>
          </w:p>
        </w:tc>
        <w:tc>
          <w:tcPr>
            <w:tcW w:w="167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ind w:left="390" w:right="-58"/>
              <w:rPr>
                <w:b/>
                <w:sz w:val="20"/>
              </w:rPr>
            </w:pPr>
            <w:r>
              <w:rPr>
                <w:b/>
                <w:spacing w:val="-2"/>
                <w:sz w:val="20"/>
              </w:rPr>
              <w:t>Минимальная</w:t>
            </w:r>
          </w:p>
          <w:p w:rsidR="00CD43F2" w:rsidRDefault="009A155D">
            <w:pPr>
              <w:pStyle w:val="TableParagraph"/>
              <w:spacing w:before="34"/>
              <w:ind w:left="-11"/>
              <w:rPr>
                <w:b/>
                <w:sz w:val="20"/>
              </w:rPr>
            </w:pPr>
            <w:r>
              <w:rPr>
                <w:b/>
                <w:spacing w:val="-2"/>
                <w:sz w:val="20"/>
              </w:rPr>
              <w:t>обеспеченность</w:t>
            </w:r>
          </w:p>
        </w:tc>
      </w:tr>
      <w:tr w:rsidR="00CD43F2">
        <w:trPr>
          <w:trHeight w:val="266"/>
        </w:trPr>
        <w:tc>
          <w:tcPr>
            <w:tcW w:w="4524"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249"/>
              <w:rPr>
                <w:sz w:val="20"/>
              </w:rPr>
            </w:pPr>
            <w:r>
              <w:rPr>
                <w:spacing w:val="-2"/>
                <w:sz w:val="20"/>
              </w:rPr>
              <w:t>Дошкольныеобразовательныеучреждения</w:t>
            </w:r>
          </w:p>
        </w:tc>
        <w:tc>
          <w:tcPr>
            <w:tcW w:w="387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right="786"/>
              <w:jc w:val="right"/>
              <w:rPr>
                <w:sz w:val="20"/>
              </w:rPr>
            </w:pPr>
            <w:r>
              <w:rPr>
                <w:sz w:val="20"/>
              </w:rPr>
              <w:t>местна1000</w:t>
            </w:r>
            <w:r>
              <w:rPr>
                <w:spacing w:val="-2"/>
                <w:sz w:val="20"/>
              </w:rPr>
              <w:t>жителей</w:t>
            </w:r>
          </w:p>
        </w:tc>
        <w:tc>
          <w:tcPr>
            <w:tcW w:w="167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947"/>
              <w:rPr>
                <w:sz w:val="20"/>
              </w:rPr>
            </w:pPr>
            <w:r>
              <w:rPr>
                <w:spacing w:val="-5"/>
                <w:sz w:val="20"/>
              </w:rPr>
              <w:t>40</w:t>
            </w:r>
          </w:p>
        </w:tc>
      </w:tr>
    </w:tbl>
    <w:p w:rsidR="00CD43F2" w:rsidRDefault="009A155D">
      <w:pPr>
        <w:ind w:left="144" w:right="141" w:firstLine="708"/>
        <w:jc w:val="both"/>
        <w:rPr>
          <w:rFonts w:ascii="Times New Roman" w:hAnsi="Times New Roman" w:cs="Times New Roman"/>
          <w:sz w:val="20"/>
        </w:rPr>
      </w:pPr>
      <w:r>
        <w:rPr>
          <w:rFonts w:ascii="Times New Roman" w:hAnsi="Times New Roman" w:cs="Times New Roman"/>
          <w:sz w:val="20"/>
          <w:u w:val="single"/>
        </w:rPr>
        <w:t>Примечание:</w:t>
      </w:r>
      <w:r>
        <w:rPr>
          <w:rFonts w:ascii="Times New Roman" w:hAnsi="Times New Roman" w:cs="Times New Roman"/>
          <w:sz w:val="20"/>
        </w:rPr>
        <w:t xml:space="preserve"> Здания ДОУ проектируются отдельно стоящими,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w:t>
      </w:r>
    </w:p>
    <w:p w:rsidR="00CD43F2" w:rsidRDefault="009A155D">
      <w:pPr>
        <w:ind w:left="144" w:right="139" w:firstLine="708"/>
        <w:jc w:val="both"/>
        <w:rPr>
          <w:rFonts w:ascii="Times New Roman" w:hAnsi="Times New Roman" w:cs="Times New Roman"/>
          <w:sz w:val="20"/>
        </w:rPr>
      </w:pPr>
      <w:r>
        <w:rPr>
          <w:rFonts w:ascii="Times New Roman" w:hAnsi="Times New Roman" w:cs="Times New Roman"/>
          <w:sz w:val="20"/>
        </w:rPr>
        <w:t xml:space="preserve">При размещении указанных учреждений следует учитывать максимальный радиус территориальной доступности - </w:t>
      </w:r>
      <w:r>
        <w:rPr>
          <w:rFonts w:ascii="Times New Roman" w:hAnsi="Times New Roman" w:cs="Times New Roman"/>
          <w:b/>
          <w:sz w:val="20"/>
        </w:rPr>
        <w:t>500 м</w:t>
      </w:r>
      <w:r>
        <w:rPr>
          <w:rFonts w:ascii="Times New Roman" w:hAnsi="Times New Roman" w:cs="Times New Roman"/>
          <w:sz w:val="20"/>
        </w:rPr>
        <w:t>.</w:t>
      </w:r>
    </w:p>
    <w:p w:rsidR="00CD43F2" w:rsidRDefault="009A155D">
      <w:pPr>
        <w:ind w:left="144" w:right="139" w:firstLine="708"/>
        <w:jc w:val="both"/>
        <w:rPr>
          <w:rFonts w:ascii="Times New Roman" w:hAnsi="Times New Roman" w:cs="Times New Roman"/>
          <w:b/>
          <w:sz w:val="20"/>
        </w:rPr>
      </w:pPr>
      <w:r>
        <w:rPr>
          <w:rFonts w:ascii="Times New Roman" w:hAnsi="Times New Roman" w:cs="Times New Roman"/>
          <w:sz w:val="20"/>
        </w:rPr>
        <w:t xml:space="preserve">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w:t>
      </w:r>
      <w:r>
        <w:rPr>
          <w:rFonts w:ascii="Times New Roman" w:hAnsi="Times New Roman" w:cs="Times New Roman"/>
          <w:b/>
          <w:sz w:val="20"/>
        </w:rPr>
        <w:t>35 м</w:t>
      </w:r>
      <w:r>
        <w:rPr>
          <w:rFonts w:ascii="Times New Roman" w:hAnsi="Times New Roman" w:cs="Times New Roman"/>
          <w:b/>
          <w:sz w:val="20"/>
          <w:vertAlign w:val="superscript"/>
        </w:rPr>
        <w:t>2</w:t>
      </w:r>
      <w:r>
        <w:rPr>
          <w:rFonts w:ascii="Times New Roman" w:hAnsi="Times New Roman" w:cs="Times New Roman"/>
          <w:b/>
          <w:sz w:val="20"/>
        </w:rPr>
        <w:t xml:space="preserve"> на 1 место.</w:t>
      </w:r>
    </w:p>
    <w:p w:rsidR="00CD43F2" w:rsidRDefault="00CD43F2">
      <w:pPr>
        <w:pStyle w:val="a4"/>
        <w:spacing w:before="87"/>
        <w:ind w:firstLine="0"/>
        <w:jc w:val="left"/>
        <w:rPr>
          <w:b/>
          <w:sz w:val="20"/>
        </w:rPr>
      </w:pPr>
    </w:p>
    <w:p w:rsidR="00CD43F2" w:rsidRDefault="009A155D">
      <w:pPr>
        <w:pStyle w:val="21"/>
        <w:numPr>
          <w:ilvl w:val="2"/>
          <w:numId w:val="13"/>
        </w:numPr>
        <w:tabs>
          <w:tab w:val="left" w:pos="1418"/>
        </w:tabs>
        <w:ind w:left="1418" w:hanging="566"/>
      </w:pPr>
      <w:bookmarkStart w:id="14" w:name="_TOC_250017"/>
      <w:r>
        <w:t>общеобразовательные</w:t>
      </w:r>
      <w:bookmarkEnd w:id="14"/>
      <w:r>
        <w:rPr>
          <w:spacing w:val="-2"/>
        </w:rPr>
        <w:t>организации</w:t>
      </w:r>
    </w:p>
    <w:p w:rsidR="00CD43F2" w:rsidRDefault="009A155D">
      <w:pPr>
        <w:pStyle w:val="a4"/>
        <w:spacing w:before="36" w:after="47"/>
        <w:ind w:left="852" w:firstLine="0"/>
        <w:jc w:val="left"/>
      </w:pPr>
      <w:r>
        <w:t xml:space="preserve">Расчетные показатели минимальной обеспеченности приведены в </w:t>
      </w:r>
      <w:r>
        <w:rPr>
          <w:spacing w:val="-2"/>
        </w:rPr>
        <w:t>таблице:</w:t>
      </w:r>
    </w:p>
    <w:tbl>
      <w:tblPr>
        <w:tblStyle w:val="TableNormal"/>
        <w:tblW w:w="10064" w:type="dxa"/>
        <w:tblInd w:w="46" w:type="dxa"/>
        <w:tblLayout w:type="fixed"/>
        <w:tblCellMar>
          <w:left w:w="5" w:type="dxa"/>
          <w:right w:w="5" w:type="dxa"/>
        </w:tblCellMar>
        <w:tblLook w:val="01E0" w:firstRow="1" w:lastRow="1" w:firstColumn="1" w:lastColumn="1" w:noHBand="0" w:noVBand="0"/>
      </w:tblPr>
      <w:tblGrid>
        <w:gridCol w:w="4526"/>
        <w:gridCol w:w="3868"/>
        <w:gridCol w:w="1670"/>
      </w:tblGrid>
      <w:tr w:rsidR="00CD43F2">
        <w:trPr>
          <w:trHeight w:val="530"/>
        </w:trPr>
        <w:tc>
          <w:tcPr>
            <w:tcW w:w="4526"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32"/>
              <w:ind w:right="1705"/>
              <w:jc w:val="right"/>
              <w:rPr>
                <w:b/>
                <w:sz w:val="20"/>
              </w:rPr>
            </w:pPr>
            <w:r>
              <w:rPr>
                <w:b/>
                <w:spacing w:val="-2"/>
                <w:sz w:val="20"/>
              </w:rPr>
              <w:lastRenderedPageBreak/>
              <w:t>Объект</w:t>
            </w:r>
          </w:p>
        </w:tc>
        <w:tc>
          <w:tcPr>
            <w:tcW w:w="386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32"/>
              <w:ind w:right="781"/>
              <w:jc w:val="right"/>
              <w:rPr>
                <w:b/>
                <w:sz w:val="20"/>
              </w:rPr>
            </w:pPr>
            <w:r>
              <w:rPr>
                <w:b/>
                <w:spacing w:val="-2"/>
                <w:sz w:val="20"/>
              </w:rPr>
              <w:t>Единицыизмерения</w:t>
            </w:r>
          </w:p>
        </w:tc>
        <w:tc>
          <w:tcPr>
            <w:tcW w:w="1670"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ind w:left="391" w:right="-58"/>
              <w:rPr>
                <w:b/>
                <w:sz w:val="20"/>
              </w:rPr>
            </w:pPr>
            <w:r>
              <w:rPr>
                <w:b/>
                <w:spacing w:val="-2"/>
                <w:sz w:val="20"/>
              </w:rPr>
              <w:t>Минимальная</w:t>
            </w:r>
          </w:p>
          <w:p w:rsidR="00CD43F2" w:rsidRDefault="009A155D">
            <w:pPr>
              <w:pStyle w:val="TableParagraph"/>
              <w:spacing w:before="37"/>
              <w:ind w:left="-9"/>
              <w:rPr>
                <w:b/>
                <w:sz w:val="20"/>
              </w:rPr>
            </w:pPr>
            <w:r>
              <w:rPr>
                <w:b/>
                <w:spacing w:val="-2"/>
                <w:sz w:val="20"/>
              </w:rPr>
              <w:t>обеспеченность</w:t>
            </w:r>
          </w:p>
        </w:tc>
      </w:tr>
      <w:tr w:rsidR="00CD43F2">
        <w:trPr>
          <w:trHeight w:val="263"/>
        </w:trPr>
        <w:tc>
          <w:tcPr>
            <w:tcW w:w="4526"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right="1692"/>
              <w:jc w:val="right"/>
              <w:rPr>
                <w:sz w:val="20"/>
              </w:rPr>
            </w:pPr>
            <w:r>
              <w:rPr>
                <w:spacing w:val="-2"/>
                <w:sz w:val="20"/>
              </w:rPr>
              <w:t>Общеобразовательные</w:t>
            </w:r>
            <w:r>
              <w:rPr>
                <w:spacing w:val="-4"/>
                <w:sz w:val="20"/>
              </w:rPr>
              <w:t>школы</w:t>
            </w:r>
          </w:p>
        </w:tc>
        <w:tc>
          <w:tcPr>
            <w:tcW w:w="386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right="783"/>
              <w:jc w:val="right"/>
              <w:rPr>
                <w:sz w:val="20"/>
              </w:rPr>
            </w:pPr>
            <w:r>
              <w:rPr>
                <w:sz w:val="20"/>
              </w:rPr>
              <w:t>местна1000</w:t>
            </w:r>
            <w:r>
              <w:rPr>
                <w:spacing w:val="-2"/>
                <w:sz w:val="20"/>
              </w:rPr>
              <w:t>жителей</w:t>
            </w:r>
          </w:p>
        </w:tc>
        <w:tc>
          <w:tcPr>
            <w:tcW w:w="1670"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898"/>
              <w:rPr>
                <w:sz w:val="20"/>
              </w:rPr>
            </w:pPr>
            <w:r>
              <w:rPr>
                <w:spacing w:val="-5"/>
                <w:sz w:val="20"/>
              </w:rPr>
              <w:t>104</w:t>
            </w:r>
          </w:p>
        </w:tc>
      </w:tr>
    </w:tbl>
    <w:p w:rsidR="00CD43F2" w:rsidRDefault="009A155D">
      <w:pPr>
        <w:spacing w:before="101"/>
        <w:ind w:right="144"/>
        <w:rPr>
          <w:sz w:val="20"/>
        </w:rPr>
      </w:pPr>
      <w:r>
        <w:rPr>
          <w:sz w:val="20"/>
          <w:u w:val="single"/>
        </w:rPr>
        <w:t>Примечание</w:t>
      </w:r>
      <w:r>
        <w:rPr>
          <w:sz w:val="20"/>
        </w:rPr>
        <w:t>: Школы размещаются: средние и основные- начиная с численности населения в населённом пункте 2 тыс. чел., начальные – с 500 чел.</w:t>
      </w:r>
    </w:p>
    <w:p w:rsidR="00CD43F2" w:rsidRDefault="00CD43F2">
      <w:pPr>
        <w:pStyle w:val="a4"/>
        <w:tabs>
          <w:tab w:val="left" w:pos="1492"/>
          <w:tab w:val="left" w:pos="2969"/>
          <w:tab w:val="left" w:pos="4266"/>
          <w:tab w:val="left" w:pos="5727"/>
          <w:tab w:val="left" w:pos="6732"/>
          <w:tab w:val="left" w:pos="8018"/>
          <w:tab w:val="left" w:pos="8937"/>
        </w:tabs>
        <w:spacing w:line="276" w:lineRule="auto"/>
        <w:ind w:left="144" w:right="143"/>
        <w:jc w:val="left"/>
        <w:rPr>
          <w:sz w:val="20"/>
        </w:rPr>
      </w:pPr>
    </w:p>
    <w:p w:rsidR="00CD43F2" w:rsidRDefault="009A155D">
      <w:pPr>
        <w:pStyle w:val="a4"/>
        <w:tabs>
          <w:tab w:val="left" w:pos="1492"/>
          <w:tab w:val="left" w:pos="2969"/>
          <w:tab w:val="left" w:pos="4266"/>
          <w:tab w:val="left" w:pos="5727"/>
          <w:tab w:val="left" w:pos="6732"/>
          <w:tab w:val="left" w:pos="8018"/>
          <w:tab w:val="left" w:pos="8937"/>
        </w:tabs>
        <w:spacing w:line="276" w:lineRule="auto"/>
        <w:ind w:left="144" w:right="143"/>
        <w:jc w:val="left"/>
      </w:pPr>
      <w:r>
        <w:rPr>
          <w:spacing w:val="-4"/>
        </w:rPr>
        <w:t>При</w:t>
      </w:r>
      <w:r>
        <w:tab/>
      </w:r>
      <w:r>
        <w:rPr>
          <w:spacing w:val="-2"/>
        </w:rPr>
        <w:t>размещении</w:t>
      </w:r>
      <w:r>
        <w:tab/>
      </w:r>
      <w:r>
        <w:rPr>
          <w:spacing w:val="-2"/>
        </w:rPr>
        <w:t>указанных</w:t>
      </w:r>
      <w:r>
        <w:tab/>
      </w:r>
      <w:r>
        <w:rPr>
          <w:spacing w:val="-2"/>
        </w:rPr>
        <w:t>учреждений</w:t>
      </w:r>
      <w:r>
        <w:tab/>
      </w:r>
      <w:r>
        <w:rPr>
          <w:spacing w:val="-2"/>
        </w:rPr>
        <w:t>следует</w:t>
      </w:r>
      <w:r>
        <w:tab/>
      </w:r>
      <w:r>
        <w:rPr>
          <w:spacing w:val="-2"/>
        </w:rPr>
        <w:t>учитывать</w:t>
      </w:r>
      <w:r>
        <w:tab/>
      </w:r>
      <w:r>
        <w:rPr>
          <w:spacing w:val="-2"/>
        </w:rPr>
        <w:t>радиус</w:t>
      </w:r>
      <w:r>
        <w:tab/>
      </w:r>
      <w:r>
        <w:rPr>
          <w:spacing w:val="-2"/>
        </w:rPr>
        <w:t xml:space="preserve">пешеходной </w:t>
      </w:r>
      <w:r>
        <w:t xml:space="preserve">доступности для обучающихся I ступени – </w:t>
      </w:r>
      <w:r>
        <w:rPr>
          <w:b/>
        </w:rPr>
        <w:t>2 км</w:t>
      </w:r>
      <w:r>
        <w:t>.</w:t>
      </w:r>
    </w:p>
    <w:p w:rsidR="00CD43F2" w:rsidRDefault="009A155D">
      <w:pPr>
        <w:pStyle w:val="a4"/>
        <w:spacing w:line="275" w:lineRule="exact"/>
        <w:ind w:left="852" w:firstLine="0"/>
        <w:jc w:val="left"/>
        <w:rPr>
          <w:b/>
        </w:rPr>
      </w:pPr>
      <w:r>
        <w:t xml:space="preserve">Предельный радиус обслуживания обучающихся II-III ступеней недолжен превышать </w:t>
      </w:r>
      <w:r>
        <w:rPr>
          <w:b/>
          <w:spacing w:val="-5"/>
        </w:rPr>
        <w:t>15</w:t>
      </w:r>
    </w:p>
    <w:p w:rsidR="00CD43F2" w:rsidRDefault="009A155D">
      <w:pPr>
        <w:spacing w:before="40"/>
        <w:ind w:left="144"/>
        <w:rPr>
          <w:sz w:val="24"/>
        </w:rPr>
      </w:pPr>
      <w:r>
        <w:rPr>
          <w:b/>
          <w:spacing w:val="-5"/>
          <w:sz w:val="24"/>
        </w:rPr>
        <w:t>км</w:t>
      </w:r>
      <w:r>
        <w:rPr>
          <w:spacing w:val="-5"/>
          <w:sz w:val="24"/>
        </w:rPr>
        <w:t>.</w:t>
      </w:r>
    </w:p>
    <w:p w:rsidR="00CD43F2" w:rsidRDefault="009A155D">
      <w:pPr>
        <w:pStyle w:val="a4"/>
        <w:spacing w:before="40"/>
        <w:ind w:left="852" w:firstLine="0"/>
        <w:jc w:val="left"/>
      </w:pPr>
      <w:r>
        <w:t>Транспортному обслуживанию подлежат учащиеся, проживающие на расстоянии свыше</w:t>
      </w:r>
      <w:r>
        <w:rPr>
          <w:spacing w:val="-10"/>
        </w:rPr>
        <w:t>1</w:t>
      </w:r>
    </w:p>
    <w:p w:rsidR="00CD43F2" w:rsidRDefault="009A155D">
      <w:pPr>
        <w:pStyle w:val="a4"/>
        <w:spacing w:before="41" w:line="276" w:lineRule="auto"/>
        <w:ind w:left="144" w:right="143" w:firstLine="0"/>
      </w:pPr>
      <w:r>
        <w:t>км от учреждения. Подвоз учащихся осуществляется на транспорте, предназначенном для перевозки детей.</w:t>
      </w:r>
    </w:p>
    <w:p w:rsidR="00CD43F2" w:rsidRDefault="009A155D">
      <w:pPr>
        <w:pStyle w:val="a4"/>
        <w:spacing w:before="1" w:line="276" w:lineRule="auto"/>
        <w:ind w:left="144" w:right="141"/>
      </w:pPr>
      <w: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CD43F2" w:rsidRDefault="009A155D">
      <w:pPr>
        <w:pStyle w:val="a4"/>
        <w:spacing w:line="271" w:lineRule="auto"/>
        <w:ind w:left="144" w:right="139"/>
        <w:jc w:val="left"/>
        <w:rPr>
          <w:b/>
        </w:rPr>
      </w:pPr>
      <w:r>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земельных участков, необходимых для размещения общеобразовательных учреждений, принимать показатель </w:t>
      </w:r>
      <w:r>
        <w:rPr>
          <w:b/>
        </w:rPr>
        <w:t>16 м</w:t>
      </w:r>
      <w:r>
        <w:rPr>
          <w:b/>
          <w:position w:val="8"/>
          <w:sz w:val="16"/>
        </w:rPr>
        <w:t>2</w:t>
      </w:r>
      <w:r>
        <w:rPr>
          <w:b/>
        </w:rPr>
        <w:t>на 1 место.</w:t>
      </w:r>
    </w:p>
    <w:p w:rsidR="00CD43F2" w:rsidRDefault="00CD43F2">
      <w:pPr>
        <w:pStyle w:val="a4"/>
        <w:spacing w:line="271" w:lineRule="auto"/>
        <w:ind w:left="144" w:right="139"/>
        <w:jc w:val="left"/>
        <w:rPr>
          <w:b/>
        </w:rPr>
        <w:sectPr w:rsidR="00CD43F2">
          <w:headerReference w:type="default" r:id="rId13"/>
          <w:footerReference w:type="default" r:id="rId14"/>
          <w:headerReference w:type="first" r:id="rId15"/>
          <w:footerReference w:type="first" r:id="rId16"/>
          <w:pgSz w:w="11906" w:h="16838"/>
          <w:pgMar w:top="1020" w:right="425" w:bottom="1500" w:left="1133" w:header="372" w:footer="1318" w:gutter="0"/>
          <w:cols w:space="720"/>
          <w:formProt w:val="0"/>
          <w:docGrid w:linePitch="100" w:charSpace="4096"/>
        </w:sectPr>
      </w:pPr>
    </w:p>
    <w:p w:rsidR="00CD43F2" w:rsidRDefault="009A155D">
      <w:pPr>
        <w:pStyle w:val="21"/>
        <w:tabs>
          <w:tab w:val="left" w:pos="1314"/>
        </w:tabs>
        <w:spacing w:line="278" w:lineRule="auto"/>
        <w:ind w:left="0" w:right="138" w:firstLine="0"/>
        <w:rPr>
          <w:b w:val="0"/>
        </w:rPr>
      </w:pPr>
      <w:r>
        <w:lastRenderedPageBreak/>
        <w:t>Виды объектов местного значения МО Васильевский сельсовет в области физической культуры, массового спорта и отдыха, туризма:</w:t>
      </w:r>
    </w:p>
    <w:p w:rsidR="00CD43F2" w:rsidRDefault="00CD43F2">
      <w:pPr>
        <w:pStyle w:val="a4"/>
        <w:spacing w:before="9"/>
        <w:ind w:firstLine="0"/>
        <w:jc w:val="left"/>
        <w:rPr>
          <w:b/>
        </w:rPr>
      </w:pPr>
    </w:p>
    <w:p w:rsidR="00CD43F2" w:rsidRDefault="009A155D">
      <w:pPr>
        <w:pStyle w:val="21"/>
        <w:numPr>
          <w:ilvl w:val="2"/>
          <w:numId w:val="12"/>
        </w:numPr>
        <w:tabs>
          <w:tab w:val="left" w:pos="1571"/>
        </w:tabs>
        <w:ind w:left="1571" w:hanging="719"/>
      </w:pPr>
      <w:bookmarkStart w:id="15" w:name="_TOC_250016"/>
      <w:r>
        <w:t>здания и сооружения для развития физической культуры и массового</w:t>
      </w:r>
      <w:bookmarkEnd w:id="15"/>
      <w:r>
        <w:rPr>
          <w:spacing w:val="-2"/>
        </w:rPr>
        <w:t>спорта</w:t>
      </w:r>
    </w:p>
    <w:p w:rsidR="00CD43F2" w:rsidRDefault="009A155D">
      <w:pPr>
        <w:pStyle w:val="a4"/>
        <w:spacing w:before="36" w:after="47"/>
        <w:ind w:left="852" w:firstLine="0"/>
        <w:jc w:val="left"/>
      </w:pPr>
      <w:r>
        <w:t xml:space="preserve">Расчетные показатели минимальной обеспеченности приведены в </w:t>
      </w:r>
      <w:r>
        <w:rPr>
          <w:spacing w:val="-2"/>
        </w:rPr>
        <w:t>таблице:</w:t>
      </w:r>
    </w:p>
    <w:tbl>
      <w:tblPr>
        <w:tblStyle w:val="TableNormal"/>
        <w:tblW w:w="10066" w:type="dxa"/>
        <w:tblInd w:w="46" w:type="dxa"/>
        <w:tblLayout w:type="fixed"/>
        <w:tblCellMar>
          <w:left w:w="5" w:type="dxa"/>
          <w:right w:w="5" w:type="dxa"/>
        </w:tblCellMar>
        <w:tblLook w:val="01E0" w:firstRow="1" w:lastRow="1" w:firstColumn="1" w:lastColumn="1" w:noHBand="0" w:noVBand="0"/>
      </w:tblPr>
      <w:tblGrid>
        <w:gridCol w:w="3851"/>
        <w:gridCol w:w="3893"/>
        <w:gridCol w:w="2322"/>
      </w:tblGrid>
      <w:tr w:rsidR="00CD43F2">
        <w:trPr>
          <w:trHeight w:val="530"/>
        </w:trPr>
        <w:tc>
          <w:tcPr>
            <w:tcW w:w="385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32"/>
              <w:ind w:left="430" w:firstLine="708"/>
              <w:jc w:val="center"/>
              <w:rPr>
                <w:b/>
                <w:sz w:val="20"/>
              </w:rPr>
            </w:pPr>
            <w:r>
              <w:rPr>
                <w:b/>
                <w:spacing w:val="-2"/>
                <w:sz w:val="20"/>
              </w:rPr>
              <w:t>Объект</w:t>
            </w:r>
          </w:p>
        </w:tc>
        <w:tc>
          <w:tcPr>
            <w:tcW w:w="389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32"/>
              <w:ind w:left="428" w:firstLine="708"/>
              <w:jc w:val="center"/>
              <w:rPr>
                <w:b/>
                <w:sz w:val="20"/>
              </w:rPr>
            </w:pPr>
            <w:r>
              <w:rPr>
                <w:b/>
                <w:spacing w:val="-2"/>
                <w:sz w:val="20"/>
              </w:rPr>
              <w:t>Единицыизмерения</w:t>
            </w:r>
          </w:p>
        </w:tc>
        <w:tc>
          <w:tcPr>
            <w:tcW w:w="2322"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ind w:left="714" w:firstLine="708"/>
              <w:rPr>
                <w:b/>
                <w:sz w:val="20"/>
              </w:rPr>
            </w:pPr>
            <w:r>
              <w:rPr>
                <w:b/>
                <w:spacing w:val="-2"/>
                <w:sz w:val="20"/>
              </w:rPr>
              <w:t>Минимальная</w:t>
            </w:r>
          </w:p>
          <w:p w:rsidR="00CD43F2" w:rsidRDefault="009A155D">
            <w:pPr>
              <w:pStyle w:val="TableParagraph"/>
              <w:spacing w:before="37"/>
              <w:ind w:left="315" w:firstLine="708"/>
              <w:rPr>
                <w:b/>
                <w:sz w:val="20"/>
              </w:rPr>
            </w:pPr>
            <w:r>
              <w:rPr>
                <w:b/>
                <w:spacing w:val="-2"/>
                <w:sz w:val="20"/>
              </w:rPr>
              <w:t>обеспеченность</w:t>
            </w:r>
          </w:p>
        </w:tc>
      </w:tr>
      <w:tr w:rsidR="00CD43F2">
        <w:trPr>
          <w:trHeight w:val="263"/>
        </w:trPr>
        <w:tc>
          <w:tcPr>
            <w:tcW w:w="385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249" w:firstLine="708"/>
              <w:rPr>
                <w:sz w:val="20"/>
              </w:rPr>
            </w:pPr>
            <w:r>
              <w:rPr>
                <w:sz w:val="20"/>
              </w:rPr>
              <w:t>Закрытыеспортивные</w:t>
            </w:r>
            <w:r>
              <w:rPr>
                <w:spacing w:val="-2"/>
                <w:sz w:val="20"/>
              </w:rPr>
              <w:t>сооружения</w:t>
            </w:r>
          </w:p>
        </w:tc>
        <w:tc>
          <w:tcPr>
            <w:tcW w:w="389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left="428" w:right="2" w:firstLine="708"/>
              <w:jc w:val="center"/>
              <w:rPr>
                <w:sz w:val="20"/>
              </w:rPr>
            </w:pPr>
            <w:r>
              <w:rPr>
                <w:sz w:val="20"/>
              </w:rPr>
              <w:t>м</w:t>
            </w:r>
            <w:r>
              <w:rPr>
                <w:sz w:val="20"/>
                <w:vertAlign w:val="superscript"/>
              </w:rPr>
              <w:t>2</w:t>
            </w:r>
            <w:r>
              <w:rPr>
                <w:sz w:val="20"/>
              </w:rPr>
              <w:t>общейплощади/1000</w:t>
            </w:r>
            <w:r>
              <w:rPr>
                <w:spacing w:val="-2"/>
                <w:sz w:val="20"/>
              </w:rPr>
              <w:t>жителей</w:t>
            </w:r>
          </w:p>
        </w:tc>
        <w:tc>
          <w:tcPr>
            <w:tcW w:w="2322"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5" w:lineRule="exact"/>
              <w:ind w:right="833" w:firstLine="708"/>
              <w:jc w:val="right"/>
              <w:rPr>
                <w:sz w:val="20"/>
              </w:rPr>
            </w:pPr>
            <w:r>
              <w:rPr>
                <w:spacing w:val="-5"/>
                <w:sz w:val="20"/>
              </w:rPr>
              <w:t>30</w:t>
            </w:r>
          </w:p>
        </w:tc>
      </w:tr>
      <w:tr w:rsidR="00CD43F2">
        <w:trPr>
          <w:trHeight w:val="496"/>
        </w:trPr>
        <w:tc>
          <w:tcPr>
            <w:tcW w:w="3851"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249" w:firstLine="708"/>
              <w:rPr>
                <w:sz w:val="20"/>
              </w:rPr>
            </w:pPr>
            <w:r>
              <w:rPr>
                <w:sz w:val="20"/>
              </w:rPr>
              <w:t>Комплексы</w:t>
            </w:r>
            <w:r>
              <w:rPr>
                <w:spacing w:val="-2"/>
                <w:sz w:val="20"/>
              </w:rPr>
              <w:t>физкультурно-</w:t>
            </w:r>
          </w:p>
          <w:p w:rsidR="00CD43F2" w:rsidRDefault="009A155D">
            <w:pPr>
              <w:pStyle w:val="TableParagraph"/>
              <w:spacing w:before="19"/>
              <w:ind w:left="249" w:firstLine="708"/>
              <w:rPr>
                <w:sz w:val="20"/>
              </w:rPr>
            </w:pPr>
            <w:r>
              <w:rPr>
                <w:spacing w:val="-2"/>
                <w:sz w:val="20"/>
              </w:rPr>
              <w:t>Оздоровительныхплощадок</w:t>
            </w:r>
          </w:p>
        </w:tc>
        <w:tc>
          <w:tcPr>
            <w:tcW w:w="389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left="428" w:right="1" w:firstLine="708"/>
              <w:jc w:val="center"/>
              <w:rPr>
                <w:sz w:val="20"/>
              </w:rPr>
            </w:pPr>
            <w:r>
              <w:rPr>
                <w:sz w:val="20"/>
              </w:rPr>
              <w:t xml:space="preserve">га/1000 </w:t>
            </w:r>
            <w:r>
              <w:rPr>
                <w:spacing w:val="-2"/>
                <w:sz w:val="20"/>
              </w:rPr>
              <w:t>жителей</w:t>
            </w:r>
          </w:p>
        </w:tc>
        <w:tc>
          <w:tcPr>
            <w:tcW w:w="2322"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3" w:lineRule="exact"/>
              <w:ind w:right="811" w:firstLine="708"/>
              <w:jc w:val="right"/>
              <w:rPr>
                <w:sz w:val="20"/>
              </w:rPr>
            </w:pPr>
            <w:r>
              <w:rPr>
                <w:spacing w:val="-5"/>
                <w:sz w:val="20"/>
              </w:rPr>
              <w:t>0,7</w:t>
            </w:r>
          </w:p>
        </w:tc>
      </w:tr>
    </w:tbl>
    <w:p w:rsidR="00CD43F2" w:rsidRDefault="009A155D">
      <w:pPr>
        <w:ind w:left="144" w:right="140" w:firstLine="708"/>
        <w:jc w:val="both"/>
        <w:rPr>
          <w:sz w:val="20"/>
        </w:rPr>
      </w:pPr>
      <w:r>
        <w:rPr>
          <w:sz w:val="20"/>
          <w:u w:val="single"/>
        </w:rPr>
        <w:t>Примечание</w:t>
      </w:r>
      <w:r>
        <w:rPr>
          <w:sz w:val="20"/>
        </w:rPr>
        <w:t>: 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w:t>
      </w:r>
    </w:p>
    <w:p w:rsidR="00CD43F2" w:rsidRDefault="009A155D">
      <w:pPr>
        <w:pStyle w:val="a4"/>
        <w:spacing w:line="276" w:lineRule="auto"/>
        <w:ind w:left="144" w:right="140"/>
      </w:pPr>
      <w: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D43F2" w:rsidRDefault="009A155D">
      <w:pPr>
        <w:pStyle w:val="a4"/>
        <w:spacing w:line="276" w:lineRule="auto"/>
        <w:ind w:left="144" w:right="136"/>
      </w:pPr>
      <w:r>
        <w:t>Комплексы физкультурно-оздоровительных площадок предусматриваются в поселении при любой численности населения.</w:t>
      </w:r>
    </w:p>
    <w:p w:rsidR="00CD43F2" w:rsidRDefault="009A155D">
      <w:pPr>
        <w:pStyle w:val="a4"/>
        <w:spacing w:line="276" w:lineRule="auto"/>
        <w:ind w:left="144" w:right="138"/>
      </w:pPr>
      <w:r>
        <w:t>При размещении указанных учреждений следует учитывать радиус их доступности: комплексы физкультурно-оздоровительных площадок –</w:t>
      </w:r>
      <w:r>
        <w:rPr>
          <w:b/>
        </w:rPr>
        <w:t>500м</w:t>
      </w:r>
      <w:r>
        <w:t xml:space="preserve">, закрытые спортивные сооружения – </w:t>
      </w:r>
      <w:r>
        <w:rPr>
          <w:b/>
        </w:rPr>
        <w:t>1500 м</w:t>
      </w:r>
      <w:r>
        <w:t>.</w:t>
      </w:r>
    </w:p>
    <w:p w:rsidR="00CD43F2" w:rsidRDefault="00CD43F2">
      <w:pPr>
        <w:pStyle w:val="a4"/>
        <w:spacing w:before="42"/>
        <w:ind w:firstLine="0"/>
        <w:jc w:val="left"/>
      </w:pPr>
    </w:p>
    <w:p w:rsidR="00CD43F2" w:rsidRDefault="009A155D">
      <w:pPr>
        <w:pStyle w:val="21"/>
        <w:numPr>
          <w:ilvl w:val="2"/>
          <w:numId w:val="12"/>
        </w:numPr>
        <w:tabs>
          <w:tab w:val="left" w:pos="1418"/>
        </w:tabs>
        <w:ind w:left="1418" w:hanging="566"/>
      </w:pPr>
      <w:bookmarkStart w:id="16" w:name="_TOC_250015"/>
      <w:r>
        <w:t>туристические базы, гостиницы, мотели, кемпинги, базы</w:t>
      </w:r>
      <w:bookmarkEnd w:id="16"/>
      <w:r>
        <w:rPr>
          <w:spacing w:val="-2"/>
        </w:rPr>
        <w:t>отдыха</w:t>
      </w:r>
    </w:p>
    <w:p w:rsidR="00CD43F2" w:rsidRDefault="009A155D">
      <w:pPr>
        <w:pStyle w:val="a4"/>
        <w:spacing w:before="36" w:line="276" w:lineRule="auto"/>
        <w:ind w:left="144" w:right="141"/>
      </w:pPr>
      <w:r>
        <w:t xml:space="preserve">Показатели минимальной обеспеченности и максимальной территориальной доступности для данных объектов не нормируются. Мощность и иные параметры определять по заданию на </w:t>
      </w:r>
      <w:r>
        <w:rPr>
          <w:spacing w:val="-2"/>
        </w:rPr>
        <w:t>проектирование.</w:t>
      </w:r>
    </w:p>
    <w:p w:rsidR="00CD43F2" w:rsidRDefault="00CD43F2">
      <w:pPr>
        <w:pStyle w:val="a4"/>
        <w:spacing w:before="47"/>
        <w:ind w:firstLine="0"/>
        <w:jc w:val="left"/>
      </w:pPr>
    </w:p>
    <w:p w:rsidR="00CD43F2" w:rsidRDefault="009A155D">
      <w:pPr>
        <w:pStyle w:val="21"/>
        <w:numPr>
          <w:ilvl w:val="2"/>
          <w:numId w:val="12"/>
        </w:numPr>
        <w:tabs>
          <w:tab w:val="left" w:pos="1418"/>
        </w:tabs>
        <w:ind w:left="1418" w:hanging="566"/>
      </w:pPr>
      <w:bookmarkStart w:id="17" w:name="_TOC_250014"/>
      <w:r>
        <w:t>пляжи, купальни, парки</w:t>
      </w:r>
      <w:bookmarkEnd w:id="17"/>
      <w:r>
        <w:rPr>
          <w:spacing w:val="-2"/>
        </w:rPr>
        <w:t>развлечений</w:t>
      </w:r>
    </w:p>
    <w:p w:rsidR="00CD43F2" w:rsidRDefault="009A155D">
      <w:pPr>
        <w:pStyle w:val="a4"/>
        <w:spacing w:before="100" w:line="276" w:lineRule="auto"/>
        <w:ind w:right="144" w:firstLine="0"/>
        <w:jc w:val="left"/>
      </w:pPr>
      <w:r>
        <w:rPr>
          <w:i/>
        </w:rPr>
        <w:t>(Показатели территориальной доступности не</w:t>
      </w:r>
      <w:r>
        <w:rPr>
          <w:i/>
          <w:spacing w:val="-2"/>
        </w:rPr>
        <w:t xml:space="preserve"> нормируются)</w:t>
      </w:r>
      <w:r>
        <w:t xml:space="preserve"> Размеры территорий пляжей, размещаемых в зонах отдыха, следует принимать, м</w:t>
      </w:r>
      <w:r>
        <w:rPr>
          <w:vertAlign w:val="superscript"/>
        </w:rPr>
        <w:t>2</w:t>
      </w:r>
      <w:r>
        <w:t>на одного посетителя, не менее:</w:t>
      </w:r>
    </w:p>
    <w:p w:rsidR="00CD43F2" w:rsidRDefault="009A155D">
      <w:pPr>
        <w:pStyle w:val="ab"/>
        <w:numPr>
          <w:ilvl w:val="3"/>
          <w:numId w:val="12"/>
        </w:numPr>
        <w:tabs>
          <w:tab w:val="left" w:pos="990"/>
        </w:tabs>
        <w:spacing w:line="272" w:lineRule="exact"/>
        <w:ind w:left="990" w:hanging="138"/>
        <w:jc w:val="left"/>
        <w:rPr>
          <w:sz w:val="24"/>
        </w:rPr>
      </w:pPr>
      <w:r>
        <w:rPr>
          <w:sz w:val="24"/>
        </w:rPr>
        <w:t>речных и озерных–</w:t>
      </w:r>
      <w:r>
        <w:rPr>
          <w:spacing w:val="-5"/>
          <w:sz w:val="24"/>
        </w:rPr>
        <w:t>8;</w:t>
      </w:r>
    </w:p>
    <w:p w:rsidR="00CD43F2" w:rsidRDefault="009A155D">
      <w:pPr>
        <w:pStyle w:val="ab"/>
        <w:numPr>
          <w:ilvl w:val="3"/>
          <w:numId w:val="12"/>
        </w:numPr>
        <w:tabs>
          <w:tab w:val="left" w:pos="990"/>
        </w:tabs>
        <w:spacing w:before="41"/>
        <w:ind w:left="990" w:hanging="138"/>
        <w:jc w:val="left"/>
        <w:rPr>
          <w:sz w:val="24"/>
        </w:rPr>
      </w:pPr>
      <w:r>
        <w:rPr>
          <w:sz w:val="24"/>
        </w:rPr>
        <w:t>для детей (речных и озерных)–</w:t>
      </w:r>
      <w:r>
        <w:rPr>
          <w:spacing w:val="-5"/>
          <w:sz w:val="24"/>
        </w:rPr>
        <w:t>4.</w:t>
      </w:r>
    </w:p>
    <w:p w:rsidR="00CD43F2" w:rsidRDefault="009A155D">
      <w:pPr>
        <w:pStyle w:val="a4"/>
        <w:tabs>
          <w:tab w:val="left" w:pos="1950"/>
          <w:tab w:val="left" w:pos="2933"/>
          <w:tab w:val="left" w:pos="3288"/>
          <w:tab w:val="left" w:pos="4365"/>
          <w:tab w:val="left" w:pos="5411"/>
          <w:tab w:val="left" w:pos="7052"/>
          <w:tab w:val="left" w:pos="7512"/>
          <w:tab w:val="left" w:pos="8505"/>
          <w:tab w:val="left" w:pos="9857"/>
        </w:tabs>
        <w:spacing w:before="41" w:line="276" w:lineRule="auto"/>
        <w:ind w:left="144" w:right="138"/>
        <w:jc w:val="left"/>
      </w:pPr>
      <w:r>
        <w:rPr>
          <w:spacing w:val="-2"/>
        </w:rPr>
        <w:t>Размеры</w:t>
      </w:r>
      <w:r>
        <w:tab/>
      </w:r>
      <w:r>
        <w:rPr>
          <w:spacing w:val="-2"/>
        </w:rPr>
        <w:t>речных</w:t>
      </w:r>
      <w:r>
        <w:tab/>
      </w:r>
      <w:r>
        <w:rPr>
          <w:spacing w:val="-10"/>
        </w:rPr>
        <w:t>и</w:t>
      </w:r>
      <w:r>
        <w:tab/>
      </w:r>
      <w:r>
        <w:rPr>
          <w:spacing w:val="-2"/>
        </w:rPr>
        <w:t>озерных</w:t>
      </w:r>
      <w:r>
        <w:tab/>
      </w:r>
      <w:r>
        <w:rPr>
          <w:spacing w:val="-2"/>
        </w:rPr>
        <w:t>пляжей,</w:t>
      </w:r>
      <w:r>
        <w:tab/>
      </w:r>
      <w:r>
        <w:rPr>
          <w:spacing w:val="-2"/>
        </w:rPr>
        <w:t>размещаемых</w:t>
      </w:r>
      <w:r>
        <w:tab/>
      </w:r>
      <w:r>
        <w:rPr>
          <w:spacing w:val="-6"/>
        </w:rPr>
        <w:t>на</w:t>
      </w:r>
      <w:r>
        <w:tab/>
      </w:r>
      <w:r>
        <w:rPr>
          <w:spacing w:val="-2"/>
        </w:rPr>
        <w:t>землях,</w:t>
      </w:r>
      <w:r>
        <w:tab/>
      </w:r>
      <w:r>
        <w:rPr>
          <w:spacing w:val="-2"/>
        </w:rPr>
        <w:t>пригодных</w:t>
      </w:r>
      <w:r>
        <w:tab/>
      </w:r>
      <w:r>
        <w:rPr>
          <w:spacing w:val="-4"/>
        </w:rPr>
        <w:t xml:space="preserve">для </w:t>
      </w:r>
      <w:r>
        <w:t>сельскохозяйственного использования, следует принимать из расчета 5 м</w:t>
      </w:r>
      <w:r>
        <w:rPr>
          <w:vertAlign w:val="superscript"/>
        </w:rPr>
        <w:t>2</w:t>
      </w:r>
      <w:r>
        <w:t xml:space="preserve"> на одного посетителя.</w:t>
      </w:r>
    </w:p>
    <w:p w:rsidR="00CD43F2" w:rsidRDefault="009A155D">
      <w:pPr>
        <w:pStyle w:val="a4"/>
        <w:tabs>
          <w:tab w:val="left" w:pos="1984"/>
          <w:tab w:val="left" w:pos="3425"/>
          <w:tab w:val="left" w:pos="5857"/>
          <w:tab w:val="left" w:pos="7102"/>
          <w:tab w:val="left" w:pos="8121"/>
          <w:tab w:val="left" w:pos="8733"/>
          <w:tab w:val="left" w:pos="10095"/>
        </w:tabs>
        <w:spacing w:line="276" w:lineRule="auto"/>
        <w:ind w:left="144" w:right="143"/>
        <w:jc w:val="left"/>
      </w:pPr>
      <w:r>
        <w:rPr>
          <w:spacing w:val="-2"/>
        </w:rPr>
        <w:t>Размеры</w:t>
      </w:r>
      <w:r>
        <w:tab/>
      </w:r>
      <w:r>
        <w:rPr>
          <w:spacing w:val="-2"/>
        </w:rPr>
        <w:t>территории</w:t>
      </w:r>
      <w:r>
        <w:tab/>
      </w:r>
      <w:r>
        <w:rPr>
          <w:spacing w:val="-2"/>
        </w:rPr>
        <w:t>специализированных</w:t>
      </w:r>
      <w:r>
        <w:tab/>
      </w:r>
      <w:r>
        <w:rPr>
          <w:spacing w:val="-2"/>
        </w:rPr>
        <w:t>лечебных</w:t>
      </w:r>
      <w:r>
        <w:tab/>
      </w:r>
      <w:r>
        <w:rPr>
          <w:spacing w:val="-2"/>
        </w:rPr>
        <w:t>пляжей</w:t>
      </w:r>
      <w:r>
        <w:tab/>
      </w:r>
      <w:r>
        <w:rPr>
          <w:spacing w:val="-4"/>
        </w:rPr>
        <w:t>для</w:t>
      </w:r>
      <w:r>
        <w:tab/>
      </w:r>
      <w:r>
        <w:rPr>
          <w:spacing w:val="-2"/>
        </w:rPr>
        <w:t>лечащихся</w:t>
      </w:r>
      <w:r>
        <w:tab/>
      </w:r>
      <w:r>
        <w:rPr>
          <w:spacing w:val="-10"/>
        </w:rPr>
        <w:t xml:space="preserve">с </w:t>
      </w:r>
      <w:r>
        <w:t>ограниченной подвижностью следует принимать из расчета 8 м</w:t>
      </w:r>
      <w:r>
        <w:rPr>
          <w:vertAlign w:val="superscript"/>
        </w:rPr>
        <w:t>2</w:t>
      </w:r>
      <w:r>
        <w:t xml:space="preserve"> на одного посетителя.</w:t>
      </w:r>
    </w:p>
    <w:p w:rsidR="00CD43F2" w:rsidRDefault="009A155D">
      <w:pPr>
        <w:pStyle w:val="a4"/>
        <w:spacing w:line="276" w:lineRule="auto"/>
        <w:ind w:left="144"/>
        <w:jc w:val="left"/>
        <w:sectPr w:rsidR="00CD43F2">
          <w:headerReference w:type="default" r:id="rId17"/>
          <w:footerReference w:type="default" r:id="rId18"/>
          <w:headerReference w:type="first" r:id="rId19"/>
          <w:footerReference w:type="first" r:id="rId20"/>
          <w:pgSz w:w="11906" w:h="16838"/>
          <w:pgMar w:top="1020" w:right="425" w:bottom="1500" w:left="1133" w:header="372" w:footer="1318" w:gutter="0"/>
          <w:cols w:space="720"/>
          <w:formProt w:val="0"/>
          <w:docGrid w:linePitch="100" w:charSpace="4096"/>
        </w:sectPr>
      </w:pPr>
      <w:r>
        <w:t>Минимальную протяженность береговой полосы речных и озерных пляжей следует принимать не менее 0,25 м на одного посетителя.</w:t>
      </w:r>
    </w:p>
    <w:p w:rsidR="00CD43F2" w:rsidRDefault="009A155D">
      <w:pPr>
        <w:pStyle w:val="a4"/>
        <w:tabs>
          <w:tab w:val="left" w:pos="1698"/>
          <w:tab w:val="left" w:pos="3658"/>
          <w:tab w:val="left" w:pos="5133"/>
          <w:tab w:val="left" w:pos="5584"/>
          <w:tab w:val="left" w:pos="6553"/>
          <w:tab w:val="left" w:pos="7551"/>
          <w:tab w:val="left" w:pos="9157"/>
          <w:tab w:val="left" w:pos="9481"/>
        </w:tabs>
        <w:spacing w:line="276" w:lineRule="auto"/>
        <w:ind w:left="144" w:right="144"/>
        <w:jc w:val="left"/>
      </w:pPr>
      <w:r>
        <w:rPr>
          <w:spacing w:val="-2"/>
        </w:rPr>
        <w:lastRenderedPageBreak/>
        <w:t>Число</w:t>
      </w:r>
      <w:r>
        <w:tab/>
      </w:r>
      <w:r>
        <w:rPr>
          <w:spacing w:val="-2"/>
        </w:rPr>
        <w:t>единовременных</w:t>
      </w:r>
      <w:r>
        <w:tab/>
      </w:r>
      <w:r>
        <w:rPr>
          <w:spacing w:val="-2"/>
        </w:rPr>
        <w:t>посетителей</w:t>
      </w:r>
      <w:r>
        <w:tab/>
      </w:r>
      <w:r>
        <w:rPr>
          <w:spacing w:val="-6"/>
        </w:rPr>
        <w:t>на</w:t>
      </w:r>
      <w:r>
        <w:tab/>
      </w:r>
      <w:r>
        <w:rPr>
          <w:spacing w:val="-2"/>
        </w:rPr>
        <w:t>пляжах</w:t>
      </w:r>
      <w:r>
        <w:tab/>
      </w:r>
      <w:r>
        <w:rPr>
          <w:spacing w:val="-2"/>
        </w:rPr>
        <w:t>следует</w:t>
      </w:r>
      <w:r>
        <w:tab/>
      </w:r>
      <w:r>
        <w:rPr>
          <w:spacing w:val="-2"/>
        </w:rPr>
        <w:t>рассчитывать</w:t>
      </w:r>
      <w:r>
        <w:tab/>
      </w:r>
      <w:r>
        <w:rPr>
          <w:spacing w:val="-10"/>
        </w:rPr>
        <w:t>с</w:t>
      </w:r>
      <w:r>
        <w:tab/>
      </w:r>
      <w:r>
        <w:rPr>
          <w:spacing w:val="-2"/>
        </w:rPr>
        <w:t xml:space="preserve">учетом </w:t>
      </w:r>
      <w:r>
        <w:t>коэффициентов одновременной загрузки пляжей:</w:t>
      </w:r>
    </w:p>
    <w:p w:rsidR="00CD43F2" w:rsidRDefault="009A155D">
      <w:pPr>
        <w:pStyle w:val="ab"/>
        <w:numPr>
          <w:ilvl w:val="3"/>
          <w:numId w:val="12"/>
        </w:numPr>
        <w:tabs>
          <w:tab w:val="left" w:pos="990"/>
        </w:tabs>
        <w:spacing w:line="275" w:lineRule="exact"/>
        <w:ind w:left="990" w:hanging="138"/>
        <w:jc w:val="left"/>
        <w:rPr>
          <w:sz w:val="24"/>
        </w:rPr>
      </w:pPr>
      <w:r>
        <w:rPr>
          <w:sz w:val="24"/>
        </w:rPr>
        <w:t>санаториев–</w:t>
      </w:r>
      <w:r>
        <w:rPr>
          <w:spacing w:val="-4"/>
          <w:sz w:val="24"/>
        </w:rPr>
        <w:t>0,6;</w:t>
      </w:r>
    </w:p>
    <w:p w:rsidR="00CD43F2" w:rsidRDefault="009A155D">
      <w:pPr>
        <w:pStyle w:val="ab"/>
        <w:numPr>
          <w:ilvl w:val="3"/>
          <w:numId w:val="12"/>
        </w:numPr>
        <w:tabs>
          <w:tab w:val="left" w:pos="992"/>
        </w:tabs>
        <w:spacing w:before="33"/>
        <w:ind w:left="992"/>
        <w:jc w:val="left"/>
        <w:rPr>
          <w:sz w:val="24"/>
        </w:rPr>
      </w:pPr>
      <w:r>
        <w:rPr>
          <w:sz w:val="24"/>
        </w:rPr>
        <w:t>учреждений отдыха и туризма –</w:t>
      </w:r>
      <w:r>
        <w:rPr>
          <w:spacing w:val="-4"/>
          <w:sz w:val="24"/>
        </w:rPr>
        <w:t>0,7;</w:t>
      </w:r>
    </w:p>
    <w:p w:rsidR="00CD43F2" w:rsidRDefault="009A155D">
      <w:pPr>
        <w:pStyle w:val="ab"/>
        <w:numPr>
          <w:ilvl w:val="3"/>
          <w:numId w:val="12"/>
        </w:numPr>
        <w:tabs>
          <w:tab w:val="left" w:pos="990"/>
        </w:tabs>
        <w:spacing w:before="41"/>
        <w:ind w:left="990" w:hanging="138"/>
        <w:jc w:val="left"/>
        <w:rPr>
          <w:sz w:val="24"/>
        </w:rPr>
      </w:pPr>
      <w:r>
        <w:rPr>
          <w:sz w:val="24"/>
        </w:rPr>
        <w:t>детских лагерей –</w:t>
      </w:r>
      <w:r>
        <w:rPr>
          <w:spacing w:val="-4"/>
          <w:sz w:val="24"/>
        </w:rPr>
        <w:t>0,5;</w:t>
      </w:r>
    </w:p>
    <w:p w:rsidR="00CD43F2" w:rsidRDefault="009A155D">
      <w:pPr>
        <w:pStyle w:val="ab"/>
        <w:numPr>
          <w:ilvl w:val="3"/>
          <w:numId w:val="12"/>
        </w:numPr>
        <w:tabs>
          <w:tab w:val="left" w:pos="990"/>
        </w:tabs>
        <w:spacing w:before="41"/>
        <w:ind w:left="990" w:hanging="138"/>
        <w:jc w:val="left"/>
        <w:rPr>
          <w:sz w:val="24"/>
        </w:rPr>
      </w:pPr>
      <w:r>
        <w:rPr>
          <w:sz w:val="24"/>
        </w:rPr>
        <w:t>общего пользования для местного населения–</w:t>
      </w:r>
      <w:r>
        <w:rPr>
          <w:spacing w:val="-4"/>
          <w:sz w:val="24"/>
        </w:rPr>
        <w:t>0,2;</w:t>
      </w:r>
    </w:p>
    <w:p w:rsidR="00CD43F2" w:rsidRDefault="009A155D">
      <w:pPr>
        <w:pStyle w:val="a4"/>
        <w:spacing w:before="41" w:line="276" w:lineRule="auto"/>
        <w:ind w:left="144" w:right="140"/>
      </w:pPr>
      <w:r>
        <w:t>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CD43F2" w:rsidRDefault="009A155D">
      <w:pPr>
        <w:pStyle w:val="a4"/>
        <w:spacing w:line="276" w:lineRule="auto"/>
        <w:ind w:left="144" w:right="137"/>
      </w:pPr>
      <w:r>
        <w:t>Расчётные показатели количества машино-мест для парковки легковых автомобилей на приобъектных стоянках приведены в пункте 4.1.3.</w:t>
      </w:r>
    </w:p>
    <w:p w:rsidR="00CD43F2" w:rsidRDefault="00CD43F2">
      <w:pPr>
        <w:pStyle w:val="a4"/>
        <w:spacing w:before="37"/>
        <w:ind w:firstLine="0"/>
        <w:jc w:val="left"/>
      </w:pPr>
    </w:p>
    <w:p w:rsidR="00CD43F2" w:rsidRDefault="009A155D">
      <w:pPr>
        <w:pStyle w:val="21"/>
        <w:numPr>
          <w:ilvl w:val="1"/>
          <w:numId w:val="15"/>
        </w:numPr>
        <w:tabs>
          <w:tab w:val="left" w:pos="1314"/>
        </w:tabs>
        <w:spacing w:line="278" w:lineRule="auto"/>
        <w:ind w:left="144" w:right="138" w:firstLine="708"/>
        <w:jc w:val="left"/>
        <w:rPr>
          <w:b w:val="0"/>
        </w:rPr>
      </w:pPr>
      <w:bookmarkStart w:id="18" w:name="_TOC_250013"/>
      <w:r>
        <w:t>Виды объектов местного значения МО Васильевский сельсовет в</w:t>
      </w:r>
      <w:bookmarkEnd w:id="18"/>
      <w:r>
        <w:t xml:space="preserve"> области жилищного строительства:</w:t>
      </w:r>
    </w:p>
    <w:p w:rsidR="00CD43F2" w:rsidRDefault="00CD43F2">
      <w:pPr>
        <w:pStyle w:val="a4"/>
        <w:spacing w:before="7"/>
        <w:ind w:firstLine="0"/>
        <w:jc w:val="left"/>
        <w:rPr>
          <w:b/>
        </w:rPr>
      </w:pPr>
    </w:p>
    <w:p w:rsidR="00CD43F2" w:rsidRDefault="009A155D">
      <w:pPr>
        <w:pStyle w:val="21"/>
        <w:numPr>
          <w:ilvl w:val="2"/>
          <w:numId w:val="11"/>
        </w:numPr>
        <w:tabs>
          <w:tab w:val="left" w:pos="1572"/>
        </w:tabs>
        <w:jc w:val="left"/>
      </w:pPr>
      <w:bookmarkStart w:id="19" w:name="_TOC_250012"/>
      <w:r>
        <w:t>муниципальный жилищный</w:t>
      </w:r>
      <w:bookmarkEnd w:id="19"/>
      <w:r>
        <w:rPr>
          <w:spacing w:val="-4"/>
        </w:rPr>
        <w:t>фонд</w:t>
      </w:r>
    </w:p>
    <w:p w:rsidR="00CD43F2" w:rsidRDefault="009A155D">
      <w:pPr>
        <w:spacing w:before="34"/>
        <w:ind w:left="2258"/>
        <w:rPr>
          <w:i/>
          <w:sz w:val="24"/>
        </w:rPr>
      </w:pPr>
      <w:r>
        <w:rPr>
          <w:i/>
          <w:sz w:val="24"/>
        </w:rPr>
        <w:t>(Показатели территориальной доступности не</w:t>
      </w:r>
      <w:r>
        <w:rPr>
          <w:i/>
          <w:spacing w:val="-2"/>
          <w:sz w:val="24"/>
        </w:rPr>
        <w:t xml:space="preserve"> нормируются)</w:t>
      </w:r>
    </w:p>
    <w:p w:rsidR="00CD43F2" w:rsidRDefault="009A155D">
      <w:pPr>
        <w:pStyle w:val="a4"/>
        <w:spacing w:before="184" w:line="276" w:lineRule="auto"/>
        <w:ind w:left="144" w:right="139"/>
      </w:pPr>
      <w:r>
        <w:t>Учётная норма площади жилого помещения при постановке граждан на учет в качестве нуждающихся в получении жилых помещений в поселении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Васильевский сельсовет.</w:t>
      </w:r>
    </w:p>
    <w:p w:rsidR="00CD43F2" w:rsidRDefault="009A155D">
      <w:pPr>
        <w:pStyle w:val="a4"/>
        <w:spacing w:before="1" w:line="276" w:lineRule="auto"/>
        <w:ind w:left="144" w:right="144"/>
      </w:pPr>
      <w:r>
        <w:t>Расчетные показатели минимальной обеспеченности общей площадью жилых помещений для индивидуальной жилой застройки не нормируются.</w:t>
      </w:r>
    </w:p>
    <w:p w:rsidR="00CD43F2" w:rsidRDefault="009A155D">
      <w:pPr>
        <w:pStyle w:val="a4"/>
        <w:spacing w:before="1" w:line="276" w:lineRule="auto"/>
        <w:ind w:left="144" w:right="142"/>
      </w:pPr>
      <w:r>
        <w:t>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CD43F2" w:rsidRDefault="009A155D">
      <w:pPr>
        <w:pStyle w:val="a4"/>
        <w:spacing w:line="276" w:lineRule="auto"/>
        <w:ind w:left="144" w:right="136"/>
        <w:sectPr w:rsidR="00CD43F2">
          <w:headerReference w:type="default" r:id="rId21"/>
          <w:footerReference w:type="default" r:id="rId22"/>
          <w:headerReference w:type="first" r:id="rId23"/>
          <w:footerReference w:type="first" r:id="rId24"/>
          <w:pgSz w:w="11906" w:h="16838"/>
          <w:pgMar w:top="1020" w:right="425" w:bottom="1500" w:left="1133" w:header="372" w:footer="1318" w:gutter="0"/>
          <w:cols w:space="720"/>
          <w:formProt w:val="0"/>
          <w:docGrid w:linePitch="100" w:charSpace="4096"/>
        </w:sectPr>
      </w:pPr>
      <w: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CD43F2" w:rsidRDefault="009A155D">
      <w:pPr>
        <w:pStyle w:val="a4"/>
        <w:spacing w:before="100" w:after="2" w:line="276" w:lineRule="auto"/>
        <w:ind w:left="144" w:right="137"/>
      </w:pPr>
      <w:r>
        <w:lastRenderedPageBreak/>
        <w:t>Расчет площади элементов дворовой территории осуществляется в соответствии с минимальными параметрами, приведенными в таблице:</w:t>
      </w:r>
    </w:p>
    <w:tbl>
      <w:tblPr>
        <w:tblStyle w:val="TableNormal"/>
        <w:tblW w:w="10065" w:type="dxa"/>
        <w:tblInd w:w="46" w:type="dxa"/>
        <w:tblLayout w:type="fixed"/>
        <w:tblCellMar>
          <w:left w:w="5" w:type="dxa"/>
          <w:right w:w="5" w:type="dxa"/>
        </w:tblCellMar>
        <w:tblLook w:val="01E0" w:firstRow="1" w:lastRow="1" w:firstColumn="1" w:lastColumn="1" w:noHBand="0" w:noVBand="0"/>
      </w:tblPr>
      <w:tblGrid>
        <w:gridCol w:w="5670"/>
        <w:gridCol w:w="4395"/>
      </w:tblGrid>
      <w:tr w:rsidR="00CD43F2">
        <w:trPr>
          <w:trHeight w:val="340"/>
        </w:trPr>
        <w:tc>
          <w:tcPr>
            <w:tcW w:w="5669"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38"/>
              <w:ind w:left="434" w:firstLine="708"/>
              <w:jc w:val="center"/>
              <w:rPr>
                <w:b/>
                <w:sz w:val="20"/>
              </w:rPr>
            </w:pPr>
            <w:r>
              <w:rPr>
                <w:b/>
                <w:spacing w:val="-2"/>
                <w:sz w:val="20"/>
              </w:rPr>
              <w:t>Площадки</w:t>
            </w:r>
          </w:p>
        </w:tc>
        <w:tc>
          <w:tcPr>
            <w:tcW w:w="4395"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before="38"/>
              <w:ind w:left="436" w:firstLine="708"/>
              <w:jc w:val="center"/>
              <w:rPr>
                <w:b/>
                <w:sz w:val="20"/>
                <w:lang w:val="ru-RU"/>
              </w:rPr>
            </w:pPr>
            <w:r w:rsidRPr="0014790B">
              <w:rPr>
                <w:b/>
                <w:sz w:val="20"/>
                <w:lang w:val="ru-RU"/>
              </w:rPr>
              <w:t>Удельные размеры площадок ,</w:t>
            </w:r>
            <w:r w:rsidRPr="0014790B">
              <w:rPr>
                <w:b/>
                <w:spacing w:val="-2"/>
                <w:sz w:val="20"/>
                <w:lang w:val="ru-RU"/>
              </w:rPr>
              <w:t>м</w:t>
            </w:r>
            <w:r w:rsidRPr="0014790B">
              <w:rPr>
                <w:b/>
                <w:spacing w:val="-2"/>
                <w:sz w:val="20"/>
                <w:vertAlign w:val="superscript"/>
                <w:lang w:val="ru-RU"/>
              </w:rPr>
              <w:t>2</w:t>
            </w:r>
            <w:r w:rsidRPr="0014790B">
              <w:rPr>
                <w:b/>
                <w:spacing w:val="-2"/>
                <w:sz w:val="20"/>
                <w:lang w:val="ru-RU"/>
              </w:rPr>
              <w:t>/чел.</w:t>
            </w:r>
          </w:p>
        </w:tc>
      </w:tr>
      <w:tr w:rsidR="00CD43F2">
        <w:trPr>
          <w:trHeight w:val="508"/>
        </w:trPr>
        <w:tc>
          <w:tcPr>
            <w:tcW w:w="5669"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before="118"/>
              <w:ind w:left="249" w:firstLine="708"/>
              <w:rPr>
                <w:sz w:val="20"/>
                <w:lang w:val="ru-RU"/>
              </w:rPr>
            </w:pPr>
            <w:r w:rsidRPr="0014790B">
              <w:rPr>
                <w:sz w:val="20"/>
                <w:lang w:val="ru-RU"/>
              </w:rPr>
              <w:t xml:space="preserve">Для игр детей дошкольного и младшего школьного </w:t>
            </w:r>
            <w:r w:rsidRPr="0014790B">
              <w:rPr>
                <w:spacing w:val="-2"/>
                <w:sz w:val="20"/>
                <w:lang w:val="ru-RU"/>
              </w:rPr>
              <w:t>возраста</w:t>
            </w:r>
          </w:p>
        </w:tc>
        <w:tc>
          <w:tcPr>
            <w:tcW w:w="4395"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18"/>
              <w:ind w:left="436" w:firstLine="708"/>
              <w:jc w:val="center"/>
              <w:rPr>
                <w:sz w:val="20"/>
              </w:rPr>
            </w:pPr>
            <w:r>
              <w:rPr>
                <w:spacing w:val="-5"/>
                <w:sz w:val="20"/>
              </w:rPr>
              <w:t>0,7</w:t>
            </w:r>
          </w:p>
        </w:tc>
      </w:tr>
      <w:tr w:rsidR="00CD43F2">
        <w:trPr>
          <w:trHeight w:val="285"/>
        </w:trPr>
        <w:tc>
          <w:tcPr>
            <w:tcW w:w="5669"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7"/>
              <w:ind w:left="249" w:firstLine="708"/>
              <w:rPr>
                <w:sz w:val="20"/>
              </w:rPr>
            </w:pPr>
            <w:r>
              <w:rPr>
                <w:sz w:val="20"/>
              </w:rPr>
              <w:t>Дляотдыхавзрослого</w:t>
            </w:r>
            <w:r>
              <w:rPr>
                <w:spacing w:val="-2"/>
                <w:sz w:val="20"/>
              </w:rPr>
              <w:t>населения</w:t>
            </w:r>
          </w:p>
        </w:tc>
        <w:tc>
          <w:tcPr>
            <w:tcW w:w="4395"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7"/>
              <w:ind w:left="436" w:firstLine="708"/>
              <w:jc w:val="center"/>
              <w:rPr>
                <w:sz w:val="20"/>
              </w:rPr>
            </w:pPr>
            <w:r>
              <w:rPr>
                <w:spacing w:val="-5"/>
                <w:sz w:val="20"/>
              </w:rPr>
              <w:t>0,1</w:t>
            </w:r>
          </w:p>
        </w:tc>
      </w:tr>
      <w:tr w:rsidR="00CD43F2">
        <w:trPr>
          <w:trHeight w:val="282"/>
        </w:trPr>
        <w:tc>
          <w:tcPr>
            <w:tcW w:w="5669"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5"/>
              <w:ind w:left="249" w:firstLine="708"/>
              <w:rPr>
                <w:sz w:val="20"/>
              </w:rPr>
            </w:pPr>
            <w:r>
              <w:rPr>
                <w:sz w:val="20"/>
              </w:rPr>
              <w:t>Длязанятий</w:t>
            </w:r>
            <w:r>
              <w:rPr>
                <w:spacing w:val="-2"/>
                <w:sz w:val="20"/>
              </w:rPr>
              <w:t>физкультурой</w:t>
            </w:r>
          </w:p>
        </w:tc>
        <w:tc>
          <w:tcPr>
            <w:tcW w:w="4395"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5"/>
              <w:ind w:left="436" w:firstLine="708"/>
              <w:jc w:val="center"/>
              <w:rPr>
                <w:sz w:val="20"/>
              </w:rPr>
            </w:pPr>
            <w:r>
              <w:rPr>
                <w:spacing w:val="-5"/>
                <w:sz w:val="20"/>
              </w:rPr>
              <w:t>2,0</w:t>
            </w:r>
          </w:p>
        </w:tc>
      </w:tr>
      <w:tr w:rsidR="00CD43F2">
        <w:trPr>
          <w:trHeight w:val="285"/>
        </w:trPr>
        <w:tc>
          <w:tcPr>
            <w:tcW w:w="5669"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before="7"/>
              <w:ind w:left="249" w:firstLine="708"/>
              <w:rPr>
                <w:sz w:val="20"/>
                <w:lang w:val="ru-RU"/>
              </w:rPr>
            </w:pPr>
            <w:r w:rsidRPr="0014790B">
              <w:rPr>
                <w:sz w:val="20"/>
                <w:lang w:val="ru-RU"/>
              </w:rPr>
              <w:t xml:space="preserve">Для хозяйственных целей и выгула </w:t>
            </w:r>
            <w:r w:rsidRPr="0014790B">
              <w:rPr>
                <w:spacing w:val="-2"/>
                <w:sz w:val="20"/>
                <w:lang w:val="ru-RU"/>
              </w:rPr>
              <w:t>собак</w:t>
            </w:r>
          </w:p>
        </w:tc>
        <w:tc>
          <w:tcPr>
            <w:tcW w:w="4395"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7"/>
              <w:ind w:left="436" w:firstLine="708"/>
              <w:jc w:val="center"/>
              <w:rPr>
                <w:sz w:val="20"/>
              </w:rPr>
            </w:pPr>
            <w:r>
              <w:rPr>
                <w:spacing w:val="-5"/>
                <w:sz w:val="20"/>
              </w:rPr>
              <w:t>0,3</w:t>
            </w:r>
          </w:p>
        </w:tc>
      </w:tr>
      <w:tr w:rsidR="00CD43F2">
        <w:trPr>
          <w:trHeight w:val="285"/>
        </w:trPr>
        <w:tc>
          <w:tcPr>
            <w:tcW w:w="5669"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5"/>
              <w:ind w:left="249" w:firstLine="708"/>
              <w:rPr>
                <w:sz w:val="20"/>
              </w:rPr>
            </w:pPr>
            <w:r>
              <w:rPr>
                <w:sz w:val="20"/>
              </w:rPr>
              <w:t>Длястоянки</w:t>
            </w:r>
            <w:r>
              <w:rPr>
                <w:spacing w:val="-2"/>
                <w:sz w:val="20"/>
              </w:rPr>
              <w:t>автотранспорта</w:t>
            </w:r>
          </w:p>
        </w:tc>
        <w:tc>
          <w:tcPr>
            <w:tcW w:w="4395"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5"/>
              <w:ind w:left="436" w:firstLine="708"/>
              <w:jc w:val="center"/>
              <w:rPr>
                <w:sz w:val="20"/>
              </w:rPr>
            </w:pPr>
            <w:r>
              <w:rPr>
                <w:spacing w:val="-5"/>
                <w:sz w:val="20"/>
              </w:rPr>
              <w:t>0,8</w:t>
            </w:r>
          </w:p>
        </w:tc>
      </w:tr>
    </w:tbl>
    <w:p w:rsidR="00CD43F2" w:rsidRDefault="00CD43F2">
      <w:pPr>
        <w:pStyle w:val="a4"/>
        <w:spacing w:before="173"/>
        <w:ind w:firstLine="0"/>
        <w:jc w:val="left"/>
      </w:pPr>
    </w:p>
    <w:p w:rsidR="00CD43F2" w:rsidRDefault="009A155D">
      <w:pPr>
        <w:pStyle w:val="21"/>
        <w:numPr>
          <w:ilvl w:val="2"/>
          <w:numId w:val="11"/>
        </w:numPr>
        <w:tabs>
          <w:tab w:val="left" w:pos="1418"/>
        </w:tabs>
        <w:spacing w:line="276" w:lineRule="auto"/>
        <w:ind w:right="139" w:firstLine="708"/>
      </w:pPr>
      <w:bookmarkStart w:id="20" w:name="_TOC_250011"/>
      <w:bookmarkEnd w:id="20"/>
      <w:r>
        <w:t>доступность жилых объектов и объектов социальной инфраструктуры для инвалидов и маломобильных групп населения</w:t>
      </w:r>
    </w:p>
    <w:p w:rsidR="00CD43F2" w:rsidRDefault="009A155D">
      <w:pPr>
        <w:pStyle w:val="a4"/>
        <w:spacing w:line="276" w:lineRule="auto"/>
        <w:ind w:left="144" w:right="138"/>
      </w:pPr>
      <w:r>
        <w:t>При планировке и застройке территории населённых пунктов Васильевского сельсовета необходимо обеспечивать доступность жилых объектов, объектов социальной инфраструктуры для инвалидов и маломобильных групп населения.</w:t>
      </w:r>
    </w:p>
    <w:p w:rsidR="00CD43F2" w:rsidRDefault="009A155D">
      <w:pPr>
        <w:pStyle w:val="a4"/>
        <w:spacing w:line="276" w:lineRule="auto"/>
        <w:ind w:left="144" w:right="135"/>
      </w:pPr>
      <w: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СНиП35-01-2001,СП35-101-2001,СП35-102-2001,СП31-102-99,СП35-103-2001,ВСН62-</w:t>
      </w:r>
      <w:r>
        <w:rPr>
          <w:spacing w:val="-4"/>
        </w:rPr>
        <w:t>91*,</w:t>
      </w:r>
    </w:p>
    <w:p w:rsidR="00CD43F2" w:rsidRDefault="009A155D">
      <w:pPr>
        <w:pStyle w:val="a4"/>
        <w:ind w:left="144" w:firstLine="0"/>
      </w:pPr>
      <w:r>
        <w:t>РДС35-201-</w:t>
      </w:r>
      <w:r>
        <w:rPr>
          <w:spacing w:val="-5"/>
        </w:rPr>
        <w:t>99.</w:t>
      </w:r>
    </w:p>
    <w:p w:rsidR="00CD43F2" w:rsidRDefault="009A155D">
      <w:pPr>
        <w:pStyle w:val="a4"/>
        <w:spacing w:before="37" w:line="259" w:lineRule="auto"/>
        <w:ind w:left="144" w:right="142"/>
      </w:pPr>
      <w:r>
        <w:t>Количество мест парковки для индивидуального автотранспорта инвалида принимать в соответствии с таблицей (не менее):</w:t>
      </w:r>
    </w:p>
    <w:p w:rsidR="00CD43F2" w:rsidRDefault="00CD43F2">
      <w:pPr>
        <w:pStyle w:val="a4"/>
        <w:spacing w:before="5"/>
        <w:ind w:firstLine="0"/>
        <w:jc w:val="left"/>
        <w:rPr>
          <w:sz w:val="14"/>
        </w:rPr>
      </w:pPr>
    </w:p>
    <w:tbl>
      <w:tblPr>
        <w:tblStyle w:val="TableNormal"/>
        <w:tblW w:w="10318" w:type="dxa"/>
        <w:tblInd w:w="46" w:type="dxa"/>
        <w:tblLayout w:type="fixed"/>
        <w:tblCellMar>
          <w:left w:w="5" w:type="dxa"/>
          <w:right w:w="5" w:type="dxa"/>
        </w:tblCellMar>
        <w:tblLook w:val="01E0" w:firstRow="1" w:lastRow="1" w:firstColumn="1" w:lastColumn="1" w:noHBand="0" w:noVBand="0"/>
      </w:tblPr>
      <w:tblGrid>
        <w:gridCol w:w="4821"/>
        <w:gridCol w:w="1985"/>
        <w:gridCol w:w="1985"/>
        <w:gridCol w:w="1527"/>
      </w:tblGrid>
      <w:tr w:rsidR="00CD43F2">
        <w:trPr>
          <w:trHeight w:val="496"/>
        </w:trPr>
        <w:tc>
          <w:tcPr>
            <w:tcW w:w="4820"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22"/>
              <w:ind w:left="1759" w:firstLine="708"/>
              <w:rPr>
                <w:b/>
                <w:sz w:val="20"/>
              </w:rPr>
            </w:pPr>
            <w:r>
              <w:rPr>
                <w:b/>
                <w:sz w:val="20"/>
              </w:rPr>
              <w:t>Место</w:t>
            </w:r>
            <w:r>
              <w:rPr>
                <w:b/>
                <w:spacing w:val="-2"/>
                <w:sz w:val="20"/>
              </w:rPr>
              <w:t>размещения</w:t>
            </w:r>
          </w:p>
        </w:tc>
        <w:tc>
          <w:tcPr>
            <w:tcW w:w="1985"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8" w:lineRule="exact"/>
              <w:ind w:left="902" w:firstLine="708"/>
              <w:rPr>
                <w:b/>
                <w:sz w:val="20"/>
              </w:rPr>
            </w:pPr>
            <w:r>
              <w:rPr>
                <w:b/>
                <w:spacing w:val="-4"/>
                <w:sz w:val="20"/>
              </w:rPr>
              <w:t>Норма</w:t>
            </w:r>
          </w:p>
          <w:p w:rsidR="00CD43F2" w:rsidRDefault="009A155D">
            <w:pPr>
              <w:pStyle w:val="TableParagraph"/>
              <w:spacing w:before="19" w:line="229" w:lineRule="exact"/>
              <w:ind w:left="249" w:firstLine="708"/>
              <w:rPr>
                <w:b/>
                <w:sz w:val="20"/>
              </w:rPr>
            </w:pPr>
            <w:r>
              <w:rPr>
                <w:b/>
                <w:spacing w:val="-2"/>
                <w:sz w:val="20"/>
              </w:rPr>
              <w:t>обеспеченности</w:t>
            </w:r>
          </w:p>
        </w:tc>
        <w:tc>
          <w:tcPr>
            <w:tcW w:w="1985"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28" w:lineRule="exact"/>
              <w:ind w:left="806" w:firstLine="708"/>
              <w:rPr>
                <w:b/>
                <w:sz w:val="20"/>
              </w:rPr>
            </w:pPr>
            <w:r>
              <w:rPr>
                <w:b/>
                <w:spacing w:val="-2"/>
                <w:sz w:val="20"/>
              </w:rPr>
              <w:t>Единица</w:t>
            </w:r>
          </w:p>
          <w:p w:rsidR="00CD43F2" w:rsidRDefault="009A155D">
            <w:pPr>
              <w:pStyle w:val="TableParagraph"/>
              <w:spacing w:before="19" w:line="229" w:lineRule="exact"/>
              <w:ind w:left="724" w:firstLine="708"/>
              <w:rPr>
                <w:b/>
                <w:sz w:val="20"/>
              </w:rPr>
            </w:pPr>
            <w:r>
              <w:rPr>
                <w:b/>
                <w:spacing w:val="-2"/>
                <w:sz w:val="20"/>
              </w:rPr>
              <w:t>измерения</w:t>
            </w:r>
          </w:p>
        </w:tc>
        <w:tc>
          <w:tcPr>
            <w:tcW w:w="1527"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before="122"/>
              <w:ind w:left="250" w:right="-15" w:firstLine="708"/>
              <w:rPr>
                <w:b/>
                <w:sz w:val="20"/>
              </w:rPr>
            </w:pPr>
            <w:r>
              <w:rPr>
                <w:b/>
                <w:spacing w:val="-2"/>
                <w:sz w:val="20"/>
              </w:rPr>
              <w:t>Примечание</w:t>
            </w:r>
          </w:p>
        </w:tc>
      </w:tr>
      <w:tr w:rsidR="00CD43F2">
        <w:trPr>
          <w:trHeight w:val="746"/>
        </w:trPr>
        <w:tc>
          <w:tcPr>
            <w:tcW w:w="4820"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23" w:lineRule="exact"/>
              <w:ind w:left="249" w:firstLine="708"/>
              <w:rPr>
                <w:sz w:val="20"/>
                <w:lang w:val="ru-RU"/>
              </w:rPr>
            </w:pPr>
            <w:r w:rsidRPr="0014790B">
              <w:rPr>
                <w:sz w:val="20"/>
                <w:lang w:val="ru-RU"/>
              </w:rPr>
              <w:t xml:space="preserve">на открытых стоянках для </w:t>
            </w:r>
            <w:r w:rsidRPr="0014790B">
              <w:rPr>
                <w:spacing w:val="-2"/>
                <w:sz w:val="20"/>
                <w:lang w:val="ru-RU"/>
              </w:rPr>
              <w:t>кратковременного</w:t>
            </w:r>
          </w:p>
          <w:p w:rsidR="00CD43F2" w:rsidRPr="0014790B" w:rsidRDefault="009A155D">
            <w:pPr>
              <w:pStyle w:val="TableParagraph"/>
              <w:spacing w:before="9" w:line="240" w:lineRule="atLeast"/>
              <w:ind w:left="249" w:right="89" w:firstLine="708"/>
              <w:rPr>
                <w:sz w:val="20"/>
                <w:lang w:val="ru-RU"/>
              </w:rPr>
            </w:pPr>
            <w:r w:rsidRPr="0014790B">
              <w:rPr>
                <w:sz w:val="20"/>
                <w:lang w:val="ru-RU"/>
              </w:rPr>
              <w:t>хранения легковых автомобилей около учреждений и предприятий обслуживания</w:t>
            </w:r>
          </w:p>
        </w:tc>
        <w:tc>
          <w:tcPr>
            <w:tcW w:w="1985" w:type="dxa"/>
            <w:tcBorders>
              <w:top w:val="single" w:sz="4" w:space="0" w:color="000000"/>
              <w:left w:val="single" w:sz="4" w:space="0" w:color="000000"/>
              <w:bottom w:val="single" w:sz="4" w:space="0" w:color="000000"/>
              <w:right w:val="single" w:sz="4" w:space="0" w:color="000000"/>
            </w:tcBorders>
          </w:tcPr>
          <w:p w:rsidR="00CD43F2" w:rsidRPr="0014790B" w:rsidRDefault="00CD43F2">
            <w:pPr>
              <w:pStyle w:val="TableParagraph"/>
              <w:spacing w:before="12"/>
              <w:rPr>
                <w:sz w:val="20"/>
                <w:lang w:val="ru-RU"/>
              </w:rPr>
            </w:pPr>
          </w:p>
          <w:p w:rsidR="00CD43F2" w:rsidRDefault="009A155D">
            <w:pPr>
              <w:pStyle w:val="TableParagraph"/>
              <w:ind w:right="668" w:firstLine="708"/>
              <w:jc w:val="right"/>
              <w:rPr>
                <w:sz w:val="20"/>
              </w:rPr>
            </w:pPr>
            <w:r>
              <w:rPr>
                <w:spacing w:val="-5"/>
                <w:sz w:val="20"/>
              </w:rPr>
              <w:t>10</w:t>
            </w:r>
          </w:p>
        </w:tc>
        <w:tc>
          <w:tcPr>
            <w:tcW w:w="1985"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23" w:lineRule="exact"/>
              <w:ind w:left="249" w:firstLine="708"/>
              <w:rPr>
                <w:sz w:val="20"/>
                <w:lang w:val="ru-RU"/>
              </w:rPr>
            </w:pPr>
            <w:r w:rsidRPr="0014790B">
              <w:rPr>
                <w:sz w:val="20"/>
                <w:lang w:val="ru-RU"/>
              </w:rPr>
              <w:t xml:space="preserve">% мест от </w:t>
            </w:r>
            <w:r w:rsidRPr="0014790B">
              <w:rPr>
                <w:spacing w:val="-2"/>
                <w:sz w:val="20"/>
                <w:lang w:val="ru-RU"/>
              </w:rPr>
              <w:t>общего</w:t>
            </w:r>
          </w:p>
          <w:p w:rsidR="00CD43F2" w:rsidRPr="0014790B" w:rsidRDefault="009A155D">
            <w:pPr>
              <w:pStyle w:val="TableParagraph"/>
              <w:spacing w:before="9" w:line="240" w:lineRule="atLeast"/>
              <w:ind w:left="249" w:right="148" w:firstLine="708"/>
              <w:rPr>
                <w:sz w:val="20"/>
                <w:lang w:val="ru-RU"/>
              </w:rPr>
            </w:pPr>
            <w:r w:rsidRPr="0014790B">
              <w:rPr>
                <w:spacing w:val="-2"/>
                <w:sz w:val="20"/>
                <w:lang w:val="ru-RU"/>
              </w:rPr>
              <w:t xml:space="preserve">количества </w:t>
            </w:r>
            <w:r w:rsidRPr="0014790B">
              <w:rPr>
                <w:sz w:val="20"/>
                <w:lang w:val="ru-RU"/>
              </w:rPr>
              <w:t>парковочных мест</w:t>
            </w:r>
          </w:p>
        </w:tc>
        <w:tc>
          <w:tcPr>
            <w:tcW w:w="1527" w:type="dxa"/>
            <w:vMerge w:val="restart"/>
            <w:tcBorders>
              <w:top w:val="single" w:sz="4" w:space="0" w:color="000000"/>
              <w:left w:val="single" w:sz="4" w:space="0" w:color="000000"/>
              <w:bottom w:val="single" w:sz="4" w:space="0" w:color="000000"/>
              <w:right w:val="single" w:sz="4" w:space="0" w:color="000000"/>
            </w:tcBorders>
          </w:tcPr>
          <w:p w:rsidR="00CD43F2" w:rsidRPr="0014790B" w:rsidRDefault="00CD43F2">
            <w:pPr>
              <w:pStyle w:val="TableParagraph"/>
              <w:rPr>
                <w:sz w:val="20"/>
                <w:lang w:val="ru-RU"/>
              </w:rPr>
            </w:pPr>
          </w:p>
          <w:p w:rsidR="00CD43F2" w:rsidRPr="0014790B" w:rsidRDefault="00CD43F2">
            <w:pPr>
              <w:pStyle w:val="TableParagraph"/>
              <w:rPr>
                <w:sz w:val="20"/>
                <w:lang w:val="ru-RU"/>
              </w:rPr>
            </w:pPr>
          </w:p>
          <w:p w:rsidR="00CD43F2" w:rsidRPr="0014790B" w:rsidRDefault="00CD43F2">
            <w:pPr>
              <w:pStyle w:val="TableParagraph"/>
              <w:rPr>
                <w:sz w:val="20"/>
                <w:lang w:val="ru-RU"/>
              </w:rPr>
            </w:pPr>
          </w:p>
          <w:p w:rsidR="00CD43F2" w:rsidRPr="0014790B" w:rsidRDefault="00CD43F2">
            <w:pPr>
              <w:pStyle w:val="TableParagraph"/>
              <w:spacing w:before="76"/>
              <w:rPr>
                <w:sz w:val="20"/>
                <w:lang w:val="ru-RU"/>
              </w:rPr>
            </w:pPr>
          </w:p>
          <w:p w:rsidR="00CD43F2" w:rsidRPr="0014790B" w:rsidRDefault="009A155D">
            <w:pPr>
              <w:pStyle w:val="TableParagraph"/>
              <w:spacing w:line="259" w:lineRule="auto"/>
              <w:ind w:left="250" w:right="9" w:firstLine="708"/>
              <w:rPr>
                <w:sz w:val="20"/>
                <w:lang w:val="ru-RU"/>
              </w:rPr>
            </w:pPr>
            <w:r w:rsidRPr="0014790B">
              <w:rPr>
                <w:sz w:val="20"/>
                <w:lang w:val="ru-RU"/>
              </w:rPr>
              <w:t xml:space="preserve">но не менее одного </w:t>
            </w:r>
            <w:r w:rsidRPr="0014790B">
              <w:rPr>
                <w:spacing w:val="-4"/>
                <w:sz w:val="20"/>
                <w:lang w:val="ru-RU"/>
              </w:rPr>
              <w:t>мест</w:t>
            </w:r>
          </w:p>
        </w:tc>
      </w:tr>
      <w:tr w:rsidR="00CD43F2">
        <w:trPr>
          <w:trHeight w:val="743"/>
        </w:trPr>
        <w:tc>
          <w:tcPr>
            <w:tcW w:w="4820"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54" w:lineRule="auto"/>
              <w:ind w:left="249" w:firstLine="708"/>
              <w:rPr>
                <w:sz w:val="20"/>
                <w:lang w:val="ru-RU"/>
              </w:rPr>
            </w:pPr>
            <w:r w:rsidRPr="0014790B">
              <w:rPr>
                <w:sz w:val="20"/>
                <w:lang w:val="ru-RU"/>
              </w:rPr>
              <w:t>на открытых стоянках для кратковременного хранения легковых автомобилей при</w:t>
            </w:r>
          </w:p>
          <w:p w:rsidR="00CD43F2" w:rsidRDefault="009A155D">
            <w:pPr>
              <w:pStyle w:val="TableParagraph"/>
              <w:ind w:left="249" w:firstLine="708"/>
              <w:rPr>
                <w:sz w:val="20"/>
              </w:rPr>
            </w:pPr>
            <w:r>
              <w:rPr>
                <w:spacing w:val="-2"/>
                <w:sz w:val="20"/>
              </w:rPr>
              <w:t>Специализированных зданиях</w:t>
            </w:r>
          </w:p>
        </w:tc>
        <w:tc>
          <w:tcPr>
            <w:tcW w:w="1985" w:type="dxa"/>
            <w:tcBorders>
              <w:top w:val="single" w:sz="4" w:space="0" w:color="000000"/>
              <w:left w:val="single" w:sz="4" w:space="0" w:color="000000"/>
              <w:bottom w:val="single" w:sz="4" w:space="0" w:color="000000"/>
              <w:right w:val="single" w:sz="4" w:space="0" w:color="000000"/>
            </w:tcBorders>
          </w:tcPr>
          <w:p w:rsidR="00CD43F2" w:rsidRDefault="00CD43F2">
            <w:pPr>
              <w:pStyle w:val="TableParagraph"/>
              <w:spacing w:before="10"/>
              <w:rPr>
                <w:sz w:val="20"/>
              </w:rPr>
            </w:pPr>
          </w:p>
          <w:p w:rsidR="00CD43F2" w:rsidRDefault="009A155D">
            <w:pPr>
              <w:pStyle w:val="TableParagraph"/>
              <w:ind w:right="668" w:firstLine="708"/>
              <w:jc w:val="right"/>
              <w:rPr>
                <w:sz w:val="20"/>
              </w:rPr>
            </w:pPr>
            <w:r>
              <w:rPr>
                <w:spacing w:val="-5"/>
                <w:sz w:val="20"/>
              </w:rPr>
              <w:t>10</w:t>
            </w:r>
          </w:p>
        </w:tc>
        <w:tc>
          <w:tcPr>
            <w:tcW w:w="1985"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54" w:lineRule="auto"/>
              <w:ind w:left="249" w:firstLine="708"/>
              <w:rPr>
                <w:sz w:val="20"/>
              </w:rPr>
            </w:pPr>
            <w:r>
              <w:rPr>
                <w:sz w:val="20"/>
              </w:rPr>
              <w:t xml:space="preserve">%местотобщего </w:t>
            </w:r>
            <w:r>
              <w:rPr>
                <w:spacing w:val="-2"/>
                <w:sz w:val="20"/>
              </w:rPr>
              <w:t>количества</w:t>
            </w:r>
          </w:p>
          <w:p w:rsidR="00CD43F2" w:rsidRDefault="009A155D">
            <w:pPr>
              <w:pStyle w:val="TableParagraph"/>
              <w:ind w:left="249" w:firstLine="708"/>
              <w:rPr>
                <w:sz w:val="20"/>
              </w:rPr>
            </w:pPr>
            <w:r>
              <w:rPr>
                <w:spacing w:val="-2"/>
                <w:sz w:val="20"/>
              </w:rPr>
              <w:t>парковочных</w:t>
            </w:r>
            <w:r>
              <w:rPr>
                <w:spacing w:val="-4"/>
                <w:sz w:val="20"/>
              </w:rPr>
              <w:t>мест</w:t>
            </w:r>
          </w:p>
        </w:tc>
        <w:tc>
          <w:tcPr>
            <w:tcW w:w="1527" w:type="dxa"/>
            <w:vMerge/>
            <w:tcBorders>
              <w:left w:val="single" w:sz="4" w:space="0" w:color="000000"/>
              <w:bottom w:val="single" w:sz="4" w:space="0" w:color="000000"/>
              <w:right w:val="single" w:sz="4" w:space="0" w:color="000000"/>
            </w:tcBorders>
          </w:tcPr>
          <w:p w:rsidR="00CD43F2" w:rsidRDefault="00CD43F2">
            <w:pPr>
              <w:widowControl w:val="0"/>
              <w:spacing w:after="0" w:line="240" w:lineRule="auto"/>
              <w:rPr>
                <w:sz w:val="2"/>
                <w:szCs w:val="2"/>
              </w:rPr>
            </w:pPr>
          </w:p>
        </w:tc>
      </w:tr>
      <w:tr w:rsidR="00CD43F2">
        <w:trPr>
          <w:trHeight w:val="993"/>
        </w:trPr>
        <w:tc>
          <w:tcPr>
            <w:tcW w:w="4820"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59" w:lineRule="auto"/>
              <w:ind w:left="249" w:firstLine="708"/>
              <w:rPr>
                <w:sz w:val="20"/>
                <w:lang w:val="ru-RU"/>
              </w:rPr>
            </w:pPr>
            <w:r w:rsidRPr="0014790B">
              <w:rPr>
                <w:sz w:val="20"/>
                <w:lang w:val="ru-RU"/>
              </w:rPr>
              <w:t>на открытых стоянках для кратковременного хранения легковых автомобилей около</w:t>
            </w:r>
          </w:p>
          <w:p w:rsidR="00CD43F2" w:rsidRPr="0014790B" w:rsidRDefault="009A155D">
            <w:pPr>
              <w:pStyle w:val="TableParagraph"/>
              <w:spacing w:line="225" w:lineRule="exact"/>
              <w:ind w:left="249" w:firstLine="708"/>
              <w:rPr>
                <w:sz w:val="20"/>
                <w:lang w:val="ru-RU"/>
              </w:rPr>
            </w:pPr>
            <w:r w:rsidRPr="0014790B">
              <w:rPr>
                <w:sz w:val="20"/>
                <w:lang w:val="ru-RU"/>
              </w:rPr>
              <w:t xml:space="preserve">учреждений, специализирующихся на </w:t>
            </w:r>
            <w:r w:rsidRPr="0014790B">
              <w:rPr>
                <w:spacing w:val="-2"/>
                <w:sz w:val="20"/>
                <w:lang w:val="ru-RU"/>
              </w:rPr>
              <w:t>лечении</w:t>
            </w:r>
          </w:p>
          <w:p w:rsidR="00CD43F2" w:rsidRPr="0014790B" w:rsidRDefault="009A155D">
            <w:pPr>
              <w:pStyle w:val="TableParagraph"/>
              <w:spacing w:before="12"/>
              <w:ind w:left="249" w:firstLine="708"/>
              <w:rPr>
                <w:sz w:val="20"/>
                <w:lang w:val="ru-RU"/>
              </w:rPr>
            </w:pPr>
            <w:r w:rsidRPr="0014790B">
              <w:rPr>
                <w:spacing w:val="-2"/>
                <w:sz w:val="20"/>
                <w:lang w:val="ru-RU"/>
              </w:rPr>
              <w:t>опорно-двигательного аппарата</w:t>
            </w:r>
          </w:p>
        </w:tc>
        <w:tc>
          <w:tcPr>
            <w:tcW w:w="1985" w:type="dxa"/>
            <w:tcBorders>
              <w:top w:val="single" w:sz="4" w:space="0" w:color="000000"/>
              <w:left w:val="single" w:sz="4" w:space="0" w:color="000000"/>
              <w:bottom w:val="single" w:sz="4" w:space="0" w:color="000000"/>
              <w:right w:val="single" w:sz="4" w:space="0" w:color="000000"/>
            </w:tcBorders>
          </w:tcPr>
          <w:p w:rsidR="00CD43F2" w:rsidRPr="0014790B" w:rsidRDefault="00CD43F2">
            <w:pPr>
              <w:pStyle w:val="TableParagraph"/>
              <w:spacing w:before="135"/>
              <w:rPr>
                <w:sz w:val="20"/>
                <w:lang w:val="ru-RU"/>
              </w:rPr>
            </w:pPr>
          </w:p>
          <w:p w:rsidR="00CD43F2" w:rsidRDefault="009A155D">
            <w:pPr>
              <w:pStyle w:val="TableParagraph"/>
              <w:ind w:right="668" w:firstLine="708"/>
              <w:jc w:val="right"/>
              <w:rPr>
                <w:sz w:val="20"/>
              </w:rPr>
            </w:pPr>
            <w:r>
              <w:rPr>
                <w:spacing w:val="-5"/>
                <w:sz w:val="20"/>
              </w:rPr>
              <w:t>20</w:t>
            </w:r>
          </w:p>
        </w:tc>
        <w:tc>
          <w:tcPr>
            <w:tcW w:w="1985"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before="118" w:line="259" w:lineRule="auto"/>
              <w:ind w:left="249" w:right="148" w:firstLine="708"/>
              <w:rPr>
                <w:sz w:val="20"/>
                <w:lang w:val="ru-RU"/>
              </w:rPr>
            </w:pPr>
            <w:r w:rsidRPr="0014790B">
              <w:rPr>
                <w:sz w:val="20"/>
                <w:lang w:val="ru-RU"/>
              </w:rPr>
              <w:t xml:space="preserve">% мест от общего </w:t>
            </w:r>
            <w:r w:rsidRPr="0014790B">
              <w:rPr>
                <w:spacing w:val="-2"/>
                <w:sz w:val="20"/>
                <w:lang w:val="ru-RU"/>
              </w:rPr>
              <w:t xml:space="preserve">количества </w:t>
            </w:r>
            <w:r w:rsidRPr="0014790B">
              <w:rPr>
                <w:sz w:val="20"/>
                <w:lang w:val="ru-RU"/>
              </w:rPr>
              <w:t>парковочных мест</w:t>
            </w:r>
          </w:p>
        </w:tc>
        <w:tc>
          <w:tcPr>
            <w:tcW w:w="1527" w:type="dxa"/>
            <w:vMerge/>
            <w:tcBorders>
              <w:left w:val="single" w:sz="4" w:space="0" w:color="000000"/>
              <w:bottom w:val="single" w:sz="4" w:space="0" w:color="000000"/>
              <w:right w:val="single" w:sz="4" w:space="0" w:color="000000"/>
            </w:tcBorders>
          </w:tcPr>
          <w:p w:rsidR="00CD43F2" w:rsidRPr="0014790B" w:rsidRDefault="00CD43F2">
            <w:pPr>
              <w:widowControl w:val="0"/>
              <w:spacing w:after="0" w:line="240" w:lineRule="auto"/>
              <w:rPr>
                <w:sz w:val="2"/>
                <w:szCs w:val="2"/>
                <w:lang w:val="ru-RU"/>
              </w:rPr>
            </w:pPr>
          </w:p>
        </w:tc>
      </w:tr>
    </w:tbl>
    <w:p w:rsidR="00CD43F2" w:rsidRDefault="00CD43F2">
      <w:pPr>
        <w:pStyle w:val="a4"/>
        <w:spacing w:before="36"/>
        <w:ind w:firstLine="0"/>
        <w:jc w:val="left"/>
      </w:pPr>
    </w:p>
    <w:p w:rsidR="00CD43F2" w:rsidRDefault="009A155D">
      <w:pPr>
        <w:pStyle w:val="a4"/>
        <w:spacing w:line="276" w:lineRule="auto"/>
        <w:ind w:left="144" w:right="144"/>
        <w:jc w:val="left"/>
      </w:pPr>
      <w:r>
        <w:t>Расстояние от жилого дома до мест хранения индивидуального автотранспорта инвалида не более – 100 м; и не менее – 10 м.</w:t>
      </w:r>
    </w:p>
    <w:p w:rsidR="00CD43F2" w:rsidRDefault="009A155D">
      <w:pPr>
        <w:pStyle w:val="a4"/>
        <w:spacing w:line="276" w:lineRule="auto"/>
        <w:ind w:left="144" w:right="144"/>
        <w:jc w:val="left"/>
      </w:pPr>
      <w:r>
        <w:t>Размерземельногоучасткакрытогобоксадляхраненияиндивидуальноготранспорта инвалида (м2 на 1 машино-мест) – 21 м2.</w:t>
      </w:r>
    </w:p>
    <w:p w:rsidR="00CD43F2" w:rsidRDefault="009A155D">
      <w:pPr>
        <w:pStyle w:val="a4"/>
        <w:spacing w:line="275" w:lineRule="exact"/>
        <w:ind w:left="852" w:firstLine="0"/>
        <w:jc w:val="left"/>
      </w:pPr>
      <w:r>
        <w:t>Ширина зоны для парковки автомобиля инвалида (не менее)-3,5</w:t>
      </w:r>
      <w:r>
        <w:rPr>
          <w:spacing w:val="-5"/>
        </w:rPr>
        <w:t>м.</w:t>
      </w:r>
    </w:p>
    <w:p w:rsidR="00CD43F2" w:rsidRDefault="00CD43F2">
      <w:pPr>
        <w:pStyle w:val="a4"/>
        <w:spacing w:before="219"/>
        <w:ind w:firstLine="0"/>
        <w:jc w:val="left"/>
      </w:pPr>
    </w:p>
    <w:p w:rsidR="00CD43F2" w:rsidRDefault="009A155D">
      <w:pPr>
        <w:pStyle w:val="21"/>
        <w:numPr>
          <w:ilvl w:val="1"/>
          <w:numId w:val="15"/>
        </w:numPr>
        <w:tabs>
          <w:tab w:val="left" w:pos="1314"/>
        </w:tabs>
        <w:spacing w:line="276" w:lineRule="auto"/>
        <w:ind w:right="138" w:firstLine="708"/>
        <w:rPr>
          <w:b w:val="0"/>
        </w:rPr>
        <w:sectPr w:rsidR="00CD43F2">
          <w:headerReference w:type="default" r:id="rId25"/>
          <w:footerReference w:type="default" r:id="rId26"/>
          <w:headerReference w:type="first" r:id="rId27"/>
          <w:footerReference w:type="first" r:id="rId28"/>
          <w:pgSz w:w="11906" w:h="16838"/>
          <w:pgMar w:top="1020" w:right="425" w:bottom="1500" w:left="1133" w:header="372" w:footer="1318" w:gutter="0"/>
          <w:cols w:space="720"/>
          <w:formProt w:val="0"/>
          <w:docGrid w:linePitch="100" w:charSpace="4096"/>
        </w:sectPr>
      </w:pPr>
      <w:r>
        <w:lastRenderedPageBreak/>
        <w:t>Виды объектов местного значения МО Васильевский сельсовет в области развития инженерной инфраструктуры, сбора, вывоза, утилизации и переработки бытовых промышленных отходов и мусора:</w:t>
      </w:r>
    </w:p>
    <w:p w:rsidR="00CD43F2" w:rsidRDefault="009A155D">
      <w:pPr>
        <w:spacing w:before="100"/>
        <w:ind w:left="144" w:right="137" w:firstLine="708"/>
        <w:jc w:val="both"/>
        <w:rPr>
          <w:i/>
          <w:sz w:val="24"/>
        </w:rPr>
      </w:pPr>
      <w:r>
        <w:rPr>
          <w:i/>
          <w:sz w:val="24"/>
        </w:rPr>
        <w:lastRenderedPageBreak/>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CD43F2" w:rsidRDefault="00CD43F2">
      <w:pPr>
        <w:pStyle w:val="a4"/>
        <w:spacing w:before="48"/>
        <w:ind w:left="144" w:firstLine="0"/>
        <w:jc w:val="left"/>
        <w:rPr>
          <w:i/>
        </w:rPr>
      </w:pPr>
    </w:p>
    <w:p w:rsidR="00CD43F2" w:rsidRDefault="009A155D">
      <w:pPr>
        <w:pStyle w:val="21"/>
        <w:numPr>
          <w:ilvl w:val="2"/>
          <w:numId w:val="10"/>
        </w:numPr>
        <w:tabs>
          <w:tab w:val="left" w:pos="1571"/>
        </w:tabs>
        <w:spacing w:before="1" w:after="60"/>
        <w:ind w:left="1571" w:hanging="719"/>
      </w:pPr>
      <w:bookmarkStart w:id="21" w:name="_TOC_250010"/>
      <w:r>
        <w:t>объекты</w:t>
      </w:r>
      <w:bookmarkEnd w:id="21"/>
      <w:r>
        <w:rPr>
          <w:spacing w:val="-2"/>
        </w:rPr>
        <w:t>водоснабжения</w:t>
      </w:r>
    </w:p>
    <w:p w:rsidR="00CD43F2" w:rsidRDefault="009A155D">
      <w:pPr>
        <w:spacing w:before="36"/>
        <w:ind w:left="2258" w:firstLine="708"/>
        <w:jc w:val="both"/>
        <w:rPr>
          <w:i/>
          <w:sz w:val="24"/>
        </w:rPr>
      </w:pPr>
      <w:r>
        <w:rPr>
          <w:i/>
          <w:sz w:val="24"/>
        </w:rPr>
        <w:t>(Показатели территориальной доступности не</w:t>
      </w:r>
      <w:r>
        <w:rPr>
          <w:i/>
          <w:spacing w:val="-2"/>
          <w:sz w:val="24"/>
        </w:rPr>
        <w:t xml:space="preserve"> нормируются)</w:t>
      </w:r>
    </w:p>
    <w:p w:rsidR="00CD43F2" w:rsidRDefault="009A155D">
      <w:pPr>
        <w:pStyle w:val="a4"/>
        <w:spacing w:before="41" w:line="276" w:lineRule="auto"/>
        <w:ind w:left="144" w:right="138"/>
      </w:pPr>
      <w:r>
        <w:t>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w:t>
      </w:r>
    </w:p>
    <w:p w:rsidR="00CD43F2" w:rsidRDefault="009A155D">
      <w:pPr>
        <w:pStyle w:val="a4"/>
        <w:spacing w:line="276" w:lineRule="auto"/>
        <w:ind w:left="144" w:right="144"/>
      </w:pPr>
      <w:r>
        <w:t>Расчётное среднесуточное (за год) водопотребление на хозяйственно питьевые нужды населения принимать по таблице:</w:t>
      </w:r>
    </w:p>
    <w:p w:rsidR="00CD43F2" w:rsidRDefault="00CD43F2">
      <w:pPr>
        <w:pStyle w:val="a4"/>
        <w:spacing w:before="3"/>
        <w:ind w:left="144" w:firstLine="0"/>
        <w:jc w:val="left"/>
        <w:rPr>
          <w:sz w:val="14"/>
        </w:rPr>
      </w:pPr>
    </w:p>
    <w:tbl>
      <w:tblPr>
        <w:tblStyle w:val="TableNormal"/>
        <w:tblW w:w="10068" w:type="dxa"/>
        <w:tblInd w:w="43" w:type="dxa"/>
        <w:tblLayout w:type="fixed"/>
        <w:tblCellMar>
          <w:left w:w="5" w:type="dxa"/>
          <w:right w:w="5" w:type="dxa"/>
        </w:tblCellMar>
        <w:tblLook w:val="01E0" w:firstRow="1" w:lastRow="1" w:firstColumn="1" w:lastColumn="1" w:noHBand="0" w:noVBand="0"/>
      </w:tblPr>
      <w:tblGrid>
        <w:gridCol w:w="4964"/>
        <w:gridCol w:w="5104"/>
      </w:tblGrid>
      <w:tr w:rsidR="00CD43F2">
        <w:trPr>
          <w:trHeight w:val="1192"/>
        </w:trPr>
        <w:tc>
          <w:tcPr>
            <w:tcW w:w="4964" w:type="dxa"/>
            <w:tcBorders>
              <w:top w:val="single" w:sz="4" w:space="0" w:color="000000"/>
              <w:left w:val="single" w:sz="4" w:space="0" w:color="000000"/>
              <w:bottom w:val="single" w:sz="4" w:space="0" w:color="000000"/>
              <w:right w:val="single" w:sz="4" w:space="0" w:color="000000"/>
            </w:tcBorders>
          </w:tcPr>
          <w:p w:rsidR="00CD43F2" w:rsidRPr="0014790B" w:rsidRDefault="00CD43F2">
            <w:pPr>
              <w:pStyle w:val="TableParagraph"/>
              <w:spacing w:before="20"/>
              <w:rPr>
                <w:sz w:val="24"/>
                <w:lang w:val="ru-RU"/>
              </w:rPr>
            </w:pPr>
          </w:p>
          <w:p w:rsidR="00CD43F2" w:rsidRPr="0014790B" w:rsidRDefault="009A155D">
            <w:pPr>
              <w:pStyle w:val="TableParagraph"/>
              <w:spacing w:line="259" w:lineRule="auto"/>
              <w:ind w:left="1757" w:hanging="934"/>
              <w:rPr>
                <w:b/>
                <w:sz w:val="24"/>
                <w:lang w:val="ru-RU"/>
              </w:rPr>
            </w:pPr>
            <w:r w:rsidRPr="0014790B">
              <w:rPr>
                <w:b/>
                <w:sz w:val="24"/>
                <w:lang w:val="ru-RU"/>
              </w:rPr>
              <w:t>Степень благоустройства районов жилой застройки</w:t>
            </w:r>
          </w:p>
        </w:tc>
        <w:tc>
          <w:tcPr>
            <w:tcW w:w="5103"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59" w:lineRule="auto"/>
              <w:ind w:left="235" w:firstLine="720"/>
              <w:rPr>
                <w:b/>
                <w:sz w:val="24"/>
                <w:lang w:val="ru-RU"/>
              </w:rPr>
            </w:pPr>
            <w:r w:rsidRPr="0014790B">
              <w:rPr>
                <w:b/>
                <w:sz w:val="24"/>
                <w:lang w:val="ru-RU"/>
              </w:rPr>
              <w:t xml:space="preserve">Удельное хозяйственно-питьевое водопотребление в населенных </w:t>
            </w:r>
            <w:r w:rsidRPr="0014790B">
              <w:rPr>
                <w:b/>
                <w:spacing w:val="-2"/>
                <w:sz w:val="24"/>
                <w:lang w:val="ru-RU"/>
              </w:rPr>
              <w:t>пунктах</w:t>
            </w:r>
          </w:p>
          <w:p w:rsidR="00CD43F2" w:rsidRPr="0014790B" w:rsidRDefault="009A155D">
            <w:pPr>
              <w:pStyle w:val="TableParagraph"/>
              <w:ind w:left="490" w:firstLine="708"/>
              <w:rPr>
                <w:b/>
                <w:sz w:val="24"/>
                <w:lang w:val="ru-RU"/>
              </w:rPr>
            </w:pPr>
            <w:r w:rsidRPr="0014790B">
              <w:rPr>
                <w:b/>
                <w:sz w:val="24"/>
                <w:lang w:val="ru-RU"/>
              </w:rPr>
              <w:t>На одного жителя среднесуточное(за</w:t>
            </w:r>
            <w:r w:rsidRPr="0014790B">
              <w:rPr>
                <w:b/>
                <w:spacing w:val="-2"/>
                <w:sz w:val="24"/>
                <w:lang w:val="ru-RU"/>
              </w:rPr>
              <w:t xml:space="preserve"> год),</w:t>
            </w:r>
          </w:p>
          <w:p w:rsidR="00CD43F2" w:rsidRDefault="009A155D">
            <w:pPr>
              <w:pStyle w:val="TableParagraph"/>
              <w:spacing w:before="22"/>
              <w:ind w:left="2107" w:firstLine="708"/>
              <w:rPr>
                <w:b/>
                <w:sz w:val="24"/>
              </w:rPr>
            </w:pPr>
            <w:r>
              <w:rPr>
                <w:b/>
                <w:spacing w:val="-2"/>
                <w:sz w:val="24"/>
              </w:rPr>
              <w:t>л/сут.</w:t>
            </w:r>
          </w:p>
        </w:tc>
      </w:tr>
      <w:tr w:rsidR="00CD43F2">
        <w:trPr>
          <w:trHeight w:val="594"/>
        </w:trPr>
        <w:tc>
          <w:tcPr>
            <w:tcW w:w="4964"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70" w:lineRule="exact"/>
              <w:ind w:left="249" w:firstLine="708"/>
              <w:rPr>
                <w:sz w:val="24"/>
                <w:lang w:val="ru-RU"/>
              </w:rPr>
            </w:pPr>
            <w:r w:rsidRPr="0014790B">
              <w:rPr>
                <w:sz w:val="24"/>
                <w:lang w:val="ru-RU"/>
              </w:rPr>
              <w:t xml:space="preserve">Застройка зданиями, </w:t>
            </w:r>
            <w:r w:rsidRPr="0014790B">
              <w:rPr>
                <w:spacing w:val="-2"/>
                <w:sz w:val="24"/>
                <w:lang w:val="ru-RU"/>
              </w:rPr>
              <w:t>оборудованными</w:t>
            </w:r>
          </w:p>
          <w:p w:rsidR="00CD43F2" w:rsidRPr="0014790B" w:rsidRDefault="009A155D">
            <w:pPr>
              <w:pStyle w:val="TableParagraph"/>
              <w:spacing w:before="21"/>
              <w:ind w:left="249" w:firstLine="708"/>
              <w:rPr>
                <w:sz w:val="24"/>
                <w:lang w:val="ru-RU"/>
              </w:rPr>
            </w:pPr>
            <w:r w:rsidRPr="0014790B">
              <w:rPr>
                <w:sz w:val="24"/>
                <w:lang w:val="ru-RU"/>
              </w:rPr>
              <w:t xml:space="preserve">Внутренним водопроводоми, </w:t>
            </w:r>
            <w:r w:rsidRPr="0014790B">
              <w:rPr>
                <w:spacing w:val="-2"/>
                <w:sz w:val="24"/>
                <w:lang w:val="ru-RU"/>
              </w:rPr>
              <w:t>канализацией:</w:t>
            </w:r>
          </w:p>
        </w:tc>
        <w:tc>
          <w:tcPr>
            <w:tcW w:w="5103" w:type="dxa"/>
            <w:tcBorders>
              <w:top w:val="single" w:sz="4" w:space="0" w:color="000000"/>
              <w:left w:val="single" w:sz="4" w:space="0" w:color="000000"/>
              <w:bottom w:val="single" w:sz="4" w:space="0" w:color="000000"/>
              <w:right w:val="single" w:sz="4" w:space="0" w:color="000000"/>
            </w:tcBorders>
          </w:tcPr>
          <w:p w:rsidR="00CD43F2" w:rsidRPr="0014790B" w:rsidRDefault="00CD43F2">
            <w:pPr>
              <w:pStyle w:val="TableParagraph"/>
              <w:rPr>
                <w:lang w:val="ru-RU"/>
              </w:rPr>
            </w:pPr>
          </w:p>
        </w:tc>
      </w:tr>
      <w:tr w:rsidR="00CD43F2">
        <w:trPr>
          <w:trHeight w:val="297"/>
        </w:trPr>
        <w:tc>
          <w:tcPr>
            <w:tcW w:w="4964"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left="249" w:firstLine="708"/>
              <w:rPr>
                <w:sz w:val="24"/>
              </w:rPr>
            </w:pPr>
            <w:r>
              <w:rPr>
                <w:sz w:val="24"/>
              </w:rPr>
              <w:t>без</w:t>
            </w:r>
            <w:r>
              <w:rPr>
                <w:spacing w:val="-4"/>
                <w:sz w:val="24"/>
              </w:rPr>
              <w:t>ванн</w:t>
            </w:r>
          </w:p>
        </w:tc>
        <w:tc>
          <w:tcPr>
            <w:tcW w:w="510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left="144" w:right="2145" w:firstLine="708"/>
              <w:jc w:val="right"/>
              <w:rPr>
                <w:sz w:val="24"/>
              </w:rPr>
            </w:pPr>
            <w:r>
              <w:rPr>
                <w:spacing w:val="-5"/>
                <w:sz w:val="24"/>
              </w:rPr>
              <w:t>125</w:t>
            </w:r>
          </w:p>
        </w:tc>
      </w:tr>
      <w:tr w:rsidR="00CD43F2">
        <w:trPr>
          <w:trHeight w:val="299"/>
        </w:trPr>
        <w:tc>
          <w:tcPr>
            <w:tcW w:w="4964"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73" w:lineRule="exact"/>
              <w:ind w:left="249" w:firstLine="708"/>
              <w:rPr>
                <w:sz w:val="24"/>
                <w:lang w:val="ru-RU"/>
              </w:rPr>
            </w:pPr>
            <w:r w:rsidRPr="0014790B">
              <w:rPr>
                <w:sz w:val="24"/>
                <w:lang w:val="ru-RU"/>
              </w:rPr>
              <w:t xml:space="preserve">с ванными и местными </w:t>
            </w:r>
            <w:r w:rsidRPr="0014790B">
              <w:rPr>
                <w:spacing w:val="-2"/>
                <w:sz w:val="24"/>
                <w:lang w:val="ru-RU"/>
              </w:rPr>
              <w:t>водонагревателями</w:t>
            </w:r>
          </w:p>
        </w:tc>
        <w:tc>
          <w:tcPr>
            <w:tcW w:w="510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3" w:lineRule="exact"/>
              <w:ind w:left="144" w:right="2145" w:firstLine="708"/>
              <w:jc w:val="right"/>
              <w:rPr>
                <w:sz w:val="24"/>
              </w:rPr>
            </w:pPr>
            <w:r>
              <w:rPr>
                <w:spacing w:val="-5"/>
                <w:sz w:val="24"/>
              </w:rPr>
              <w:t>160</w:t>
            </w:r>
          </w:p>
        </w:tc>
      </w:tr>
      <w:tr w:rsidR="00CD43F2">
        <w:trPr>
          <w:trHeight w:val="297"/>
        </w:trPr>
        <w:tc>
          <w:tcPr>
            <w:tcW w:w="4964"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left="249" w:firstLine="708"/>
              <w:rPr>
                <w:sz w:val="24"/>
              </w:rPr>
            </w:pPr>
            <w:r>
              <w:rPr>
                <w:spacing w:val="-4"/>
                <w:sz w:val="24"/>
              </w:rPr>
              <w:t>Сцентрализованнымгорячимводоснабжением</w:t>
            </w:r>
          </w:p>
        </w:tc>
        <w:tc>
          <w:tcPr>
            <w:tcW w:w="5103"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left="144" w:right="2145" w:firstLine="708"/>
              <w:jc w:val="right"/>
              <w:rPr>
                <w:sz w:val="24"/>
              </w:rPr>
            </w:pPr>
            <w:r>
              <w:rPr>
                <w:spacing w:val="-5"/>
                <w:sz w:val="24"/>
              </w:rPr>
              <w:t>230</w:t>
            </w:r>
          </w:p>
        </w:tc>
      </w:tr>
    </w:tbl>
    <w:p w:rsidR="00CD43F2" w:rsidRDefault="00CD43F2">
      <w:pPr>
        <w:pStyle w:val="a4"/>
        <w:spacing w:before="18"/>
        <w:ind w:left="144" w:firstLine="0"/>
        <w:jc w:val="left"/>
      </w:pPr>
    </w:p>
    <w:p w:rsidR="00CD43F2" w:rsidRDefault="009A155D">
      <w:pPr>
        <w:ind w:left="852" w:firstLine="708"/>
        <w:jc w:val="both"/>
        <w:rPr>
          <w:i/>
          <w:sz w:val="24"/>
        </w:rPr>
      </w:pPr>
      <w:r>
        <w:rPr>
          <w:i/>
          <w:sz w:val="24"/>
        </w:rPr>
        <w:t>Примечания</w:t>
      </w:r>
      <w:r>
        <w:rPr>
          <w:i/>
          <w:spacing w:val="-10"/>
          <w:sz w:val="24"/>
        </w:rPr>
        <w:t>:</w:t>
      </w:r>
    </w:p>
    <w:p w:rsidR="00CD43F2" w:rsidRDefault="009A155D">
      <w:pPr>
        <w:pStyle w:val="ab"/>
        <w:numPr>
          <w:ilvl w:val="0"/>
          <w:numId w:val="9"/>
        </w:numPr>
        <w:tabs>
          <w:tab w:val="left" w:pos="1122"/>
        </w:tabs>
        <w:spacing w:before="21" w:line="259" w:lineRule="auto"/>
        <w:ind w:right="138" w:firstLine="708"/>
        <w:rPr>
          <w:sz w:val="24"/>
        </w:rPr>
      </w:pPr>
      <w:r>
        <w:rPr>
          <w:sz w:val="24"/>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w:t>
      </w:r>
      <w:r>
        <w:rPr>
          <w:spacing w:val="-2"/>
          <w:sz w:val="24"/>
        </w:rPr>
        <w:t>л/сут.</w:t>
      </w:r>
    </w:p>
    <w:p w:rsidR="00CD43F2" w:rsidRDefault="009A155D">
      <w:pPr>
        <w:pStyle w:val="ab"/>
        <w:numPr>
          <w:ilvl w:val="0"/>
          <w:numId w:val="9"/>
        </w:numPr>
        <w:tabs>
          <w:tab w:val="left" w:pos="1142"/>
        </w:tabs>
        <w:spacing w:before="2" w:line="259" w:lineRule="auto"/>
        <w:ind w:right="134" w:firstLine="708"/>
        <w:rPr>
          <w:sz w:val="24"/>
        </w:rPr>
      </w:pPr>
      <w:r>
        <w:rPr>
          <w:sz w:val="24"/>
        </w:rPr>
        <w:t>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согласно СНиП 2.04.01-85 и технологическим данным.</w:t>
      </w:r>
    </w:p>
    <w:p w:rsidR="00CD43F2" w:rsidRDefault="009A155D">
      <w:pPr>
        <w:pStyle w:val="a4"/>
        <w:tabs>
          <w:tab w:val="left" w:pos="2758"/>
          <w:tab w:val="left" w:pos="5699"/>
          <w:tab w:val="left" w:pos="8328"/>
        </w:tabs>
        <w:spacing w:line="276" w:lineRule="auto"/>
        <w:ind w:left="144" w:right="141"/>
      </w:pPr>
      <w:r>
        <w:t xml:space="preserve">Выбор источника водоснабжения должен быть обоснован результатами топографических, </w:t>
      </w:r>
      <w:r>
        <w:rPr>
          <w:spacing w:val="-2"/>
        </w:rPr>
        <w:t>гидрологических,</w:t>
      </w:r>
      <w:r>
        <w:tab/>
      </w:r>
      <w:r>
        <w:rPr>
          <w:spacing w:val="-2"/>
        </w:rPr>
        <w:t>гидрогеологических,</w:t>
      </w:r>
      <w:r>
        <w:tab/>
      </w:r>
      <w:r>
        <w:rPr>
          <w:spacing w:val="-2"/>
        </w:rPr>
        <w:t>ихтиологических,</w:t>
      </w:r>
      <w:r>
        <w:tab/>
      </w:r>
      <w:r>
        <w:rPr>
          <w:spacing w:val="-2"/>
        </w:rPr>
        <w:t xml:space="preserve">гидрохимических, </w:t>
      </w:r>
      <w:r>
        <w:t>гидробиологических, гидротермических и других изысканий и санитарных обследований.</w:t>
      </w:r>
    </w:p>
    <w:p w:rsidR="00CD43F2" w:rsidRDefault="009A155D">
      <w:pPr>
        <w:pStyle w:val="a4"/>
        <w:ind w:left="852" w:firstLine="0"/>
      </w:pPr>
      <w:r>
        <w:t>Централизованнаясистемаводоснабжениянаселенныхпунктовдолжна</w:t>
      </w:r>
      <w:r>
        <w:rPr>
          <w:spacing w:val="-2"/>
        </w:rPr>
        <w:t>обеспечивать:</w:t>
      </w:r>
    </w:p>
    <w:p w:rsidR="00CD43F2" w:rsidRDefault="009A155D">
      <w:pPr>
        <w:pStyle w:val="ab"/>
        <w:numPr>
          <w:ilvl w:val="0"/>
          <w:numId w:val="8"/>
        </w:numPr>
        <w:tabs>
          <w:tab w:val="left" w:pos="1069"/>
        </w:tabs>
        <w:spacing w:before="40" w:line="276" w:lineRule="auto"/>
        <w:ind w:right="144" w:firstLine="708"/>
        <w:rPr>
          <w:sz w:val="24"/>
        </w:rPr>
      </w:pPr>
      <w:r>
        <w:rPr>
          <w:sz w:val="24"/>
        </w:rPr>
        <w:t>хозяйственно-питьевое водопотребление в жилых и общественных зданиях, нужды коммунально-бытовых предприятий;</w:t>
      </w:r>
    </w:p>
    <w:p w:rsidR="00CD43F2" w:rsidRDefault="009A155D">
      <w:pPr>
        <w:pStyle w:val="ab"/>
        <w:numPr>
          <w:ilvl w:val="0"/>
          <w:numId w:val="8"/>
        </w:numPr>
        <w:tabs>
          <w:tab w:val="left" w:pos="990"/>
        </w:tabs>
        <w:spacing w:line="275" w:lineRule="exact"/>
        <w:ind w:left="990" w:hanging="138"/>
        <w:rPr>
          <w:sz w:val="24"/>
        </w:rPr>
      </w:pPr>
      <w:r>
        <w:rPr>
          <w:sz w:val="24"/>
        </w:rPr>
        <w:t xml:space="preserve">хозяйственно-питьевое водопотребление на </w:t>
      </w:r>
      <w:r>
        <w:rPr>
          <w:spacing w:val="-2"/>
          <w:sz w:val="24"/>
        </w:rPr>
        <w:t>предприятиях;</w:t>
      </w:r>
    </w:p>
    <w:p w:rsidR="00CD43F2" w:rsidRDefault="009A155D">
      <w:pPr>
        <w:pStyle w:val="ab"/>
        <w:numPr>
          <w:ilvl w:val="0"/>
          <w:numId w:val="8"/>
        </w:numPr>
        <w:tabs>
          <w:tab w:val="left" w:pos="1055"/>
        </w:tabs>
        <w:spacing w:before="43" w:line="276" w:lineRule="auto"/>
        <w:ind w:right="142" w:firstLine="708"/>
        <w:rPr>
          <w:sz w:val="24"/>
        </w:rPr>
      </w:pPr>
      <w:r>
        <w:rPr>
          <w:sz w:val="24"/>
        </w:rP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CD43F2" w:rsidRDefault="009A155D">
      <w:pPr>
        <w:pStyle w:val="ab"/>
        <w:numPr>
          <w:ilvl w:val="0"/>
          <w:numId w:val="8"/>
        </w:numPr>
        <w:tabs>
          <w:tab w:val="left" w:pos="990"/>
        </w:tabs>
        <w:spacing w:line="274" w:lineRule="exact"/>
        <w:ind w:left="990" w:hanging="138"/>
        <w:rPr>
          <w:sz w:val="24"/>
        </w:rPr>
      </w:pPr>
      <w:r>
        <w:rPr>
          <w:sz w:val="24"/>
        </w:rPr>
        <w:lastRenderedPageBreak/>
        <w:t xml:space="preserve">тушение </w:t>
      </w:r>
      <w:r>
        <w:rPr>
          <w:spacing w:val="-2"/>
          <w:sz w:val="24"/>
        </w:rPr>
        <w:t>пожаров;</w:t>
      </w:r>
    </w:p>
    <w:p w:rsidR="00CD43F2" w:rsidRDefault="009A155D">
      <w:pPr>
        <w:pStyle w:val="ab"/>
        <w:numPr>
          <w:ilvl w:val="0"/>
          <w:numId w:val="8"/>
        </w:numPr>
        <w:tabs>
          <w:tab w:val="left" w:pos="1211"/>
        </w:tabs>
        <w:spacing w:before="43" w:line="276" w:lineRule="auto"/>
        <w:ind w:right="143" w:firstLine="708"/>
        <w:rPr>
          <w:sz w:val="24"/>
        </w:rPr>
        <w:sectPr w:rsidR="00CD43F2">
          <w:headerReference w:type="default" r:id="rId29"/>
          <w:footerReference w:type="default" r:id="rId30"/>
          <w:headerReference w:type="first" r:id="rId31"/>
          <w:footerReference w:type="first" r:id="rId32"/>
          <w:pgSz w:w="11906" w:h="16838"/>
          <w:pgMar w:top="1020" w:right="425" w:bottom="1500" w:left="1133" w:header="372" w:footer="1318" w:gutter="0"/>
          <w:cols w:space="720"/>
          <w:formProt w:val="0"/>
          <w:docGrid w:linePitch="100" w:charSpace="4096"/>
        </w:sectPr>
      </w:pPr>
      <w:r>
        <w:rPr>
          <w:sz w:val="24"/>
        </w:rPr>
        <w:t>собственные нужды станций водоподготовки, промывку водопроводных и канализационных сетей и др.</w:t>
      </w:r>
    </w:p>
    <w:p w:rsidR="00CD43F2" w:rsidRDefault="009A155D">
      <w:pPr>
        <w:pStyle w:val="a4"/>
        <w:spacing w:before="100" w:line="276" w:lineRule="auto"/>
        <w:ind w:left="144" w:right="143"/>
      </w:pPr>
      <w:r>
        <w:lastRenderedPageBreak/>
        <w:t>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w:t>
      </w:r>
    </w:p>
    <w:p w:rsidR="00CD43F2" w:rsidRDefault="00CD43F2">
      <w:pPr>
        <w:pStyle w:val="a4"/>
        <w:spacing w:before="42"/>
        <w:ind w:left="144" w:firstLine="0"/>
        <w:jc w:val="left"/>
      </w:pPr>
    </w:p>
    <w:p w:rsidR="00CD43F2" w:rsidRDefault="009A155D">
      <w:pPr>
        <w:pStyle w:val="21"/>
        <w:numPr>
          <w:ilvl w:val="2"/>
          <w:numId w:val="10"/>
        </w:numPr>
        <w:tabs>
          <w:tab w:val="left" w:pos="1418"/>
        </w:tabs>
        <w:ind w:left="1418" w:hanging="566"/>
      </w:pPr>
      <w:bookmarkStart w:id="22" w:name="_TOC_250009"/>
      <w:r>
        <w:t>объекты</w:t>
      </w:r>
      <w:bookmarkEnd w:id="22"/>
      <w:r>
        <w:rPr>
          <w:spacing w:val="-2"/>
        </w:rPr>
        <w:t>водоотведения</w:t>
      </w:r>
    </w:p>
    <w:p w:rsidR="00CD43F2" w:rsidRDefault="009A155D">
      <w:pPr>
        <w:spacing w:before="36"/>
        <w:ind w:left="2258" w:firstLine="708"/>
        <w:jc w:val="both"/>
        <w:rPr>
          <w:i/>
          <w:sz w:val="24"/>
        </w:rPr>
      </w:pPr>
      <w:r>
        <w:rPr>
          <w:i/>
          <w:sz w:val="24"/>
        </w:rPr>
        <w:t>(Показатели территориальной доступности не</w:t>
      </w:r>
      <w:r>
        <w:rPr>
          <w:i/>
          <w:spacing w:val="-2"/>
          <w:sz w:val="24"/>
        </w:rPr>
        <w:t xml:space="preserve"> нормируются)</w:t>
      </w:r>
    </w:p>
    <w:p w:rsidR="00CD43F2" w:rsidRDefault="009A155D">
      <w:pPr>
        <w:pStyle w:val="a4"/>
        <w:spacing w:before="43" w:line="276" w:lineRule="auto"/>
        <w:ind w:left="144" w:right="134"/>
      </w:pPr>
      <w:r>
        <w:t>Размещение систем канализации населённых пунктов Васильевского сельсовета, их резервных территорий, а также размещение очистных сооружений следует производить в соответствии со СНиП 2.04.03-85 и СанПиН 2.2.1/2.1.1.1200-03.</w:t>
      </w:r>
    </w:p>
    <w:p w:rsidR="00CD43F2" w:rsidRDefault="009A155D">
      <w:pPr>
        <w:pStyle w:val="a4"/>
        <w:spacing w:line="276" w:lineRule="auto"/>
        <w:ind w:left="144" w:right="135"/>
      </w:pPr>
      <w:r>
        <w:t>Удельное среднесуточное водоотведение в канализованных районах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CD43F2" w:rsidRDefault="009A155D">
      <w:pPr>
        <w:pStyle w:val="a4"/>
        <w:spacing w:line="276" w:lineRule="auto"/>
        <w:ind w:left="144" w:right="134"/>
      </w:pPr>
      <w:r>
        <w:t xml:space="preserve">Удельное водоотведение в не канализованных районах следует принимать </w:t>
      </w:r>
      <w:r>
        <w:rPr>
          <w:b/>
        </w:rPr>
        <w:t xml:space="preserve">25 л/сут </w:t>
      </w:r>
      <w:r>
        <w:t>на одного жителя.</w:t>
      </w:r>
    </w:p>
    <w:p w:rsidR="00CD43F2" w:rsidRDefault="009A155D">
      <w:pPr>
        <w:pStyle w:val="a4"/>
        <w:spacing w:before="1" w:line="276" w:lineRule="auto"/>
        <w:ind w:left="144" w:right="138"/>
      </w:pPr>
      <w:r>
        <w:t>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w:t>
      </w:r>
    </w:p>
    <w:p w:rsidR="00CD43F2" w:rsidRDefault="009A155D">
      <w:pPr>
        <w:pStyle w:val="a4"/>
        <w:spacing w:line="274" w:lineRule="exact"/>
        <w:ind w:left="852" w:firstLine="0"/>
      </w:pPr>
      <w:r>
        <w:t xml:space="preserve">Децентрализованные схемы канализации допускается </w:t>
      </w:r>
      <w:r>
        <w:rPr>
          <w:spacing w:val="-2"/>
        </w:rPr>
        <w:t>предусматривать:</w:t>
      </w:r>
    </w:p>
    <w:p w:rsidR="00CD43F2" w:rsidRDefault="009A155D">
      <w:pPr>
        <w:pStyle w:val="ab"/>
        <w:numPr>
          <w:ilvl w:val="0"/>
          <w:numId w:val="7"/>
        </w:numPr>
        <w:tabs>
          <w:tab w:val="left" w:pos="1035"/>
        </w:tabs>
        <w:spacing w:before="43" w:line="276" w:lineRule="auto"/>
        <w:ind w:right="146" w:firstLine="708"/>
        <w:rPr>
          <w:sz w:val="24"/>
        </w:rPr>
      </w:pPr>
      <w:r>
        <w:rPr>
          <w:sz w:val="24"/>
        </w:rPr>
        <w:t xml:space="preserve">при отсутствии опасности загрязнения используемых для водоснабжения водоносных </w:t>
      </w:r>
      <w:r>
        <w:rPr>
          <w:spacing w:val="-2"/>
          <w:sz w:val="24"/>
        </w:rPr>
        <w:t>горизонтов;</w:t>
      </w:r>
    </w:p>
    <w:p w:rsidR="00CD43F2" w:rsidRDefault="009A155D">
      <w:pPr>
        <w:pStyle w:val="ab"/>
        <w:numPr>
          <w:ilvl w:val="0"/>
          <w:numId w:val="7"/>
        </w:numPr>
        <w:tabs>
          <w:tab w:val="left" w:pos="1081"/>
        </w:tabs>
        <w:spacing w:line="276" w:lineRule="auto"/>
        <w:ind w:right="141" w:firstLine="708"/>
        <w:rPr>
          <w:sz w:val="24"/>
        </w:rPr>
      </w:pPr>
      <w:r>
        <w:rPr>
          <w:sz w:val="24"/>
        </w:rPr>
        <w:t>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w:t>
      </w:r>
    </w:p>
    <w:p w:rsidR="00CD43F2" w:rsidRDefault="00CD43F2">
      <w:pPr>
        <w:pStyle w:val="a4"/>
        <w:spacing w:before="46"/>
        <w:ind w:left="144" w:firstLine="0"/>
        <w:jc w:val="left"/>
      </w:pPr>
    </w:p>
    <w:p w:rsidR="00CD43F2" w:rsidRDefault="009A155D">
      <w:pPr>
        <w:pStyle w:val="21"/>
        <w:numPr>
          <w:ilvl w:val="2"/>
          <w:numId w:val="10"/>
        </w:numPr>
        <w:tabs>
          <w:tab w:val="left" w:pos="1418"/>
        </w:tabs>
        <w:ind w:left="1418" w:hanging="566"/>
      </w:pPr>
      <w:bookmarkStart w:id="23" w:name="_TOC_250008"/>
      <w:r>
        <w:t>объекты для сбора, вывоза бытовых</w:t>
      </w:r>
      <w:bookmarkEnd w:id="23"/>
      <w:r>
        <w:rPr>
          <w:spacing w:val="-2"/>
        </w:rPr>
        <w:t xml:space="preserve"> отходов.</w:t>
      </w:r>
    </w:p>
    <w:p w:rsidR="00CD43F2" w:rsidRDefault="009A155D">
      <w:pPr>
        <w:pStyle w:val="a4"/>
        <w:spacing w:before="36" w:line="276" w:lineRule="auto"/>
        <w:ind w:left="144" w:right="141" w:firstLine="767"/>
      </w:pPr>
      <w:r>
        <w:t>При разработке проектов планировки жилых зон следует предусматривать мероприятия по регулярному мусороудалению (сбор, хранение, транспортировка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CD43F2" w:rsidRDefault="009A155D">
      <w:pPr>
        <w:pStyle w:val="a4"/>
        <w:spacing w:line="276" w:lineRule="auto"/>
        <w:ind w:left="144" w:right="133"/>
      </w:pPr>
      <w:r>
        <w:t xml:space="preserve">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w:t>
      </w:r>
      <w:r>
        <w:rPr>
          <w:spacing w:val="-4"/>
        </w:rPr>
        <w:t>водонепроницаемымпокрытиемиотделятьсяотплощадокдляотдыхаизанятийспортом.</w:t>
      </w:r>
    </w:p>
    <w:p w:rsidR="00CD43F2" w:rsidRDefault="009A155D">
      <w:pPr>
        <w:pStyle w:val="a4"/>
        <w:spacing w:before="1" w:line="276" w:lineRule="auto"/>
        <w:ind w:left="144" w:right="136"/>
      </w:pPr>
      <w: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w:t>
      </w:r>
      <w:r>
        <w:rPr>
          <w:b/>
        </w:rPr>
        <w:t>не менее 20 м, но не более 100 м</w:t>
      </w:r>
      <w:r>
        <w:t>. Размер площадок должен быть рассчитан на установку необходимого числа контейнеров, но не более 5.</w:t>
      </w:r>
    </w:p>
    <w:p w:rsidR="00CD43F2" w:rsidRDefault="009A155D">
      <w:pPr>
        <w:pStyle w:val="a4"/>
        <w:spacing w:line="276" w:lineRule="auto"/>
        <w:ind w:left="144" w:right="142"/>
      </w:pPr>
      <w: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периоды наибольшего их образования.</w:t>
      </w:r>
    </w:p>
    <w:p w:rsidR="00CD43F2" w:rsidRDefault="00CD43F2">
      <w:pPr>
        <w:pStyle w:val="a4"/>
        <w:spacing w:before="41"/>
        <w:ind w:left="144" w:firstLine="0"/>
        <w:jc w:val="left"/>
      </w:pPr>
    </w:p>
    <w:p w:rsidR="00CD43F2" w:rsidRDefault="009A155D">
      <w:pPr>
        <w:pStyle w:val="a4"/>
        <w:ind w:left="852" w:firstLine="0"/>
        <w:sectPr w:rsidR="00CD43F2">
          <w:headerReference w:type="default" r:id="rId33"/>
          <w:footerReference w:type="default" r:id="rId34"/>
          <w:headerReference w:type="first" r:id="rId35"/>
          <w:footerReference w:type="first" r:id="rId36"/>
          <w:pgSz w:w="11906" w:h="16838"/>
          <w:pgMar w:top="1020" w:right="425" w:bottom="1500" w:left="1133" w:header="372" w:footer="1318" w:gutter="0"/>
          <w:cols w:space="720"/>
          <w:formProt w:val="0"/>
          <w:docGrid w:linePitch="100" w:charSpace="4096"/>
        </w:sectPr>
      </w:pPr>
      <w:r>
        <w:t xml:space="preserve">Нормы накопления бытовых отходов принимаются в соответствии с </w:t>
      </w:r>
      <w:r>
        <w:rPr>
          <w:spacing w:val="-2"/>
        </w:rPr>
        <w:t>таблицей:</w:t>
      </w:r>
    </w:p>
    <w:p w:rsidR="00CD43F2" w:rsidRDefault="00CD43F2">
      <w:pPr>
        <w:pStyle w:val="a4"/>
        <w:spacing w:before="2"/>
        <w:ind w:firstLine="0"/>
        <w:jc w:val="left"/>
        <w:rPr>
          <w:sz w:val="9"/>
        </w:rPr>
      </w:pPr>
    </w:p>
    <w:tbl>
      <w:tblPr>
        <w:tblStyle w:val="TableNormal"/>
        <w:tblW w:w="10041" w:type="dxa"/>
        <w:tblInd w:w="113" w:type="dxa"/>
        <w:tblLayout w:type="fixed"/>
        <w:tblCellMar>
          <w:left w:w="5" w:type="dxa"/>
          <w:right w:w="5" w:type="dxa"/>
        </w:tblCellMar>
        <w:tblLook w:val="01E0" w:firstRow="1" w:lastRow="1" w:firstColumn="1" w:lastColumn="1" w:noHBand="0" w:noVBand="0"/>
      </w:tblPr>
      <w:tblGrid>
        <w:gridCol w:w="7134"/>
        <w:gridCol w:w="1418"/>
        <w:gridCol w:w="1489"/>
      </w:tblGrid>
      <w:tr w:rsidR="00CD43F2">
        <w:trPr>
          <w:trHeight w:val="952"/>
        </w:trPr>
        <w:tc>
          <w:tcPr>
            <w:tcW w:w="7134" w:type="dxa"/>
            <w:vMerge w:val="restart"/>
            <w:tcBorders>
              <w:top w:val="single" w:sz="4" w:space="0" w:color="000000"/>
              <w:left w:val="single" w:sz="4" w:space="0" w:color="000000"/>
              <w:bottom w:val="single" w:sz="4" w:space="0" w:color="000000"/>
              <w:right w:val="single" w:sz="4" w:space="0" w:color="000000"/>
            </w:tcBorders>
          </w:tcPr>
          <w:p w:rsidR="00CD43F2" w:rsidRPr="0014790B" w:rsidRDefault="00CD43F2">
            <w:pPr>
              <w:pStyle w:val="TableParagraph"/>
              <w:spacing w:before="205"/>
              <w:rPr>
                <w:sz w:val="24"/>
                <w:lang w:val="ru-RU"/>
              </w:rPr>
            </w:pPr>
          </w:p>
          <w:p w:rsidR="00CD43F2" w:rsidRDefault="009A155D">
            <w:pPr>
              <w:pStyle w:val="TableParagraph"/>
              <w:ind w:left="436" w:firstLine="708"/>
              <w:jc w:val="center"/>
              <w:rPr>
                <w:b/>
                <w:sz w:val="24"/>
              </w:rPr>
            </w:pPr>
            <w:r>
              <w:rPr>
                <w:b/>
                <w:sz w:val="24"/>
              </w:rPr>
              <w:t>Бытовые</w:t>
            </w:r>
            <w:r>
              <w:rPr>
                <w:b/>
                <w:spacing w:val="-2"/>
                <w:sz w:val="24"/>
              </w:rPr>
              <w:t>отходы</w:t>
            </w:r>
          </w:p>
        </w:tc>
        <w:tc>
          <w:tcPr>
            <w:tcW w:w="2907" w:type="dxa"/>
            <w:gridSpan w:val="2"/>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before="1" w:line="276" w:lineRule="auto"/>
              <w:ind w:left="888" w:hanging="385"/>
              <w:rPr>
                <w:b/>
                <w:sz w:val="24"/>
                <w:lang w:val="ru-RU"/>
              </w:rPr>
            </w:pPr>
            <w:r w:rsidRPr="0014790B">
              <w:rPr>
                <w:b/>
                <w:sz w:val="24"/>
                <w:lang w:val="ru-RU"/>
              </w:rPr>
              <w:t xml:space="preserve">Количество бытовых </w:t>
            </w:r>
            <w:r w:rsidRPr="0014790B">
              <w:rPr>
                <w:b/>
                <w:spacing w:val="-2"/>
                <w:sz w:val="24"/>
                <w:lang w:val="ru-RU"/>
              </w:rPr>
              <w:t>отходов</w:t>
            </w:r>
          </w:p>
          <w:p w:rsidR="00CD43F2" w:rsidRPr="0014790B" w:rsidRDefault="009A155D">
            <w:pPr>
              <w:pStyle w:val="TableParagraph"/>
              <w:spacing w:line="275" w:lineRule="exact"/>
              <w:ind w:left="622" w:firstLine="708"/>
              <w:rPr>
                <w:b/>
                <w:sz w:val="24"/>
                <w:lang w:val="ru-RU"/>
              </w:rPr>
            </w:pPr>
            <w:r w:rsidRPr="0014790B">
              <w:rPr>
                <w:b/>
                <w:sz w:val="24"/>
                <w:lang w:val="ru-RU"/>
              </w:rPr>
              <w:t xml:space="preserve">на 1человека в </w:t>
            </w:r>
            <w:r w:rsidRPr="0014790B">
              <w:rPr>
                <w:b/>
                <w:spacing w:val="-5"/>
                <w:sz w:val="24"/>
                <w:lang w:val="ru-RU"/>
              </w:rPr>
              <w:t>год</w:t>
            </w:r>
          </w:p>
        </w:tc>
      </w:tr>
      <w:tr w:rsidR="00CD43F2">
        <w:trPr>
          <w:trHeight w:val="318"/>
        </w:trPr>
        <w:tc>
          <w:tcPr>
            <w:tcW w:w="7134" w:type="dxa"/>
            <w:vMerge/>
            <w:tcBorders>
              <w:left w:val="single" w:sz="4" w:space="0" w:color="000000"/>
              <w:bottom w:val="single" w:sz="4" w:space="0" w:color="000000"/>
              <w:right w:val="single" w:sz="4" w:space="0" w:color="000000"/>
            </w:tcBorders>
          </w:tcPr>
          <w:p w:rsidR="00CD43F2" w:rsidRPr="0014790B" w:rsidRDefault="00CD43F2">
            <w:pPr>
              <w:widowControl w:val="0"/>
              <w:spacing w:after="0" w:line="240" w:lineRule="auto"/>
              <w:rPr>
                <w:sz w:val="2"/>
                <w:szCs w:val="2"/>
                <w:lang w:val="ru-RU"/>
              </w:rPr>
            </w:pPr>
          </w:p>
        </w:tc>
        <w:tc>
          <w:tcPr>
            <w:tcW w:w="141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3" w:lineRule="exact"/>
              <w:ind w:right="375" w:firstLine="708"/>
              <w:jc w:val="right"/>
              <w:rPr>
                <w:sz w:val="24"/>
              </w:rPr>
            </w:pPr>
            <w:r>
              <w:rPr>
                <w:spacing w:val="-5"/>
                <w:sz w:val="24"/>
              </w:rPr>
              <w:t>кг</w:t>
            </w:r>
          </w:p>
        </w:tc>
        <w:tc>
          <w:tcPr>
            <w:tcW w:w="1489"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3" w:lineRule="exact"/>
              <w:ind w:left="432" w:firstLine="708"/>
              <w:jc w:val="center"/>
              <w:rPr>
                <w:sz w:val="24"/>
              </w:rPr>
            </w:pPr>
            <w:r>
              <w:rPr>
                <w:spacing w:val="-10"/>
                <w:sz w:val="24"/>
              </w:rPr>
              <w:t>л</w:t>
            </w:r>
          </w:p>
        </w:tc>
      </w:tr>
      <w:tr w:rsidR="00CD43F2">
        <w:trPr>
          <w:trHeight w:val="316"/>
        </w:trPr>
        <w:tc>
          <w:tcPr>
            <w:tcW w:w="7134"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left="182" w:firstLine="708"/>
              <w:rPr>
                <w:sz w:val="24"/>
              </w:rPr>
            </w:pPr>
            <w:r>
              <w:rPr>
                <w:spacing w:val="-2"/>
                <w:sz w:val="24"/>
              </w:rPr>
              <w:t>Твердые:</w:t>
            </w:r>
          </w:p>
        </w:tc>
        <w:tc>
          <w:tcPr>
            <w:tcW w:w="1418" w:type="dxa"/>
            <w:tcBorders>
              <w:top w:val="single" w:sz="4" w:space="0" w:color="000000"/>
              <w:left w:val="single" w:sz="4" w:space="0" w:color="000000"/>
              <w:bottom w:val="single" w:sz="4" w:space="0" w:color="000000"/>
              <w:right w:val="single" w:sz="4" w:space="0" w:color="000000"/>
            </w:tcBorders>
          </w:tcPr>
          <w:p w:rsidR="00CD43F2" w:rsidRDefault="00CD43F2">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rsidR="00CD43F2" w:rsidRDefault="00CD43F2">
            <w:pPr>
              <w:pStyle w:val="TableParagraph"/>
            </w:pPr>
          </w:p>
        </w:tc>
      </w:tr>
      <w:tr w:rsidR="00CD43F2">
        <w:trPr>
          <w:trHeight w:val="635"/>
        </w:trPr>
        <w:tc>
          <w:tcPr>
            <w:tcW w:w="7134"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70" w:lineRule="exact"/>
              <w:ind w:right="134" w:firstLine="708"/>
              <w:jc w:val="right"/>
              <w:rPr>
                <w:sz w:val="24"/>
                <w:lang w:val="ru-RU"/>
              </w:rPr>
            </w:pPr>
            <w:r w:rsidRPr="0014790B">
              <w:rPr>
                <w:sz w:val="24"/>
                <w:lang w:val="ru-RU"/>
              </w:rPr>
              <w:t xml:space="preserve">от жилых зданий, оборудованных водопроводом, </w:t>
            </w:r>
            <w:r w:rsidRPr="0014790B">
              <w:rPr>
                <w:spacing w:val="-2"/>
                <w:sz w:val="24"/>
                <w:lang w:val="ru-RU"/>
              </w:rPr>
              <w:t>канализацией,</w:t>
            </w:r>
          </w:p>
          <w:p w:rsidR="00CD43F2" w:rsidRDefault="009A155D">
            <w:pPr>
              <w:pStyle w:val="TableParagraph"/>
              <w:spacing w:before="43"/>
              <w:ind w:right="131" w:firstLine="708"/>
              <w:rPr>
                <w:sz w:val="24"/>
              </w:rPr>
            </w:pPr>
            <w:r>
              <w:rPr>
                <w:sz w:val="24"/>
              </w:rPr>
              <w:t xml:space="preserve">центральным отоплением и </w:t>
            </w:r>
            <w:r>
              <w:rPr>
                <w:spacing w:val="-2"/>
                <w:sz w:val="24"/>
              </w:rPr>
              <w:t>газом</w:t>
            </w:r>
          </w:p>
        </w:tc>
        <w:tc>
          <w:tcPr>
            <w:tcW w:w="141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right="304" w:firstLine="708"/>
              <w:jc w:val="right"/>
              <w:rPr>
                <w:sz w:val="24"/>
              </w:rPr>
            </w:pPr>
            <w:r>
              <w:rPr>
                <w:spacing w:val="-5"/>
                <w:sz w:val="24"/>
              </w:rPr>
              <w:t>190</w:t>
            </w:r>
          </w:p>
        </w:tc>
        <w:tc>
          <w:tcPr>
            <w:tcW w:w="1489"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left="432" w:firstLine="708"/>
              <w:jc w:val="center"/>
              <w:rPr>
                <w:sz w:val="24"/>
              </w:rPr>
            </w:pPr>
            <w:r>
              <w:rPr>
                <w:spacing w:val="-5"/>
                <w:sz w:val="24"/>
              </w:rPr>
              <w:t>900</w:t>
            </w:r>
          </w:p>
        </w:tc>
      </w:tr>
      <w:tr w:rsidR="00CD43F2">
        <w:trPr>
          <w:trHeight w:val="316"/>
        </w:trPr>
        <w:tc>
          <w:tcPr>
            <w:tcW w:w="7134"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jc w:val="both"/>
              <w:rPr>
                <w:sz w:val="24"/>
              </w:rPr>
            </w:pPr>
            <w:r>
              <w:rPr>
                <w:sz w:val="24"/>
              </w:rPr>
              <w:t>отпрочихжилых</w:t>
            </w:r>
            <w:r>
              <w:rPr>
                <w:spacing w:val="-2"/>
                <w:sz w:val="24"/>
              </w:rPr>
              <w:t xml:space="preserve"> зданий</w:t>
            </w:r>
          </w:p>
        </w:tc>
        <w:tc>
          <w:tcPr>
            <w:tcW w:w="141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right="304" w:firstLine="708"/>
              <w:jc w:val="right"/>
              <w:rPr>
                <w:sz w:val="24"/>
              </w:rPr>
            </w:pPr>
            <w:r>
              <w:rPr>
                <w:spacing w:val="-5"/>
                <w:sz w:val="24"/>
              </w:rPr>
              <w:t>300</w:t>
            </w:r>
          </w:p>
        </w:tc>
        <w:tc>
          <w:tcPr>
            <w:tcW w:w="1489"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left="432" w:firstLine="708"/>
              <w:jc w:val="center"/>
              <w:rPr>
                <w:sz w:val="24"/>
              </w:rPr>
            </w:pPr>
            <w:r>
              <w:rPr>
                <w:spacing w:val="-4"/>
                <w:sz w:val="24"/>
              </w:rPr>
              <w:t>1100</w:t>
            </w:r>
          </w:p>
        </w:tc>
      </w:tr>
      <w:tr w:rsidR="00CD43F2">
        <w:trPr>
          <w:trHeight w:val="318"/>
        </w:trPr>
        <w:tc>
          <w:tcPr>
            <w:tcW w:w="7134"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70" w:lineRule="exact"/>
              <w:ind w:left="182" w:firstLine="708"/>
              <w:rPr>
                <w:sz w:val="24"/>
                <w:lang w:val="ru-RU"/>
              </w:rPr>
            </w:pPr>
            <w:r w:rsidRPr="0014790B">
              <w:rPr>
                <w:sz w:val="24"/>
                <w:lang w:val="ru-RU"/>
              </w:rPr>
              <w:t xml:space="preserve">Общее количество с учетом общественных </w:t>
            </w:r>
            <w:r w:rsidRPr="0014790B">
              <w:rPr>
                <w:spacing w:val="-2"/>
                <w:sz w:val="24"/>
                <w:lang w:val="ru-RU"/>
              </w:rPr>
              <w:t>зданий</w:t>
            </w:r>
          </w:p>
        </w:tc>
        <w:tc>
          <w:tcPr>
            <w:tcW w:w="141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right="304" w:firstLine="708"/>
              <w:jc w:val="right"/>
              <w:rPr>
                <w:sz w:val="24"/>
              </w:rPr>
            </w:pPr>
            <w:r>
              <w:rPr>
                <w:spacing w:val="-5"/>
                <w:sz w:val="24"/>
              </w:rPr>
              <w:t>280</w:t>
            </w:r>
          </w:p>
        </w:tc>
        <w:tc>
          <w:tcPr>
            <w:tcW w:w="1489"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left="432" w:firstLine="708"/>
              <w:jc w:val="center"/>
              <w:rPr>
                <w:sz w:val="24"/>
              </w:rPr>
            </w:pPr>
            <w:r>
              <w:rPr>
                <w:spacing w:val="-4"/>
                <w:sz w:val="24"/>
              </w:rPr>
              <w:t>1400</w:t>
            </w:r>
          </w:p>
        </w:tc>
      </w:tr>
      <w:tr w:rsidR="00CD43F2">
        <w:trPr>
          <w:trHeight w:val="316"/>
        </w:trPr>
        <w:tc>
          <w:tcPr>
            <w:tcW w:w="7134"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70" w:lineRule="exact"/>
              <w:ind w:left="182" w:firstLine="708"/>
              <w:rPr>
                <w:sz w:val="24"/>
                <w:lang w:val="ru-RU"/>
              </w:rPr>
            </w:pPr>
            <w:r w:rsidRPr="0014790B">
              <w:rPr>
                <w:sz w:val="24"/>
                <w:lang w:val="ru-RU"/>
              </w:rPr>
              <w:t xml:space="preserve">Жидкие из выгребов (при отсутствии </w:t>
            </w:r>
            <w:r w:rsidRPr="0014790B">
              <w:rPr>
                <w:spacing w:val="-2"/>
                <w:sz w:val="24"/>
                <w:lang w:val="ru-RU"/>
              </w:rPr>
              <w:t>канализации)</w:t>
            </w:r>
          </w:p>
        </w:tc>
        <w:tc>
          <w:tcPr>
            <w:tcW w:w="141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right="443" w:firstLine="708"/>
              <w:jc w:val="right"/>
              <w:rPr>
                <w:sz w:val="24"/>
              </w:rPr>
            </w:pPr>
            <w:r>
              <w:rPr>
                <w:spacing w:val="-10"/>
                <w:sz w:val="24"/>
              </w:rPr>
              <w:t>-</w:t>
            </w:r>
          </w:p>
        </w:tc>
        <w:tc>
          <w:tcPr>
            <w:tcW w:w="1489"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left="432" w:firstLine="708"/>
              <w:jc w:val="center"/>
              <w:rPr>
                <w:sz w:val="24"/>
              </w:rPr>
            </w:pPr>
            <w:r>
              <w:rPr>
                <w:spacing w:val="-4"/>
                <w:sz w:val="24"/>
              </w:rPr>
              <w:t>2000</w:t>
            </w:r>
          </w:p>
        </w:tc>
      </w:tr>
      <w:tr w:rsidR="00CD43F2">
        <w:trPr>
          <w:trHeight w:val="318"/>
        </w:trPr>
        <w:tc>
          <w:tcPr>
            <w:tcW w:w="7134"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70" w:lineRule="exact"/>
              <w:ind w:left="182" w:firstLine="708"/>
              <w:rPr>
                <w:sz w:val="24"/>
                <w:lang w:val="ru-RU"/>
              </w:rPr>
            </w:pPr>
            <w:r w:rsidRPr="0014790B">
              <w:rPr>
                <w:sz w:val="24"/>
                <w:lang w:val="ru-RU"/>
              </w:rPr>
              <w:t>Смет с1м</w:t>
            </w:r>
            <w:r w:rsidRPr="0014790B">
              <w:rPr>
                <w:sz w:val="24"/>
                <w:vertAlign w:val="superscript"/>
                <w:lang w:val="ru-RU"/>
              </w:rPr>
              <w:t>2</w:t>
            </w:r>
            <w:r w:rsidRPr="0014790B">
              <w:rPr>
                <w:sz w:val="24"/>
                <w:lang w:val="ru-RU"/>
              </w:rPr>
              <w:t>твердых покрытий улиц, площадей и</w:t>
            </w:r>
            <w:r w:rsidRPr="0014790B">
              <w:rPr>
                <w:spacing w:val="-2"/>
                <w:sz w:val="24"/>
                <w:lang w:val="ru-RU"/>
              </w:rPr>
              <w:t xml:space="preserve"> парков</w:t>
            </w:r>
          </w:p>
        </w:tc>
        <w:tc>
          <w:tcPr>
            <w:tcW w:w="1418"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right="424" w:firstLine="708"/>
              <w:jc w:val="right"/>
              <w:rPr>
                <w:sz w:val="24"/>
              </w:rPr>
            </w:pPr>
            <w:r>
              <w:rPr>
                <w:spacing w:val="-10"/>
                <w:sz w:val="24"/>
              </w:rPr>
              <w:t>5</w:t>
            </w:r>
          </w:p>
        </w:tc>
        <w:tc>
          <w:tcPr>
            <w:tcW w:w="1489"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left="432" w:firstLine="708"/>
              <w:jc w:val="center"/>
              <w:rPr>
                <w:sz w:val="24"/>
              </w:rPr>
            </w:pPr>
            <w:r>
              <w:rPr>
                <w:spacing w:val="-10"/>
                <w:sz w:val="24"/>
              </w:rPr>
              <w:t>8</w:t>
            </w:r>
          </w:p>
        </w:tc>
      </w:tr>
    </w:tbl>
    <w:p w:rsidR="00CD43F2" w:rsidRDefault="009A155D">
      <w:pPr>
        <w:pStyle w:val="a4"/>
        <w:spacing w:line="276" w:lineRule="auto"/>
        <w:ind w:left="144" w:right="143"/>
      </w:pPr>
      <w:r>
        <w:rPr>
          <w:i/>
          <w:u w:val="single"/>
        </w:rPr>
        <w:t xml:space="preserve">Примечание: </w:t>
      </w:r>
      <w:r>
        <w:t>Нормы накопления крупногабаритных бытовых отходов следует принимать в размере 5% в составе приведенных значений твердых бытовых отходов.</w:t>
      </w:r>
    </w:p>
    <w:p w:rsidR="00CD43F2" w:rsidRDefault="00CD43F2">
      <w:pPr>
        <w:pStyle w:val="a4"/>
        <w:spacing w:before="39"/>
        <w:ind w:firstLine="0"/>
        <w:jc w:val="left"/>
      </w:pPr>
    </w:p>
    <w:p w:rsidR="00CD43F2" w:rsidRDefault="009A155D">
      <w:pPr>
        <w:pStyle w:val="21"/>
        <w:numPr>
          <w:ilvl w:val="1"/>
          <w:numId w:val="15"/>
        </w:numPr>
        <w:tabs>
          <w:tab w:val="left" w:pos="1314"/>
        </w:tabs>
        <w:spacing w:line="278" w:lineRule="auto"/>
        <w:ind w:right="138" w:firstLine="708"/>
        <w:jc w:val="left"/>
        <w:rPr>
          <w:b w:val="0"/>
        </w:rPr>
      </w:pPr>
      <w:r>
        <w:t>Виды объектов местного значения МО Васильевский сельсовет в области организации ритуальных услуг:</w:t>
      </w:r>
    </w:p>
    <w:p w:rsidR="00CD43F2" w:rsidRDefault="00CD43F2">
      <w:pPr>
        <w:pStyle w:val="a4"/>
        <w:spacing w:before="9"/>
        <w:ind w:firstLine="0"/>
        <w:jc w:val="left"/>
        <w:rPr>
          <w:b/>
        </w:rPr>
      </w:pPr>
    </w:p>
    <w:p w:rsidR="00CD43F2" w:rsidRDefault="009A155D">
      <w:pPr>
        <w:pStyle w:val="21"/>
        <w:numPr>
          <w:ilvl w:val="2"/>
          <w:numId w:val="6"/>
        </w:numPr>
        <w:tabs>
          <w:tab w:val="left" w:pos="1571"/>
        </w:tabs>
        <w:ind w:left="1571" w:hanging="719"/>
      </w:pPr>
      <w:bookmarkStart w:id="24" w:name="_TOC_250007"/>
      <w:r>
        <w:t>места</w:t>
      </w:r>
      <w:bookmarkEnd w:id="24"/>
      <w:r>
        <w:rPr>
          <w:spacing w:val="-2"/>
        </w:rPr>
        <w:t xml:space="preserve"> погребения</w:t>
      </w:r>
    </w:p>
    <w:p w:rsidR="00CD43F2" w:rsidRDefault="009A155D">
      <w:pPr>
        <w:pStyle w:val="a4"/>
        <w:spacing w:before="36" w:line="276" w:lineRule="auto"/>
        <w:ind w:left="144" w:right="138"/>
      </w:pPr>
      <w: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CD43F2" w:rsidRDefault="00CD43F2">
      <w:pPr>
        <w:pStyle w:val="a4"/>
        <w:spacing w:before="93"/>
        <w:ind w:firstLine="0"/>
        <w:jc w:val="left"/>
        <w:rPr>
          <w:sz w:val="20"/>
        </w:rPr>
      </w:pPr>
    </w:p>
    <w:tbl>
      <w:tblPr>
        <w:tblStyle w:val="TableNormal"/>
        <w:tblW w:w="9925" w:type="dxa"/>
        <w:tblInd w:w="190" w:type="dxa"/>
        <w:tblLayout w:type="fixed"/>
        <w:tblCellMar>
          <w:left w:w="7" w:type="dxa"/>
          <w:right w:w="7" w:type="dxa"/>
        </w:tblCellMar>
        <w:tblLook w:val="01E0" w:firstRow="1" w:lastRow="1" w:firstColumn="1" w:lastColumn="1" w:noHBand="0" w:noVBand="0"/>
      </w:tblPr>
      <w:tblGrid>
        <w:gridCol w:w="4120"/>
        <w:gridCol w:w="2686"/>
        <w:gridCol w:w="3119"/>
      </w:tblGrid>
      <w:tr w:rsidR="00CD43F2">
        <w:trPr>
          <w:trHeight w:val="635"/>
        </w:trPr>
        <w:tc>
          <w:tcPr>
            <w:tcW w:w="4120" w:type="dxa"/>
            <w:tcBorders>
              <w:top w:val="single" w:sz="6" w:space="0" w:color="000000"/>
              <w:left w:val="single" w:sz="6" w:space="0" w:color="000000"/>
              <w:bottom w:val="single" w:sz="6" w:space="0" w:color="000000"/>
              <w:right w:val="single" w:sz="6" w:space="0" w:color="000000"/>
            </w:tcBorders>
          </w:tcPr>
          <w:p w:rsidR="00CD43F2" w:rsidRDefault="009A155D">
            <w:pPr>
              <w:pStyle w:val="TableParagraph"/>
              <w:spacing w:line="275" w:lineRule="exact"/>
              <w:ind w:left="750" w:firstLine="708"/>
              <w:rPr>
                <w:b/>
                <w:sz w:val="24"/>
              </w:rPr>
            </w:pPr>
            <w:r>
              <w:rPr>
                <w:b/>
                <w:sz w:val="24"/>
              </w:rPr>
              <w:t>Учрежденияи</w:t>
            </w:r>
            <w:r>
              <w:rPr>
                <w:b/>
                <w:spacing w:val="-2"/>
                <w:sz w:val="24"/>
              </w:rPr>
              <w:t xml:space="preserve"> предприятия</w:t>
            </w:r>
          </w:p>
          <w:p w:rsidR="00CD43F2" w:rsidRDefault="009A155D">
            <w:pPr>
              <w:pStyle w:val="TableParagraph"/>
              <w:spacing w:before="43"/>
              <w:ind w:left="1134" w:firstLine="708"/>
              <w:rPr>
                <w:b/>
                <w:sz w:val="24"/>
              </w:rPr>
            </w:pPr>
            <w:r>
              <w:rPr>
                <w:b/>
                <w:spacing w:val="-2"/>
                <w:sz w:val="24"/>
              </w:rPr>
              <w:t>обслуживания</w:t>
            </w:r>
          </w:p>
        </w:tc>
        <w:tc>
          <w:tcPr>
            <w:tcW w:w="2686" w:type="dxa"/>
            <w:tcBorders>
              <w:top w:val="single" w:sz="6" w:space="0" w:color="000000"/>
              <w:left w:val="single" w:sz="6" w:space="0" w:color="000000"/>
              <w:bottom w:val="single" w:sz="6" w:space="0" w:color="000000"/>
              <w:right w:val="single" w:sz="6" w:space="0" w:color="000000"/>
            </w:tcBorders>
          </w:tcPr>
          <w:p w:rsidR="00CD43F2" w:rsidRDefault="009A155D">
            <w:pPr>
              <w:pStyle w:val="TableParagraph"/>
              <w:spacing w:before="159"/>
              <w:ind w:left="441" w:firstLine="708"/>
              <w:jc w:val="center"/>
              <w:rPr>
                <w:b/>
                <w:sz w:val="24"/>
              </w:rPr>
            </w:pPr>
            <w:r>
              <w:rPr>
                <w:b/>
                <w:spacing w:val="-2"/>
                <w:sz w:val="24"/>
              </w:rPr>
              <w:t>Показатель</w:t>
            </w:r>
          </w:p>
        </w:tc>
        <w:tc>
          <w:tcPr>
            <w:tcW w:w="3119" w:type="dxa"/>
            <w:tcBorders>
              <w:top w:val="single" w:sz="6" w:space="0" w:color="000000"/>
              <w:left w:val="single" w:sz="6" w:space="0" w:color="000000"/>
              <w:bottom w:val="single" w:sz="6" w:space="0" w:color="000000"/>
              <w:right w:val="single" w:sz="6" w:space="0" w:color="000000"/>
            </w:tcBorders>
          </w:tcPr>
          <w:p w:rsidR="00CD43F2" w:rsidRDefault="009A155D">
            <w:pPr>
              <w:pStyle w:val="TableParagraph"/>
              <w:spacing w:line="275" w:lineRule="exact"/>
              <w:ind w:left="691" w:firstLine="708"/>
              <w:rPr>
                <w:b/>
                <w:sz w:val="24"/>
              </w:rPr>
            </w:pPr>
            <w:r>
              <w:rPr>
                <w:b/>
                <w:spacing w:val="-2"/>
                <w:sz w:val="24"/>
              </w:rPr>
              <w:t>Размерыземельных</w:t>
            </w:r>
          </w:p>
          <w:p w:rsidR="00CD43F2" w:rsidRDefault="009A155D">
            <w:pPr>
              <w:pStyle w:val="TableParagraph"/>
              <w:spacing w:before="43"/>
              <w:ind w:left="929" w:firstLine="708"/>
              <w:rPr>
                <w:b/>
                <w:sz w:val="24"/>
              </w:rPr>
            </w:pPr>
            <w:r>
              <w:rPr>
                <w:b/>
                <w:spacing w:val="-2"/>
                <w:sz w:val="24"/>
              </w:rPr>
              <w:t>участков</w:t>
            </w:r>
          </w:p>
        </w:tc>
      </w:tr>
      <w:tr w:rsidR="00CD43F2">
        <w:trPr>
          <w:trHeight w:val="556"/>
        </w:trPr>
        <w:tc>
          <w:tcPr>
            <w:tcW w:w="4120" w:type="dxa"/>
            <w:tcBorders>
              <w:top w:val="single" w:sz="6" w:space="0" w:color="000000"/>
              <w:left w:val="single" w:sz="6" w:space="0" w:color="000000"/>
              <w:bottom w:val="single" w:sz="6" w:space="0" w:color="000000"/>
              <w:right w:val="single" w:sz="6" w:space="0" w:color="000000"/>
            </w:tcBorders>
          </w:tcPr>
          <w:p w:rsidR="00CD43F2" w:rsidRDefault="009A155D">
            <w:pPr>
              <w:pStyle w:val="TableParagraph"/>
              <w:spacing w:line="268" w:lineRule="exact"/>
              <w:ind w:left="107" w:right="-15" w:firstLine="708"/>
              <w:rPr>
                <w:sz w:val="24"/>
              </w:rPr>
            </w:pPr>
            <w:r>
              <w:rPr>
                <w:sz w:val="24"/>
              </w:rPr>
              <w:t>Кладбищетрадиционного</w:t>
            </w:r>
            <w:r>
              <w:rPr>
                <w:spacing w:val="-2"/>
                <w:sz w:val="24"/>
              </w:rPr>
              <w:t>захоронения</w:t>
            </w:r>
          </w:p>
        </w:tc>
        <w:tc>
          <w:tcPr>
            <w:tcW w:w="2686" w:type="dxa"/>
            <w:tcBorders>
              <w:top w:val="single" w:sz="6" w:space="0" w:color="000000"/>
              <w:left w:val="single" w:sz="6" w:space="0" w:color="000000"/>
              <w:bottom w:val="single" w:sz="6" w:space="0" w:color="000000"/>
              <w:right w:val="single" w:sz="6" w:space="0" w:color="000000"/>
            </w:tcBorders>
          </w:tcPr>
          <w:p w:rsidR="00CD43F2" w:rsidRDefault="009A155D">
            <w:pPr>
              <w:pStyle w:val="TableParagraph"/>
              <w:spacing w:line="268" w:lineRule="exact"/>
              <w:ind w:left="441" w:right="3" w:firstLine="708"/>
              <w:jc w:val="center"/>
              <w:rPr>
                <w:sz w:val="24"/>
              </w:rPr>
            </w:pPr>
            <w:r>
              <w:rPr>
                <w:spacing w:val="-10"/>
                <w:sz w:val="24"/>
              </w:rPr>
              <w:t>-</w:t>
            </w:r>
          </w:p>
        </w:tc>
        <w:tc>
          <w:tcPr>
            <w:tcW w:w="3119" w:type="dxa"/>
            <w:tcBorders>
              <w:top w:val="single" w:sz="6" w:space="0" w:color="000000"/>
              <w:left w:val="single" w:sz="6" w:space="0" w:color="000000"/>
              <w:bottom w:val="single" w:sz="6" w:space="0" w:color="000000"/>
              <w:right w:val="single" w:sz="6" w:space="0" w:color="000000"/>
            </w:tcBorders>
          </w:tcPr>
          <w:p w:rsidR="00CD43F2" w:rsidRDefault="009A155D">
            <w:pPr>
              <w:pStyle w:val="TableParagraph"/>
              <w:spacing w:line="268" w:lineRule="exact"/>
              <w:ind w:left="247" w:firstLine="708"/>
              <w:rPr>
                <w:sz w:val="24"/>
              </w:rPr>
            </w:pPr>
            <w:r>
              <w:rPr>
                <w:sz w:val="24"/>
              </w:rPr>
              <w:t xml:space="preserve">0,24гана1 тыс. </w:t>
            </w:r>
            <w:r>
              <w:rPr>
                <w:spacing w:val="-4"/>
                <w:sz w:val="24"/>
              </w:rPr>
              <w:t>чел.</w:t>
            </w:r>
          </w:p>
        </w:tc>
      </w:tr>
    </w:tbl>
    <w:p w:rsidR="00CD43F2" w:rsidRDefault="00CD43F2">
      <w:pPr>
        <w:pStyle w:val="a4"/>
        <w:spacing w:before="15"/>
        <w:ind w:firstLine="0"/>
        <w:jc w:val="left"/>
      </w:pPr>
    </w:p>
    <w:p w:rsidR="00CD43F2" w:rsidRDefault="009A155D">
      <w:pPr>
        <w:pStyle w:val="a4"/>
        <w:spacing w:before="1" w:line="259" w:lineRule="auto"/>
        <w:ind w:left="144" w:right="142"/>
      </w:pPr>
      <w:r>
        <w:rPr>
          <w:i/>
          <w:u w:val="single"/>
        </w:rPr>
        <w:t>Примечание:</w:t>
      </w:r>
      <w:r>
        <w:t>Размер земельного участка для кладбища определяется с учетом количества жителей конкретного поселения, но не может превышать 40 га.</w:t>
      </w:r>
    </w:p>
    <w:p w:rsidR="00CD43F2" w:rsidRDefault="009A155D">
      <w:pPr>
        <w:pStyle w:val="a4"/>
        <w:spacing w:before="119" w:line="276" w:lineRule="auto"/>
        <w:ind w:left="144" w:right="139"/>
      </w:pPr>
      <w:r>
        <w:t>Показатель территориальной доступности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w:t>
      </w:r>
    </w:p>
    <w:p w:rsidR="00CD43F2" w:rsidRDefault="00CD43F2">
      <w:pPr>
        <w:pStyle w:val="a4"/>
        <w:spacing w:before="162"/>
        <w:ind w:firstLine="0"/>
        <w:jc w:val="left"/>
      </w:pPr>
    </w:p>
    <w:p w:rsidR="00CD43F2" w:rsidRDefault="009A155D">
      <w:pPr>
        <w:pStyle w:val="21"/>
        <w:numPr>
          <w:ilvl w:val="1"/>
          <w:numId w:val="15"/>
        </w:numPr>
        <w:tabs>
          <w:tab w:val="left" w:pos="1307"/>
        </w:tabs>
        <w:spacing w:line="278" w:lineRule="auto"/>
        <w:ind w:right="136" w:firstLine="708"/>
        <w:jc w:val="left"/>
        <w:rPr>
          <w:b w:val="0"/>
        </w:rPr>
      </w:pPr>
      <w:r>
        <w:t>Виды объектов местного значения МО Васильевский сельсовет, в области культуры и искусства:</w:t>
      </w:r>
    </w:p>
    <w:p w:rsidR="00CD43F2" w:rsidRDefault="00CD43F2">
      <w:pPr>
        <w:pStyle w:val="a4"/>
        <w:spacing w:before="7"/>
        <w:ind w:firstLine="0"/>
        <w:jc w:val="left"/>
        <w:rPr>
          <w:b/>
        </w:rPr>
      </w:pPr>
    </w:p>
    <w:p w:rsidR="00CD43F2" w:rsidRDefault="009A155D">
      <w:pPr>
        <w:pStyle w:val="21"/>
        <w:numPr>
          <w:ilvl w:val="2"/>
          <w:numId w:val="5"/>
        </w:numPr>
        <w:tabs>
          <w:tab w:val="left" w:pos="1571"/>
        </w:tabs>
        <w:ind w:left="1571" w:hanging="719"/>
      </w:pPr>
      <w:bookmarkStart w:id="25" w:name="_TOC_250006"/>
      <w:r>
        <w:t>Дома культуры,</w:t>
      </w:r>
      <w:bookmarkEnd w:id="25"/>
      <w:r>
        <w:rPr>
          <w:spacing w:val="-2"/>
        </w:rPr>
        <w:t xml:space="preserve"> библиотеки</w:t>
      </w:r>
    </w:p>
    <w:p w:rsidR="00CD43F2" w:rsidRDefault="009A155D">
      <w:pPr>
        <w:pStyle w:val="a4"/>
        <w:spacing w:before="36"/>
        <w:ind w:left="852" w:firstLine="0"/>
        <w:jc w:val="left"/>
        <w:sectPr w:rsidR="00CD43F2">
          <w:headerReference w:type="default" r:id="rId37"/>
          <w:footerReference w:type="default" r:id="rId38"/>
          <w:headerReference w:type="first" r:id="rId39"/>
          <w:footerReference w:type="first" r:id="rId40"/>
          <w:pgSz w:w="11906" w:h="16838"/>
          <w:pgMar w:top="1020" w:right="425" w:bottom="1500" w:left="1133" w:header="372" w:footer="1318" w:gutter="0"/>
          <w:cols w:space="720"/>
          <w:formProt w:val="0"/>
          <w:docGrid w:linePitch="100" w:charSpace="4096"/>
        </w:sectPr>
      </w:pPr>
      <w:r>
        <w:t xml:space="preserve">Расчетные показатели минимальной обеспеченности приведены в </w:t>
      </w:r>
      <w:r>
        <w:rPr>
          <w:spacing w:val="-2"/>
        </w:rPr>
        <w:t>таблице:</w:t>
      </w:r>
    </w:p>
    <w:p w:rsidR="00CD43F2" w:rsidRDefault="00CD43F2">
      <w:pPr>
        <w:pStyle w:val="a4"/>
        <w:spacing w:before="2"/>
        <w:ind w:firstLine="0"/>
        <w:jc w:val="left"/>
        <w:rPr>
          <w:sz w:val="9"/>
        </w:rPr>
      </w:pPr>
    </w:p>
    <w:tbl>
      <w:tblPr>
        <w:tblStyle w:val="TableNormal"/>
        <w:tblW w:w="9928" w:type="dxa"/>
        <w:tblInd w:w="242" w:type="dxa"/>
        <w:tblLayout w:type="fixed"/>
        <w:tblCellMar>
          <w:left w:w="2" w:type="dxa"/>
          <w:right w:w="2" w:type="dxa"/>
        </w:tblCellMar>
        <w:tblLook w:val="01E0" w:firstRow="1" w:lastRow="1" w:firstColumn="1" w:lastColumn="1" w:noHBand="0" w:noVBand="0"/>
      </w:tblPr>
      <w:tblGrid>
        <w:gridCol w:w="4114"/>
        <w:gridCol w:w="3546"/>
        <w:gridCol w:w="2268"/>
      </w:tblGrid>
      <w:tr w:rsidR="00CD43F2">
        <w:trPr>
          <w:trHeight w:val="597"/>
        </w:trPr>
        <w:tc>
          <w:tcPr>
            <w:tcW w:w="4114" w:type="dxa"/>
            <w:tcBorders>
              <w:top w:val="single" w:sz="2" w:space="0" w:color="000000"/>
              <w:left w:val="single" w:sz="2" w:space="0" w:color="000000"/>
              <w:bottom w:val="single" w:sz="2" w:space="0" w:color="000000"/>
              <w:right w:val="single" w:sz="2" w:space="0" w:color="000000"/>
            </w:tcBorders>
          </w:tcPr>
          <w:p w:rsidR="00CD43F2" w:rsidRDefault="009A155D">
            <w:pPr>
              <w:pStyle w:val="TableParagraph"/>
              <w:spacing w:before="1"/>
              <w:ind w:left="784" w:firstLine="708"/>
              <w:rPr>
                <w:b/>
                <w:sz w:val="24"/>
              </w:rPr>
            </w:pPr>
            <w:r>
              <w:rPr>
                <w:b/>
                <w:sz w:val="24"/>
              </w:rPr>
              <w:t>Учреждения,</w:t>
            </w:r>
            <w:r>
              <w:rPr>
                <w:b/>
                <w:spacing w:val="-2"/>
                <w:sz w:val="24"/>
              </w:rPr>
              <w:t>предприятия,</w:t>
            </w:r>
          </w:p>
          <w:p w:rsidR="00CD43F2" w:rsidRDefault="009A155D">
            <w:pPr>
              <w:pStyle w:val="TableParagraph"/>
              <w:spacing w:before="22"/>
              <w:ind w:left="1271" w:firstLine="708"/>
              <w:rPr>
                <w:b/>
                <w:sz w:val="24"/>
              </w:rPr>
            </w:pPr>
            <w:r>
              <w:rPr>
                <w:b/>
                <w:spacing w:val="-2"/>
                <w:sz w:val="24"/>
              </w:rPr>
              <w:t>сооружения</w:t>
            </w:r>
          </w:p>
        </w:tc>
        <w:tc>
          <w:tcPr>
            <w:tcW w:w="3546" w:type="dxa"/>
            <w:tcBorders>
              <w:top w:val="single" w:sz="2" w:space="0" w:color="000000"/>
              <w:left w:val="single" w:sz="2" w:space="0" w:color="000000"/>
              <w:bottom w:val="single" w:sz="2" w:space="0" w:color="000000"/>
              <w:right w:val="single" w:sz="2" w:space="0" w:color="000000"/>
            </w:tcBorders>
          </w:tcPr>
          <w:p w:rsidR="00CD43F2" w:rsidRDefault="009A155D">
            <w:pPr>
              <w:pStyle w:val="TableParagraph"/>
              <w:spacing w:before="150"/>
              <w:ind w:left="425" w:firstLine="708"/>
              <w:jc w:val="center"/>
              <w:rPr>
                <w:b/>
                <w:sz w:val="24"/>
              </w:rPr>
            </w:pPr>
            <w:r>
              <w:rPr>
                <w:b/>
                <w:sz w:val="24"/>
              </w:rPr>
              <w:t>Единица</w:t>
            </w:r>
            <w:r>
              <w:rPr>
                <w:b/>
                <w:spacing w:val="-2"/>
                <w:sz w:val="24"/>
              </w:rPr>
              <w:t>измерения</w:t>
            </w:r>
          </w:p>
        </w:tc>
        <w:tc>
          <w:tcPr>
            <w:tcW w:w="2268" w:type="dxa"/>
            <w:tcBorders>
              <w:top w:val="single" w:sz="2" w:space="0" w:color="000000"/>
              <w:left w:val="single" w:sz="2" w:space="0" w:color="000000"/>
              <w:bottom w:val="single" w:sz="2" w:space="0" w:color="000000"/>
              <w:right w:val="single" w:sz="2" w:space="0" w:color="000000"/>
            </w:tcBorders>
          </w:tcPr>
          <w:p w:rsidR="00CD43F2" w:rsidRDefault="009A155D">
            <w:pPr>
              <w:pStyle w:val="TableParagraph"/>
              <w:spacing w:before="150"/>
              <w:ind w:left="467" w:firstLine="708"/>
              <w:rPr>
                <w:b/>
                <w:sz w:val="24"/>
              </w:rPr>
            </w:pPr>
            <w:r>
              <w:rPr>
                <w:b/>
                <w:spacing w:val="-2"/>
                <w:sz w:val="24"/>
              </w:rPr>
              <w:t>Обеспеченность</w:t>
            </w:r>
          </w:p>
        </w:tc>
      </w:tr>
      <w:tr w:rsidR="00CD43F2">
        <w:trPr>
          <w:trHeight w:val="1101"/>
        </w:trPr>
        <w:tc>
          <w:tcPr>
            <w:tcW w:w="4114" w:type="dxa"/>
            <w:tcBorders>
              <w:top w:val="single" w:sz="2" w:space="0" w:color="000000"/>
              <w:left w:val="single" w:sz="2" w:space="0" w:color="000000"/>
              <w:bottom w:val="single" w:sz="2" w:space="0" w:color="000000"/>
              <w:right w:val="single" w:sz="2" w:space="0" w:color="000000"/>
            </w:tcBorders>
          </w:tcPr>
          <w:p w:rsidR="00CD43F2" w:rsidRPr="0014790B" w:rsidRDefault="009A155D">
            <w:pPr>
              <w:pStyle w:val="TableParagraph"/>
              <w:spacing w:line="259" w:lineRule="auto"/>
              <w:ind w:left="187" w:right="805" w:firstLine="708"/>
              <w:rPr>
                <w:sz w:val="24"/>
                <w:lang w:val="ru-RU"/>
              </w:rPr>
            </w:pPr>
            <w:r w:rsidRPr="0014790B">
              <w:rPr>
                <w:sz w:val="24"/>
                <w:lang w:val="ru-RU"/>
              </w:rPr>
              <w:t>Клубы сельских поселений или их групп</w:t>
            </w:r>
          </w:p>
        </w:tc>
        <w:tc>
          <w:tcPr>
            <w:tcW w:w="3546" w:type="dxa"/>
            <w:tcBorders>
              <w:top w:val="single" w:sz="2" w:space="0" w:color="000000"/>
              <w:left w:val="single" w:sz="2" w:space="0" w:color="000000"/>
              <w:bottom w:val="single" w:sz="2" w:space="0" w:color="000000"/>
              <w:right w:val="single" w:sz="2" w:space="0" w:color="000000"/>
            </w:tcBorders>
          </w:tcPr>
          <w:p w:rsidR="00CD43F2" w:rsidRDefault="009A155D">
            <w:pPr>
              <w:pStyle w:val="TableParagraph"/>
              <w:spacing w:line="270" w:lineRule="exact"/>
              <w:ind w:left="425" w:right="6" w:firstLine="708"/>
              <w:jc w:val="center"/>
              <w:rPr>
                <w:sz w:val="24"/>
              </w:rPr>
            </w:pPr>
            <w:r>
              <w:rPr>
                <w:sz w:val="24"/>
              </w:rPr>
              <w:t xml:space="preserve">1 </w:t>
            </w:r>
            <w:r>
              <w:rPr>
                <w:spacing w:val="-2"/>
                <w:sz w:val="24"/>
              </w:rPr>
              <w:t>место</w:t>
            </w:r>
          </w:p>
        </w:tc>
        <w:tc>
          <w:tcPr>
            <w:tcW w:w="2268" w:type="dxa"/>
            <w:tcBorders>
              <w:top w:val="single" w:sz="2" w:space="0" w:color="000000"/>
              <w:left w:val="single" w:sz="2" w:space="0" w:color="000000"/>
              <w:bottom w:val="single" w:sz="2" w:space="0" w:color="000000"/>
              <w:right w:val="single" w:sz="2" w:space="0" w:color="000000"/>
            </w:tcBorders>
          </w:tcPr>
          <w:p w:rsidR="00CD43F2" w:rsidRDefault="009A155D">
            <w:pPr>
              <w:pStyle w:val="TableParagraph"/>
              <w:spacing w:line="270" w:lineRule="exact"/>
              <w:ind w:left="429" w:firstLine="708"/>
              <w:jc w:val="center"/>
              <w:rPr>
                <w:sz w:val="24"/>
              </w:rPr>
            </w:pPr>
            <w:r>
              <w:rPr>
                <w:sz w:val="24"/>
              </w:rPr>
              <w:t xml:space="preserve">230 </w:t>
            </w:r>
            <w:r>
              <w:rPr>
                <w:spacing w:val="-5"/>
                <w:sz w:val="24"/>
              </w:rPr>
              <w:t>на</w:t>
            </w:r>
          </w:p>
          <w:p w:rsidR="00CD43F2" w:rsidRDefault="009A155D">
            <w:pPr>
              <w:pStyle w:val="TableParagraph"/>
              <w:spacing w:before="21"/>
              <w:ind w:left="429" w:right="6" w:firstLine="708"/>
              <w:jc w:val="center"/>
              <w:rPr>
                <w:sz w:val="24"/>
              </w:rPr>
            </w:pPr>
            <w:r>
              <w:rPr>
                <w:sz w:val="24"/>
              </w:rPr>
              <w:t xml:space="preserve">1000 </w:t>
            </w:r>
            <w:r>
              <w:rPr>
                <w:spacing w:val="-2"/>
                <w:sz w:val="24"/>
              </w:rPr>
              <w:t>жителей</w:t>
            </w:r>
          </w:p>
        </w:tc>
      </w:tr>
      <w:tr w:rsidR="00CD43F2">
        <w:trPr>
          <w:trHeight w:val="1494"/>
        </w:trPr>
        <w:tc>
          <w:tcPr>
            <w:tcW w:w="4114" w:type="dxa"/>
            <w:tcBorders>
              <w:top w:val="single" w:sz="2" w:space="0" w:color="000000"/>
              <w:left w:val="single" w:sz="2" w:space="0" w:color="000000"/>
              <w:bottom w:val="single" w:sz="2" w:space="0" w:color="000000"/>
              <w:right w:val="single" w:sz="2" w:space="0" w:color="000000"/>
            </w:tcBorders>
          </w:tcPr>
          <w:p w:rsidR="00CD43F2" w:rsidRPr="0014790B" w:rsidRDefault="009A155D">
            <w:pPr>
              <w:pStyle w:val="TableParagraph"/>
              <w:spacing w:line="259" w:lineRule="auto"/>
              <w:ind w:left="187" w:right="453" w:firstLine="708"/>
              <w:rPr>
                <w:sz w:val="24"/>
                <w:lang w:val="ru-RU"/>
              </w:rPr>
            </w:pPr>
            <w:r w:rsidRPr="0014790B">
              <w:rPr>
                <w:sz w:val="24"/>
                <w:lang w:val="ru-RU"/>
              </w:rPr>
              <w:t>Сельские массовые библиотеки на1тыс.чел.зоныобслуживания для сельских поселений</w:t>
            </w:r>
          </w:p>
          <w:p w:rsidR="00CD43F2" w:rsidRDefault="009A155D">
            <w:pPr>
              <w:pStyle w:val="TableParagraph"/>
              <w:spacing w:line="275" w:lineRule="exact"/>
              <w:ind w:left="187" w:firstLine="708"/>
              <w:rPr>
                <w:sz w:val="24"/>
              </w:rPr>
            </w:pPr>
            <w:r>
              <w:rPr>
                <w:sz w:val="24"/>
              </w:rPr>
              <w:t>илиих</w:t>
            </w:r>
            <w:r>
              <w:rPr>
                <w:spacing w:val="-2"/>
                <w:sz w:val="24"/>
              </w:rPr>
              <w:t>групп</w:t>
            </w:r>
          </w:p>
        </w:tc>
        <w:tc>
          <w:tcPr>
            <w:tcW w:w="3546" w:type="dxa"/>
            <w:tcBorders>
              <w:top w:val="single" w:sz="2" w:space="0" w:color="000000"/>
              <w:left w:val="single" w:sz="2" w:space="0" w:color="000000"/>
              <w:bottom w:val="single" w:sz="2" w:space="0" w:color="000000"/>
              <w:right w:val="single" w:sz="2" w:space="0" w:color="000000"/>
            </w:tcBorders>
          </w:tcPr>
          <w:p w:rsidR="00CD43F2" w:rsidRDefault="00A311A8">
            <w:pPr>
              <w:pStyle w:val="TableParagraph"/>
              <w:spacing w:before="28" w:line="634" w:lineRule="exact"/>
              <w:ind w:left="1687" w:right="134" w:hanging="600"/>
              <w:rPr>
                <w:sz w:val="24"/>
              </w:rPr>
            </w:pPr>
            <w:r>
              <w:rPr>
                <w:noProof/>
                <w:lang w:val="ru-RU" w:eastAsia="ru-RU"/>
              </w:rPr>
              <mc:AlternateContent>
                <mc:Choice Requires="wpg">
                  <w:drawing>
                    <wp:anchor distT="0" distB="0" distL="114300" distR="114300" simplePos="0" relativeHeight="251658240" behindDoc="0" locked="0" layoutInCell="1" allowOverlap="1">
                      <wp:simplePos x="0" y="0"/>
                      <wp:positionH relativeFrom="column">
                        <wp:posOffset>687705</wp:posOffset>
                      </wp:positionH>
                      <wp:positionV relativeFrom="paragraph">
                        <wp:posOffset>570865</wp:posOffset>
                      </wp:positionV>
                      <wp:extent cx="1142365" cy="0"/>
                      <wp:effectExtent l="10160" t="10160" r="9525" b="8890"/>
                      <wp:wrapNone/>
                      <wp:docPr id="59" name="shape_0" descr="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2365" cy="0"/>
                                <a:chOff x="1083" y="899"/>
                                <a:chExt cx="1799" cy="0"/>
                              </a:xfrm>
                            </wpg:grpSpPr>
                            <wps:wsp>
                              <wps:cNvPr id="60" name="Line 5"/>
                              <wps:cNvCnPr>
                                <a:cxnSpLocks noChangeShapeType="1"/>
                              </wps:cNvCnPr>
                              <wps:spPr bwMode="auto">
                                <a:xfrm>
                                  <a:off x="1083" y="899"/>
                                  <a:ext cx="1799"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99B8F6" id="shape_0" o:spid="_x0000_s1026" alt="docshapegroup19" style="position:absolute;margin-left:54.15pt;margin-top:44.95pt;width:89.95pt;height:0;z-index:251658240" coordorigin="1083,899" coordsize="1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">
                      <v:line id="Line 5" o:spid="_x0000_s1027" style="position:absolute;visibility:visible;mso-wrap-style:square" from="1083,899" to="2882,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Ffu8EAAADbAAAADwAAAGRycy9kb3ducmV2LnhtbERPPW/CMBDdK/EfrEPq1jgwoCrFIBpA&#10;ZW1a1IxHfE1S4nNkmyT8+3qo1PHpfa+3k+nEQM63lhUskhQEcWV1y7WCz4/j0zMIH5A1dpZJwZ08&#10;bDezhzVm2o78TkMRahFD2GeooAmhz6T0VUMGfWJ74sh9W2cwROhqqR2OMdx0cpmmK2mw5djQYE95&#10;Q9W1uBkFZ5MfDvvz/vL281p25ZcbL8t8p9TjfNq9gAg0hX/xn/ukFazi+vgl/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cV+7wQAAANsAAAAPAAAAAAAAAAAAAAAA&#10;AKECAABkcnMvZG93bnJldi54bWxQSwUGAAAAAAQABAD5AAAAjwMAAAAA&#10;" strokeweight=".18mm">
                        <v:fill o:detectmouseclick="t"/>
                      </v:line>
                    </v:group>
                  </w:pict>
                </mc:Fallback>
              </mc:AlternateContent>
            </w:r>
            <w:r w:rsidR="009A155D">
              <w:rPr>
                <w:sz w:val="24"/>
              </w:rPr>
              <w:t xml:space="preserve">тыс.ед.хранения </w:t>
            </w:r>
            <w:r w:rsidR="009A155D">
              <w:rPr>
                <w:spacing w:val="-2"/>
                <w:sz w:val="24"/>
              </w:rPr>
              <w:t>место</w:t>
            </w:r>
          </w:p>
        </w:tc>
        <w:tc>
          <w:tcPr>
            <w:tcW w:w="2268" w:type="dxa"/>
            <w:tcBorders>
              <w:top w:val="single" w:sz="2" w:space="0" w:color="000000"/>
              <w:left w:val="single" w:sz="2" w:space="0" w:color="000000"/>
              <w:bottom w:val="single" w:sz="2" w:space="0" w:color="000000"/>
              <w:right w:val="single" w:sz="2" w:space="0" w:color="000000"/>
            </w:tcBorders>
          </w:tcPr>
          <w:p w:rsidR="00CD43F2" w:rsidRDefault="00CD43F2">
            <w:pPr>
              <w:pStyle w:val="TableParagraph"/>
              <w:spacing w:before="24"/>
              <w:rPr>
                <w:sz w:val="24"/>
              </w:rPr>
            </w:pPr>
          </w:p>
          <w:p w:rsidR="00CD43F2" w:rsidRDefault="009A155D">
            <w:pPr>
              <w:pStyle w:val="TableParagraph"/>
              <w:spacing w:line="382" w:lineRule="exact"/>
              <w:ind w:left="1127" w:firstLine="708"/>
              <w:rPr>
                <w:sz w:val="24"/>
              </w:rPr>
            </w:pPr>
            <w:r>
              <w:rPr>
                <w:position w:val="15"/>
                <w:sz w:val="24"/>
              </w:rPr>
              <w:t>6</w:t>
            </w:r>
            <w:r>
              <w:rPr>
                <w:spacing w:val="-5"/>
                <w:sz w:val="24"/>
              </w:rPr>
              <w:t>на</w:t>
            </w:r>
          </w:p>
          <w:p w:rsidR="00CD43F2" w:rsidRDefault="00A311A8">
            <w:pPr>
              <w:pStyle w:val="TableParagraph"/>
              <w:spacing w:line="232" w:lineRule="exact"/>
              <w:ind w:left="107" w:firstLine="708"/>
              <w:jc w:val="center"/>
              <w:rPr>
                <w:sz w:val="24"/>
              </w:rPr>
            </w:pPr>
            <w:r>
              <w:rPr>
                <w:noProof/>
                <w:lang w:val="ru-RU" w:eastAsia="ru-RU"/>
              </w:rPr>
              <mc:AlternateContent>
                <mc:Choice Requires="wpg">
                  <w:drawing>
                    <wp:anchor distT="0" distB="0" distL="114300" distR="114300" simplePos="0" relativeHeight="251659264" behindDoc="0" locked="0" layoutInCell="1" allowOverlap="1">
                      <wp:simplePos x="0" y="0"/>
                      <wp:positionH relativeFrom="column">
                        <wp:posOffset>708025</wp:posOffset>
                      </wp:positionH>
                      <wp:positionV relativeFrom="paragraph">
                        <wp:posOffset>-41275</wp:posOffset>
                      </wp:positionV>
                      <wp:extent cx="90170" cy="0"/>
                      <wp:effectExtent l="5715" t="12065" r="8890" b="6985"/>
                      <wp:wrapNone/>
                      <wp:docPr id="57" name="Group 2" descr="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0"/>
                                <a:chOff x="1115" y="-65"/>
                                <a:chExt cx="142" cy="0"/>
                              </a:xfrm>
                            </wpg:grpSpPr>
                            <wps:wsp>
                              <wps:cNvPr id="58" name="Line 3"/>
                              <wps:cNvCnPr>
                                <a:cxnSpLocks noChangeShapeType="1"/>
                              </wps:cNvCnPr>
                              <wps:spPr bwMode="auto">
                                <a:xfrm>
                                  <a:off x="1115" y="-65"/>
                                  <a:ext cx="142"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5CFCA" id="Group 2" o:spid="_x0000_s1026" alt="docshapegroup20" style="position:absolute;margin-left:55.75pt;margin-top:-3.25pt;width:7.1pt;height:0;z-index:251659264" coordorigin="1115,-65" coordsize="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">
                      <v:line id="Line 3" o:spid="_x0000_s1027" style="position:absolute;visibility:visible;mso-wrap-style:square" from="1115,-65" to="12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P2jsMAAADbAAAADwAAAGRycy9kb3ducmV2LnhtbERPy2rCQBTdC/7DcAV3OrFWkegoJVDb&#10;iiC+Fu6umWsSzNxJM6Omf99ZCC4P5z1bNKYUd6pdYVnBoB+BIE6tLjhTcNh/9iYgnEfWWFomBX/k&#10;YDFvt2YYa/vgLd13PhMhhF2MCnLvq1hKl+Zk0PVtRRy4i60N+gDrTOoaHyHclPItisbSYMGhIceK&#10;kpzS6+5mFCRf78PxsEnWvyd7WP0cl5vsdt4o1e00H1MQnhr/Ej/d31rBKIwNX8IP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D9o7DAAAA2wAAAA8AAAAAAAAAAAAA&#10;AAAAoQIAAGRycy9kb3ducmV2LnhtbFBLBQYAAAAABAAEAPkAAACRAwAAAAA=&#10;" strokeweight=".19mm">
                        <v:fill o:detectmouseclick="t"/>
                      </v:line>
                    </v:group>
                  </w:pict>
                </mc:Fallback>
              </mc:AlternateContent>
            </w:r>
            <w:r w:rsidR="009A155D">
              <w:rPr>
                <w:spacing w:val="-10"/>
                <w:sz w:val="24"/>
              </w:rPr>
              <w:t>5</w:t>
            </w:r>
          </w:p>
          <w:p w:rsidR="00CD43F2" w:rsidRDefault="009A155D">
            <w:pPr>
              <w:pStyle w:val="TableParagraph"/>
              <w:spacing w:before="16"/>
              <w:ind w:left="429" w:right="6" w:firstLine="708"/>
              <w:jc w:val="center"/>
              <w:rPr>
                <w:sz w:val="24"/>
              </w:rPr>
            </w:pPr>
            <w:r>
              <w:rPr>
                <w:sz w:val="24"/>
              </w:rPr>
              <w:t xml:space="preserve">1000 </w:t>
            </w:r>
            <w:r>
              <w:rPr>
                <w:spacing w:val="-2"/>
                <w:sz w:val="24"/>
              </w:rPr>
              <w:t>жителей</w:t>
            </w:r>
          </w:p>
        </w:tc>
      </w:tr>
      <w:tr w:rsidR="00CD43F2">
        <w:trPr>
          <w:trHeight w:val="972"/>
        </w:trPr>
        <w:tc>
          <w:tcPr>
            <w:tcW w:w="4114" w:type="dxa"/>
            <w:tcBorders>
              <w:top w:val="single" w:sz="2" w:space="0" w:color="000000"/>
              <w:left w:val="single" w:sz="2" w:space="0" w:color="000000"/>
              <w:bottom w:val="single" w:sz="2" w:space="0" w:color="000000"/>
              <w:right w:val="single" w:sz="2" w:space="0" w:color="000000"/>
            </w:tcBorders>
          </w:tcPr>
          <w:p w:rsidR="00CD43F2" w:rsidRDefault="00CD43F2">
            <w:pPr>
              <w:pStyle w:val="TableParagraph"/>
              <w:spacing w:before="64"/>
              <w:rPr>
                <w:sz w:val="24"/>
              </w:rPr>
            </w:pPr>
          </w:p>
          <w:p w:rsidR="00CD43F2" w:rsidRDefault="009A155D">
            <w:pPr>
              <w:pStyle w:val="TableParagraph"/>
              <w:ind w:left="187" w:firstLine="708"/>
              <w:rPr>
                <w:sz w:val="24"/>
              </w:rPr>
            </w:pPr>
            <w:r>
              <w:rPr>
                <w:spacing w:val="-2"/>
                <w:sz w:val="24"/>
              </w:rPr>
              <w:t>Музей</w:t>
            </w:r>
          </w:p>
        </w:tc>
        <w:tc>
          <w:tcPr>
            <w:tcW w:w="3546" w:type="dxa"/>
            <w:tcBorders>
              <w:top w:val="single" w:sz="2" w:space="0" w:color="000000"/>
              <w:left w:val="single" w:sz="2" w:space="0" w:color="000000"/>
              <w:bottom w:val="single" w:sz="2" w:space="0" w:color="000000"/>
              <w:right w:val="single" w:sz="2" w:space="0" w:color="000000"/>
            </w:tcBorders>
          </w:tcPr>
          <w:p w:rsidR="00CD43F2" w:rsidRDefault="00CD43F2">
            <w:pPr>
              <w:pStyle w:val="TableParagraph"/>
              <w:spacing w:before="64"/>
              <w:rPr>
                <w:sz w:val="24"/>
              </w:rPr>
            </w:pPr>
          </w:p>
          <w:p w:rsidR="00CD43F2" w:rsidRDefault="009A155D">
            <w:pPr>
              <w:pStyle w:val="TableParagraph"/>
              <w:ind w:left="425" w:right="2" w:firstLine="708"/>
              <w:jc w:val="center"/>
              <w:rPr>
                <w:sz w:val="24"/>
              </w:rPr>
            </w:pPr>
            <w:r>
              <w:rPr>
                <w:spacing w:val="-2"/>
                <w:sz w:val="24"/>
              </w:rPr>
              <w:t>объект</w:t>
            </w:r>
          </w:p>
        </w:tc>
        <w:tc>
          <w:tcPr>
            <w:tcW w:w="2268" w:type="dxa"/>
            <w:tcBorders>
              <w:top w:val="single" w:sz="2" w:space="0" w:color="000000"/>
              <w:left w:val="single" w:sz="2" w:space="0" w:color="000000"/>
              <w:bottom w:val="single" w:sz="2" w:space="0" w:color="000000"/>
              <w:right w:val="single" w:sz="2" w:space="0" w:color="000000"/>
            </w:tcBorders>
          </w:tcPr>
          <w:p w:rsidR="00CD43F2" w:rsidRDefault="009A155D">
            <w:pPr>
              <w:pStyle w:val="TableParagraph"/>
              <w:spacing w:before="200"/>
              <w:ind w:left="1003" w:right="197" w:hanging="197"/>
              <w:rPr>
                <w:sz w:val="24"/>
              </w:rPr>
            </w:pPr>
            <w:r>
              <w:rPr>
                <w:sz w:val="24"/>
              </w:rPr>
              <w:t>неменее1 на МО</w:t>
            </w:r>
          </w:p>
        </w:tc>
      </w:tr>
    </w:tbl>
    <w:p w:rsidR="00CD43F2" w:rsidRDefault="00CD43F2">
      <w:pPr>
        <w:pStyle w:val="a4"/>
        <w:spacing w:before="37"/>
        <w:ind w:firstLine="0"/>
        <w:jc w:val="left"/>
      </w:pPr>
    </w:p>
    <w:p w:rsidR="00CD43F2" w:rsidRDefault="009A155D">
      <w:pPr>
        <w:pStyle w:val="a4"/>
        <w:spacing w:line="276" w:lineRule="auto"/>
        <w:ind w:left="144" w:right="137"/>
      </w:pPr>
      <w: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w:t>
      </w:r>
    </w:p>
    <w:p w:rsidR="00CD43F2" w:rsidRDefault="009A155D">
      <w:pPr>
        <w:pStyle w:val="a4"/>
        <w:spacing w:before="1" w:after="5" w:line="276" w:lineRule="auto"/>
        <w:ind w:left="144" w:right="137"/>
      </w:pPr>
      <w:r>
        <w:t>Расчётные показатели количества машино-мест для парковки легковых автомобилей на приобъектных стоянках приведены в таблице:</w:t>
      </w:r>
    </w:p>
    <w:tbl>
      <w:tblPr>
        <w:tblStyle w:val="TableNormal"/>
        <w:tblW w:w="10068" w:type="dxa"/>
        <w:tblInd w:w="46" w:type="dxa"/>
        <w:tblLayout w:type="fixed"/>
        <w:tblCellMar>
          <w:left w:w="5" w:type="dxa"/>
          <w:right w:w="5" w:type="dxa"/>
        </w:tblCellMar>
        <w:tblLook w:val="01E0" w:firstRow="1" w:lastRow="1" w:firstColumn="1" w:lastColumn="1" w:noHBand="0" w:noVBand="0"/>
      </w:tblPr>
      <w:tblGrid>
        <w:gridCol w:w="4964"/>
        <w:gridCol w:w="2124"/>
        <w:gridCol w:w="2980"/>
      </w:tblGrid>
      <w:tr w:rsidR="00CD43F2">
        <w:trPr>
          <w:trHeight w:val="597"/>
        </w:trPr>
        <w:tc>
          <w:tcPr>
            <w:tcW w:w="4964"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75" w:lineRule="exact"/>
              <w:ind w:left="467" w:right="36" w:firstLine="708"/>
              <w:jc w:val="center"/>
              <w:rPr>
                <w:b/>
                <w:sz w:val="24"/>
                <w:lang w:val="ru-RU"/>
              </w:rPr>
            </w:pPr>
            <w:r w:rsidRPr="0014790B">
              <w:rPr>
                <w:b/>
                <w:sz w:val="24"/>
                <w:lang w:val="ru-RU"/>
              </w:rPr>
              <w:t xml:space="preserve">Наименование зданий и </w:t>
            </w:r>
            <w:r w:rsidRPr="0014790B">
              <w:rPr>
                <w:b/>
                <w:spacing w:val="-2"/>
                <w:sz w:val="24"/>
                <w:lang w:val="ru-RU"/>
              </w:rPr>
              <w:t>сооружений,</w:t>
            </w:r>
          </w:p>
          <w:p w:rsidR="00CD43F2" w:rsidRPr="0014790B" w:rsidRDefault="009A155D">
            <w:pPr>
              <w:pStyle w:val="TableParagraph"/>
              <w:spacing w:before="21"/>
              <w:ind w:right="36" w:firstLine="708"/>
              <w:jc w:val="center"/>
              <w:rPr>
                <w:b/>
                <w:sz w:val="24"/>
                <w:lang w:val="ru-RU"/>
              </w:rPr>
            </w:pPr>
            <w:r w:rsidRPr="0014790B">
              <w:rPr>
                <w:b/>
                <w:sz w:val="24"/>
                <w:lang w:val="ru-RU"/>
              </w:rPr>
              <w:t xml:space="preserve">креационных территорий и объектов </w:t>
            </w:r>
            <w:r w:rsidRPr="0014790B">
              <w:rPr>
                <w:b/>
                <w:spacing w:val="-2"/>
                <w:sz w:val="24"/>
                <w:lang w:val="ru-RU"/>
              </w:rPr>
              <w:t>отдыха</w:t>
            </w:r>
          </w:p>
        </w:tc>
        <w:tc>
          <w:tcPr>
            <w:tcW w:w="2124"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5" w:lineRule="exact"/>
              <w:ind w:left="713" w:firstLine="708"/>
              <w:rPr>
                <w:b/>
                <w:sz w:val="24"/>
              </w:rPr>
            </w:pPr>
            <w:r>
              <w:rPr>
                <w:b/>
                <w:spacing w:val="-2"/>
                <w:sz w:val="24"/>
              </w:rPr>
              <w:t>Расчетная</w:t>
            </w:r>
          </w:p>
          <w:p w:rsidR="00CD43F2" w:rsidRDefault="009A155D">
            <w:pPr>
              <w:pStyle w:val="TableParagraph"/>
              <w:spacing w:before="21"/>
              <w:ind w:left="823" w:firstLine="708"/>
              <w:rPr>
                <w:b/>
                <w:sz w:val="24"/>
              </w:rPr>
            </w:pPr>
            <w:r>
              <w:rPr>
                <w:b/>
                <w:spacing w:val="-2"/>
                <w:sz w:val="24"/>
              </w:rPr>
              <w:t>единица</w:t>
            </w:r>
          </w:p>
        </w:tc>
        <w:tc>
          <w:tcPr>
            <w:tcW w:w="2980" w:type="dxa"/>
            <w:tcBorders>
              <w:top w:val="single" w:sz="4" w:space="0" w:color="000000"/>
              <w:left w:val="single" w:sz="4" w:space="0" w:color="000000"/>
              <w:bottom w:val="single" w:sz="4" w:space="0" w:color="000000"/>
              <w:right w:val="single" w:sz="4" w:space="0" w:color="000000"/>
            </w:tcBorders>
          </w:tcPr>
          <w:p w:rsidR="00CD43F2" w:rsidRPr="0014790B" w:rsidRDefault="009A155D">
            <w:pPr>
              <w:pStyle w:val="TableParagraph"/>
              <w:spacing w:line="275" w:lineRule="exact"/>
              <w:ind w:left="605" w:firstLine="708"/>
              <w:rPr>
                <w:b/>
                <w:sz w:val="24"/>
                <w:lang w:val="ru-RU"/>
              </w:rPr>
            </w:pPr>
            <w:r w:rsidRPr="0014790B">
              <w:rPr>
                <w:b/>
                <w:sz w:val="24"/>
                <w:lang w:val="ru-RU"/>
              </w:rPr>
              <w:t>Число машино-</w:t>
            </w:r>
            <w:r w:rsidRPr="0014790B">
              <w:rPr>
                <w:b/>
                <w:spacing w:val="-4"/>
                <w:sz w:val="24"/>
                <w:lang w:val="ru-RU"/>
              </w:rPr>
              <w:t>мест</w:t>
            </w:r>
          </w:p>
          <w:p w:rsidR="00CD43F2" w:rsidRPr="0014790B" w:rsidRDefault="009A155D">
            <w:pPr>
              <w:pStyle w:val="TableParagraph"/>
              <w:spacing w:before="21"/>
              <w:ind w:left="482" w:firstLine="708"/>
              <w:rPr>
                <w:b/>
                <w:sz w:val="24"/>
                <w:lang w:val="ru-RU"/>
              </w:rPr>
            </w:pPr>
            <w:r w:rsidRPr="0014790B">
              <w:rPr>
                <w:b/>
                <w:sz w:val="24"/>
                <w:lang w:val="ru-RU"/>
              </w:rPr>
              <w:t>На расчетную</w:t>
            </w:r>
            <w:r w:rsidRPr="0014790B">
              <w:rPr>
                <w:b/>
                <w:spacing w:val="-2"/>
                <w:sz w:val="24"/>
                <w:lang w:val="ru-RU"/>
              </w:rPr>
              <w:t xml:space="preserve"> единицу</w:t>
            </w:r>
          </w:p>
        </w:tc>
      </w:tr>
      <w:tr w:rsidR="00CD43F2">
        <w:trPr>
          <w:trHeight w:val="811"/>
        </w:trPr>
        <w:tc>
          <w:tcPr>
            <w:tcW w:w="4964"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left="249" w:firstLine="708"/>
              <w:rPr>
                <w:sz w:val="24"/>
              </w:rPr>
            </w:pPr>
            <w:r>
              <w:rPr>
                <w:spacing w:val="-2"/>
                <w:sz w:val="24"/>
              </w:rPr>
              <w:t>Библиотеки</w:t>
            </w:r>
          </w:p>
        </w:tc>
        <w:tc>
          <w:tcPr>
            <w:tcW w:w="2124"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35" w:lineRule="auto"/>
              <w:ind w:left="48" w:firstLine="494"/>
              <w:rPr>
                <w:sz w:val="24"/>
              </w:rPr>
            </w:pPr>
            <w:r>
              <w:rPr>
                <w:sz w:val="24"/>
              </w:rPr>
              <w:t>100местили</w:t>
            </w:r>
            <w:r>
              <w:rPr>
                <w:spacing w:val="-2"/>
                <w:sz w:val="24"/>
              </w:rPr>
              <w:t>единовременных</w:t>
            </w:r>
          </w:p>
          <w:p w:rsidR="00CD43F2" w:rsidRDefault="009A155D">
            <w:pPr>
              <w:pStyle w:val="TableParagraph"/>
              <w:spacing w:line="259" w:lineRule="exact"/>
              <w:ind w:left="290" w:firstLine="708"/>
              <w:rPr>
                <w:sz w:val="24"/>
              </w:rPr>
            </w:pPr>
            <w:r>
              <w:rPr>
                <w:spacing w:val="-2"/>
                <w:sz w:val="24"/>
              </w:rPr>
              <w:t>посетителей</w:t>
            </w:r>
          </w:p>
        </w:tc>
        <w:tc>
          <w:tcPr>
            <w:tcW w:w="2980"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right="1144" w:firstLine="708"/>
              <w:jc w:val="right"/>
              <w:rPr>
                <w:sz w:val="24"/>
              </w:rPr>
            </w:pPr>
            <w:r>
              <w:rPr>
                <w:spacing w:val="-5"/>
                <w:sz w:val="24"/>
              </w:rPr>
              <w:t>10</w:t>
            </w:r>
          </w:p>
        </w:tc>
      </w:tr>
      <w:tr w:rsidR="00CD43F2">
        <w:trPr>
          <w:trHeight w:val="297"/>
        </w:trPr>
        <w:tc>
          <w:tcPr>
            <w:tcW w:w="4964"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left="249" w:firstLine="708"/>
              <w:rPr>
                <w:sz w:val="24"/>
              </w:rPr>
            </w:pPr>
            <w:r>
              <w:rPr>
                <w:spacing w:val="-2"/>
                <w:sz w:val="24"/>
              </w:rPr>
              <w:t>Клубы</w:t>
            </w:r>
          </w:p>
        </w:tc>
        <w:tc>
          <w:tcPr>
            <w:tcW w:w="2124"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left="828" w:firstLine="708"/>
              <w:rPr>
                <w:sz w:val="24"/>
              </w:rPr>
            </w:pPr>
            <w:r>
              <w:rPr>
                <w:sz w:val="24"/>
              </w:rPr>
              <w:t>100</w:t>
            </w:r>
            <w:r>
              <w:rPr>
                <w:spacing w:val="-4"/>
                <w:sz w:val="24"/>
              </w:rPr>
              <w:t>мест</w:t>
            </w:r>
          </w:p>
        </w:tc>
        <w:tc>
          <w:tcPr>
            <w:tcW w:w="2980" w:type="dxa"/>
            <w:tcBorders>
              <w:top w:val="single" w:sz="4" w:space="0" w:color="000000"/>
              <w:left w:val="single" w:sz="4" w:space="0" w:color="000000"/>
              <w:bottom w:val="single" w:sz="4" w:space="0" w:color="000000"/>
              <w:right w:val="single" w:sz="4" w:space="0" w:color="000000"/>
            </w:tcBorders>
          </w:tcPr>
          <w:p w:rsidR="00CD43F2" w:rsidRDefault="009A155D">
            <w:pPr>
              <w:pStyle w:val="TableParagraph"/>
              <w:spacing w:line="270" w:lineRule="exact"/>
              <w:ind w:right="1144" w:firstLine="708"/>
              <w:jc w:val="right"/>
              <w:rPr>
                <w:sz w:val="24"/>
              </w:rPr>
            </w:pPr>
            <w:r>
              <w:rPr>
                <w:spacing w:val="-5"/>
                <w:sz w:val="24"/>
              </w:rPr>
              <w:t>15</w:t>
            </w:r>
          </w:p>
        </w:tc>
      </w:tr>
    </w:tbl>
    <w:p w:rsidR="00CD43F2" w:rsidRDefault="00CD43F2">
      <w:pPr>
        <w:pStyle w:val="a4"/>
        <w:spacing w:before="35"/>
        <w:ind w:firstLine="0"/>
        <w:jc w:val="left"/>
      </w:pPr>
    </w:p>
    <w:p w:rsidR="00CD43F2" w:rsidRDefault="009A155D">
      <w:pPr>
        <w:pStyle w:val="a4"/>
        <w:spacing w:line="276" w:lineRule="auto"/>
        <w:ind w:left="144" w:right="136"/>
      </w:pPr>
      <w:r>
        <w:t>Показатель территориальной доступности данных объектов нормируется условием расположения как минимум одной библиотеки и одного клуба в границах административного центра муниципального образования.</w:t>
      </w:r>
    </w:p>
    <w:p w:rsidR="00CD43F2" w:rsidRDefault="00CD43F2">
      <w:pPr>
        <w:pStyle w:val="a4"/>
        <w:spacing w:before="41"/>
        <w:ind w:firstLine="0"/>
        <w:jc w:val="left"/>
      </w:pPr>
    </w:p>
    <w:p w:rsidR="00CD43F2" w:rsidRDefault="009A155D">
      <w:pPr>
        <w:pStyle w:val="21"/>
        <w:numPr>
          <w:ilvl w:val="1"/>
          <w:numId w:val="15"/>
        </w:numPr>
        <w:tabs>
          <w:tab w:val="left" w:pos="1314"/>
        </w:tabs>
        <w:spacing w:before="1" w:after="60" w:line="276" w:lineRule="auto"/>
        <w:ind w:right="138" w:firstLine="708"/>
        <w:rPr>
          <w:b w:val="0"/>
        </w:rPr>
      </w:pPr>
      <w:bookmarkStart w:id="26" w:name="_TOC_250005"/>
      <w:bookmarkEnd w:id="26"/>
      <w:r>
        <w:t>Виды объектов местного значения МО Васильевский сельсовет в области благоустройства и озеленения территории, использования, охраны, защиты, воспроизводства городских лесов:</w:t>
      </w:r>
    </w:p>
    <w:p w:rsidR="00CD43F2" w:rsidRDefault="00CD43F2">
      <w:pPr>
        <w:pStyle w:val="a4"/>
        <w:spacing w:before="12"/>
        <w:ind w:firstLine="0"/>
        <w:jc w:val="left"/>
        <w:rPr>
          <w:b/>
        </w:rPr>
      </w:pPr>
    </w:p>
    <w:p w:rsidR="00CD43F2" w:rsidRDefault="009A155D">
      <w:pPr>
        <w:pStyle w:val="21"/>
        <w:numPr>
          <w:ilvl w:val="2"/>
          <w:numId w:val="4"/>
        </w:numPr>
        <w:tabs>
          <w:tab w:val="left" w:pos="1571"/>
        </w:tabs>
        <w:ind w:left="1571" w:hanging="719"/>
      </w:pPr>
      <w:bookmarkStart w:id="27" w:name="_TOC_250004"/>
      <w:r>
        <w:t>парки, скверы, бульвары, набережные в границах населенных</w:t>
      </w:r>
      <w:bookmarkEnd w:id="27"/>
      <w:r>
        <w:rPr>
          <w:spacing w:val="-2"/>
        </w:rPr>
        <w:t xml:space="preserve"> пунктов</w:t>
      </w:r>
    </w:p>
    <w:p w:rsidR="00CD43F2" w:rsidRDefault="009A155D">
      <w:pPr>
        <w:pStyle w:val="a4"/>
        <w:spacing w:before="36" w:line="271" w:lineRule="auto"/>
        <w:ind w:left="144" w:right="138"/>
        <w:rPr>
          <w:b/>
        </w:rPr>
      </w:pPr>
      <w:r>
        <w:t xml:space="preserve">Площадь озелененных территорий общего пользования - парков, садов, бульваров, скверов, размещаемых в населённых пунктах, следует принимать </w:t>
      </w:r>
      <w:r>
        <w:rPr>
          <w:b/>
        </w:rPr>
        <w:t>12 м</w:t>
      </w:r>
      <w:r>
        <w:rPr>
          <w:b/>
          <w:position w:val="8"/>
          <w:sz w:val="16"/>
        </w:rPr>
        <w:t>2</w:t>
      </w:r>
      <w:r>
        <w:rPr>
          <w:b/>
        </w:rPr>
        <w:t>на 1 чел.</w:t>
      </w:r>
    </w:p>
    <w:p w:rsidR="00CD43F2" w:rsidRDefault="009A155D">
      <w:pPr>
        <w:pStyle w:val="a4"/>
        <w:spacing w:before="4" w:line="276" w:lineRule="auto"/>
        <w:ind w:left="144" w:right="140"/>
      </w:pPr>
      <w:r>
        <w:t>Показатель территориальной доступности озеленённых территорий общего пользования нормируется двумя условиями: расположение данных территорий в границах населённого пункта и непосредственное примыкание к жилым зонам.</w:t>
      </w:r>
    </w:p>
    <w:p w:rsidR="00CD43F2" w:rsidRDefault="009A155D">
      <w:pPr>
        <w:pStyle w:val="a4"/>
        <w:spacing w:before="1"/>
        <w:ind w:left="852" w:firstLine="0"/>
        <w:sectPr w:rsidR="00CD43F2">
          <w:headerReference w:type="default" r:id="rId41"/>
          <w:footerReference w:type="default" r:id="rId42"/>
          <w:headerReference w:type="first" r:id="rId43"/>
          <w:footerReference w:type="first" r:id="rId44"/>
          <w:pgSz w:w="11906" w:h="16838"/>
          <w:pgMar w:top="1020" w:right="425" w:bottom="1500" w:left="1133" w:header="372" w:footer="1318" w:gutter="0"/>
          <w:cols w:space="720"/>
          <w:formProt w:val="0"/>
          <w:docGrid w:linePitch="100" w:charSpace="4096"/>
        </w:sectPr>
      </w:pPr>
      <w:r>
        <w:t xml:space="preserve">По возможности проектировать данные территории непрерывными </w:t>
      </w:r>
      <w:r>
        <w:rPr>
          <w:spacing w:val="-2"/>
        </w:rPr>
        <w:t>массивами.</w:t>
      </w:r>
    </w:p>
    <w:p w:rsidR="00CD43F2" w:rsidRDefault="009A155D">
      <w:pPr>
        <w:pStyle w:val="21"/>
        <w:numPr>
          <w:ilvl w:val="1"/>
          <w:numId w:val="15"/>
        </w:numPr>
        <w:tabs>
          <w:tab w:val="left" w:pos="1333"/>
        </w:tabs>
        <w:spacing w:before="100" w:after="60" w:line="280" w:lineRule="auto"/>
        <w:ind w:right="135" w:firstLine="708"/>
        <w:jc w:val="left"/>
        <w:rPr>
          <w:b w:val="0"/>
        </w:rPr>
      </w:pPr>
      <w:bookmarkStart w:id="28" w:name="_TOC_250003"/>
      <w:r>
        <w:lastRenderedPageBreak/>
        <w:t>Виды объектов местного значения МО Васильевский сельсовет, в области</w:t>
      </w:r>
      <w:bookmarkEnd w:id="28"/>
      <w:r>
        <w:t xml:space="preserve"> связи, общественного питания, торговли, бытового и коммунального обслуживания:</w:t>
      </w:r>
    </w:p>
    <w:p w:rsidR="00CD43F2" w:rsidRDefault="00CD43F2">
      <w:pPr>
        <w:pStyle w:val="a4"/>
        <w:spacing w:before="163"/>
        <w:ind w:firstLine="0"/>
        <w:jc w:val="left"/>
        <w:rPr>
          <w:b/>
        </w:rPr>
      </w:pPr>
    </w:p>
    <w:p w:rsidR="00CD43F2" w:rsidRDefault="009A155D">
      <w:pPr>
        <w:pStyle w:val="21"/>
        <w:numPr>
          <w:ilvl w:val="2"/>
          <w:numId w:val="3"/>
        </w:numPr>
        <w:tabs>
          <w:tab w:val="left" w:pos="1511"/>
        </w:tabs>
        <w:ind w:left="1511" w:hanging="659"/>
      </w:pPr>
      <w:bookmarkStart w:id="29" w:name="_TOC_250002"/>
      <w:r>
        <w:t>отделения</w:t>
      </w:r>
      <w:bookmarkEnd w:id="29"/>
      <w:r>
        <w:rPr>
          <w:spacing w:val="-4"/>
        </w:rPr>
        <w:t>связи</w:t>
      </w:r>
    </w:p>
    <w:p w:rsidR="00CD43F2" w:rsidRDefault="009A155D">
      <w:pPr>
        <w:pStyle w:val="a4"/>
        <w:spacing w:before="38" w:line="276" w:lineRule="auto"/>
        <w:ind w:left="144" w:right="141"/>
        <w:rPr>
          <w:b/>
        </w:rPr>
      </w:pPr>
      <w:r>
        <w:t xml:space="preserve">Расчетный показатель минимальной обеспеченности населения отделениями связи принимать – </w:t>
      </w:r>
      <w:r>
        <w:rPr>
          <w:b/>
        </w:rPr>
        <w:t>1 объект/населённый пункт</w:t>
      </w:r>
      <w:r>
        <w:t xml:space="preserve">. Но при этом учитывать показатель территориальной доступности – </w:t>
      </w:r>
      <w:r>
        <w:rPr>
          <w:b/>
        </w:rPr>
        <w:t>800 м.</w:t>
      </w:r>
    </w:p>
    <w:p w:rsidR="00CD43F2" w:rsidRDefault="009A155D">
      <w:pPr>
        <w:pStyle w:val="a4"/>
        <w:spacing w:line="276" w:lineRule="auto"/>
        <w:ind w:left="144" w:right="132"/>
      </w:pPr>
      <w:r>
        <w:t>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CD43F2" w:rsidRDefault="00CD43F2">
      <w:pPr>
        <w:pStyle w:val="a4"/>
        <w:spacing w:before="47"/>
        <w:ind w:firstLine="0"/>
        <w:jc w:val="left"/>
      </w:pPr>
    </w:p>
    <w:p w:rsidR="00CD43F2" w:rsidRDefault="009A155D">
      <w:pPr>
        <w:pStyle w:val="21"/>
        <w:numPr>
          <w:ilvl w:val="2"/>
          <w:numId w:val="3"/>
        </w:numPr>
        <w:tabs>
          <w:tab w:val="left" w:pos="1603"/>
        </w:tabs>
        <w:ind w:left="1603" w:hanging="751"/>
      </w:pPr>
      <w:bookmarkStart w:id="30" w:name="_TOC_250001"/>
      <w:r>
        <w:t>объекты</w:t>
      </w:r>
      <w:bookmarkEnd w:id="30"/>
      <w:r>
        <w:rPr>
          <w:spacing w:val="-2"/>
        </w:rPr>
        <w:t>торговли</w:t>
      </w:r>
    </w:p>
    <w:p w:rsidR="00CD43F2" w:rsidRDefault="009A155D">
      <w:pPr>
        <w:pStyle w:val="a4"/>
        <w:spacing w:before="36" w:after="47"/>
        <w:ind w:left="852" w:firstLine="0"/>
        <w:jc w:val="left"/>
      </w:pPr>
      <w:r>
        <w:t xml:space="preserve">Расчетные показатели минимальной обеспеченности приведены в </w:t>
      </w:r>
      <w:r>
        <w:rPr>
          <w:spacing w:val="-2"/>
        </w:rPr>
        <w:t>таблице:</w:t>
      </w:r>
    </w:p>
    <w:tbl>
      <w:tblPr>
        <w:tblStyle w:val="TableNormal"/>
        <w:tblW w:w="10068" w:type="dxa"/>
        <w:tblInd w:w="102" w:type="dxa"/>
        <w:tblLayout w:type="fixed"/>
        <w:tblCellMar>
          <w:left w:w="2" w:type="dxa"/>
          <w:right w:w="2" w:type="dxa"/>
        </w:tblCellMar>
        <w:tblLook w:val="01E0" w:firstRow="1" w:lastRow="1" w:firstColumn="1" w:lastColumn="1" w:noHBand="0" w:noVBand="0"/>
      </w:tblPr>
      <w:tblGrid>
        <w:gridCol w:w="3119"/>
        <w:gridCol w:w="2127"/>
        <w:gridCol w:w="4822"/>
      </w:tblGrid>
      <w:tr w:rsidR="00CD43F2">
        <w:trPr>
          <w:trHeight w:val="1019"/>
        </w:trPr>
        <w:tc>
          <w:tcPr>
            <w:tcW w:w="3119" w:type="dxa"/>
            <w:tcBorders>
              <w:top w:val="single" w:sz="2" w:space="0" w:color="000000"/>
              <w:left w:val="single" w:sz="2" w:space="0" w:color="000000"/>
              <w:bottom w:val="single" w:sz="2" w:space="0" w:color="000000"/>
              <w:right w:val="single" w:sz="2" w:space="0" w:color="000000"/>
            </w:tcBorders>
          </w:tcPr>
          <w:p w:rsidR="00CD43F2" w:rsidRDefault="009A155D">
            <w:pPr>
              <w:pStyle w:val="TableParagraph"/>
              <w:spacing w:before="212" w:line="259" w:lineRule="auto"/>
              <w:ind w:left="245" w:right="18" w:hanging="60"/>
              <w:rPr>
                <w:b/>
                <w:sz w:val="24"/>
              </w:rPr>
            </w:pPr>
            <w:r>
              <w:rPr>
                <w:b/>
                <w:sz w:val="24"/>
              </w:rPr>
              <w:t xml:space="preserve">Учреждения,предприятия </w:t>
            </w:r>
            <w:r>
              <w:rPr>
                <w:b/>
                <w:spacing w:val="-2"/>
                <w:sz w:val="24"/>
              </w:rPr>
              <w:t>сооружения</w:t>
            </w:r>
          </w:p>
        </w:tc>
        <w:tc>
          <w:tcPr>
            <w:tcW w:w="2127" w:type="dxa"/>
            <w:tcBorders>
              <w:top w:val="single" w:sz="2" w:space="0" w:color="000000"/>
              <w:left w:val="single" w:sz="2" w:space="0" w:color="000000"/>
              <w:bottom w:val="single" w:sz="2" w:space="0" w:color="000000"/>
              <w:right w:val="single" w:sz="2" w:space="0" w:color="000000"/>
            </w:tcBorders>
          </w:tcPr>
          <w:p w:rsidR="00CD43F2" w:rsidRDefault="009A155D">
            <w:pPr>
              <w:pStyle w:val="TableParagraph"/>
              <w:spacing w:before="212" w:line="259" w:lineRule="auto"/>
              <w:ind w:left="700" w:firstLine="98"/>
              <w:rPr>
                <w:b/>
                <w:sz w:val="24"/>
              </w:rPr>
            </w:pPr>
            <w:r>
              <w:rPr>
                <w:b/>
                <w:spacing w:val="-2"/>
                <w:sz w:val="24"/>
              </w:rPr>
              <w:t>Единица измерения</w:t>
            </w:r>
          </w:p>
        </w:tc>
        <w:tc>
          <w:tcPr>
            <w:tcW w:w="4822" w:type="dxa"/>
            <w:tcBorders>
              <w:top w:val="single" w:sz="2" w:space="0" w:color="000000"/>
              <w:left w:val="single" w:sz="2" w:space="0" w:color="000000"/>
              <w:bottom w:val="single" w:sz="2" w:space="0" w:color="000000"/>
              <w:right w:val="single" w:sz="2" w:space="0" w:color="000000"/>
            </w:tcBorders>
          </w:tcPr>
          <w:p w:rsidR="00CD43F2" w:rsidRDefault="00CD43F2">
            <w:pPr>
              <w:pStyle w:val="TableParagraph"/>
              <w:spacing w:before="85"/>
              <w:rPr>
                <w:sz w:val="24"/>
              </w:rPr>
            </w:pPr>
          </w:p>
          <w:p w:rsidR="00CD43F2" w:rsidRDefault="009A155D">
            <w:pPr>
              <w:pStyle w:val="TableParagraph"/>
              <w:ind w:left="429" w:right="4" w:firstLine="708"/>
              <w:jc w:val="center"/>
              <w:rPr>
                <w:b/>
                <w:sz w:val="24"/>
              </w:rPr>
            </w:pPr>
            <w:r>
              <w:rPr>
                <w:b/>
                <w:sz w:val="24"/>
              </w:rPr>
              <w:t>Обеспеченностьна1000</w:t>
            </w:r>
            <w:r>
              <w:rPr>
                <w:b/>
                <w:spacing w:val="-2"/>
                <w:sz w:val="24"/>
              </w:rPr>
              <w:t>жителей</w:t>
            </w:r>
          </w:p>
        </w:tc>
      </w:tr>
      <w:tr w:rsidR="00CD43F2">
        <w:trPr>
          <w:trHeight w:val="895"/>
        </w:trPr>
        <w:tc>
          <w:tcPr>
            <w:tcW w:w="3119" w:type="dxa"/>
            <w:tcBorders>
              <w:top w:val="single" w:sz="2" w:space="0" w:color="000000"/>
              <w:left w:val="single" w:sz="2" w:space="0" w:color="000000"/>
              <w:bottom w:val="single" w:sz="2" w:space="0" w:color="000000"/>
              <w:right w:val="single" w:sz="2" w:space="0" w:color="000000"/>
            </w:tcBorders>
          </w:tcPr>
          <w:p w:rsidR="00CD43F2" w:rsidRDefault="009A155D">
            <w:pPr>
              <w:pStyle w:val="TableParagraph"/>
              <w:spacing w:line="270" w:lineRule="exact"/>
              <w:ind w:left="185" w:firstLine="708"/>
              <w:rPr>
                <w:sz w:val="24"/>
              </w:rPr>
            </w:pPr>
            <w:r>
              <w:rPr>
                <w:spacing w:val="-2"/>
                <w:sz w:val="24"/>
              </w:rPr>
              <w:t>Рыночный</w:t>
            </w:r>
          </w:p>
          <w:p w:rsidR="00CD43F2" w:rsidRDefault="009A155D">
            <w:pPr>
              <w:pStyle w:val="TableParagraph"/>
              <w:spacing w:before="10" w:line="290" w:lineRule="atLeast"/>
              <w:ind w:left="185" w:right="849" w:firstLine="708"/>
              <w:rPr>
                <w:sz w:val="24"/>
              </w:rPr>
            </w:pPr>
            <w:r>
              <w:rPr>
                <w:spacing w:val="-2"/>
                <w:sz w:val="24"/>
              </w:rPr>
              <w:t xml:space="preserve">комплекс/магазин </w:t>
            </w:r>
            <w:r>
              <w:rPr>
                <w:sz w:val="24"/>
              </w:rPr>
              <w:t>розничнойторговли</w:t>
            </w:r>
          </w:p>
        </w:tc>
        <w:tc>
          <w:tcPr>
            <w:tcW w:w="2127" w:type="dxa"/>
            <w:tcBorders>
              <w:top w:val="single" w:sz="2" w:space="0" w:color="000000"/>
              <w:left w:val="single" w:sz="2" w:space="0" w:color="000000"/>
              <w:bottom w:val="single" w:sz="2" w:space="0" w:color="000000"/>
              <w:right w:val="single" w:sz="2" w:space="0" w:color="000000"/>
            </w:tcBorders>
          </w:tcPr>
          <w:p w:rsidR="00CD43F2" w:rsidRDefault="009A155D">
            <w:pPr>
              <w:pStyle w:val="TableParagraph"/>
              <w:spacing w:line="259" w:lineRule="auto"/>
              <w:ind w:left="820" w:right="385" w:firstLine="57"/>
              <w:rPr>
                <w:sz w:val="24"/>
              </w:rPr>
            </w:pPr>
            <w:r>
              <w:rPr>
                <w:sz w:val="24"/>
              </w:rPr>
              <w:t>м</w:t>
            </w:r>
            <w:r>
              <w:rPr>
                <w:sz w:val="24"/>
                <w:vertAlign w:val="superscript"/>
              </w:rPr>
              <w:t>2</w:t>
            </w:r>
            <w:r>
              <w:rPr>
                <w:sz w:val="24"/>
              </w:rPr>
              <w:t xml:space="preserve"> торг. </w:t>
            </w:r>
            <w:r>
              <w:rPr>
                <w:spacing w:val="-2"/>
                <w:sz w:val="24"/>
              </w:rPr>
              <w:t>площади</w:t>
            </w:r>
          </w:p>
        </w:tc>
        <w:tc>
          <w:tcPr>
            <w:tcW w:w="4822" w:type="dxa"/>
            <w:tcBorders>
              <w:top w:val="single" w:sz="2" w:space="0" w:color="000000"/>
              <w:left w:val="single" w:sz="2" w:space="0" w:color="000000"/>
              <w:bottom w:val="single" w:sz="2" w:space="0" w:color="000000"/>
              <w:right w:val="single" w:sz="2" w:space="0" w:color="000000"/>
            </w:tcBorders>
          </w:tcPr>
          <w:p w:rsidR="00CD43F2" w:rsidRDefault="009A155D">
            <w:pPr>
              <w:pStyle w:val="TableParagraph"/>
              <w:spacing w:line="270" w:lineRule="exact"/>
              <w:ind w:left="429" w:firstLine="708"/>
              <w:jc w:val="center"/>
              <w:rPr>
                <w:sz w:val="24"/>
              </w:rPr>
            </w:pPr>
            <w:r>
              <w:rPr>
                <w:spacing w:val="-5"/>
                <w:sz w:val="24"/>
              </w:rPr>
              <w:t>30</w:t>
            </w:r>
          </w:p>
        </w:tc>
      </w:tr>
    </w:tbl>
    <w:p w:rsidR="00CD43F2" w:rsidRDefault="00CD43F2">
      <w:pPr>
        <w:pStyle w:val="a4"/>
        <w:spacing w:before="36"/>
        <w:ind w:firstLine="0"/>
        <w:jc w:val="left"/>
      </w:pPr>
    </w:p>
    <w:p w:rsidR="00CD43F2" w:rsidRDefault="009A155D">
      <w:pPr>
        <w:pStyle w:val="a4"/>
        <w:spacing w:line="276" w:lineRule="auto"/>
        <w:ind w:left="144" w:right="138"/>
      </w:pPr>
      <w:r>
        <w:t xml:space="preserve">Показатель территориальной доступности объекта нормируется условием расположения как минимум одного объекта в границах административного центра муниципального </w:t>
      </w:r>
      <w:r>
        <w:rPr>
          <w:spacing w:val="-2"/>
        </w:rPr>
        <w:t>образования.</w:t>
      </w:r>
    </w:p>
    <w:p w:rsidR="00CD43F2" w:rsidRDefault="00CD43F2">
      <w:pPr>
        <w:pStyle w:val="a4"/>
        <w:spacing w:before="41"/>
        <w:ind w:firstLine="0"/>
        <w:jc w:val="left"/>
      </w:pPr>
    </w:p>
    <w:p w:rsidR="00CD43F2" w:rsidRDefault="009A155D">
      <w:pPr>
        <w:pStyle w:val="21"/>
        <w:numPr>
          <w:ilvl w:val="1"/>
          <w:numId w:val="15"/>
        </w:numPr>
        <w:tabs>
          <w:tab w:val="left" w:pos="1422"/>
        </w:tabs>
        <w:spacing w:line="278" w:lineRule="auto"/>
        <w:ind w:right="135" w:firstLine="708"/>
        <w:jc w:val="left"/>
        <w:rPr>
          <w:b w:val="0"/>
        </w:rPr>
      </w:pPr>
      <w:r>
        <w:t>Виды объектов местного значения МО Васильевский сельсовет в области деятельности органов местного самоуправления:</w:t>
      </w:r>
    </w:p>
    <w:p w:rsidR="00CD43F2" w:rsidRDefault="00CD43F2">
      <w:pPr>
        <w:pStyle w:val="a4"/>
        <w:spacing w:before="7"/>
        <w:ind w:firstLine="0"/>
        <w:jc w:val="left"/>
        <w:rPr>
          <w:b/>
        </w:rPr>
      </w:pPr>
    </w:p>
    <w:p w:rsidR="00CD43F2" w:rsidRDefault="009A155D">
      <w:pPr>
        <w:pStyle w:val="21"/>
        <w:numPr>
          <w:ilvl w:val="2"/>
          <w:numId w:val="2"/>
        </w:numPr>
        <w:tabs>
          <w:tab w:val="left" w:pos="1603"/>
        </w:tabs>
        <w:spacing w:line="276" w:lineRule="auto"/>
        <w:ind w:right="143" w:firstLine="708"/>
      </w:pPr>
      <w:bookmarkStart w:id="31" w:name="_TOC_250000"/>
      <w:bookmarkEnd w:id="31"/>
      <w:r>
        <w:t>здания, строения и сооружения, необходимые для обеспечения осуществления полномочий органами местного самоуправления МО Васильевский сельсовет</w:t>
      </w:r>
    </w:p>
    <w:p w:rsidR="00CD43F2" w:rsidRDefault="00CD43F2">
      <w:pPr>
        <w:pStyle w:val="a4"/>
        <w:spacing w:before="89"/>
        <w:ind w:firstLine="0"/>
        <w:jc w:val="left"/>
        <w:rPr>
          <w:b/>
          <w:sz w:val="20"/>
        </w:rPr>
      </w:pPr>
    </w:p>
    <w:tbl>
      <w:tblPr>
        <w:tblStyle w:val="TableNormal"/>
        <w:tblW w:w="9925" w:type="dxa"/>
        <w:tblInd w:w="190" w:type="dxa"/>
        <w:tblLayout w:type="fixed"/>
        <w:tblCellMar>
          <w:left w:w="7" w:type="dxa"/>
          <w:right w:w="7" w:type="dxa"/>
        </w:tblCellMar>
        <w:tblLook w:val="01E0" w:firstRow="1" w:lastRow="1" w:firstColumn="1" w:lastColumn="1" w:noHBand="0" w:noVBand="0"/>
      </w:tblPr>
      <w:tblGrid>
        <w:gridCol w:w="4120"/>
        <w:gridCol w:w="2970"/>
        <w:gridCol w:w="2835"/>
      </w:tblGrid>
      <w:tr w:rsidR="00CD43F2">
        <w:trPr>
          <w:trHeight w:val="636"/>
        </w:trPr>
        <w:tc>
          <w:tcPr>
            <w:tcW w:w="4120" w:type="dxa"/>
            <w:tcBorders>
              <w:top w:val="single" w:sz="6" w:space="0" w:color="000000"/>
              <w:left w:val="single" w:sz="6" w:space="0" w:color="000000"/>
              <w:bottom w:val="single" w:sz="6" w:space="0" w:color="000000"/>
              <w:right w:val="single" w:sz="6" w:space="0" w:color="000000"/>
            </w:tcBorders>
          </w:tcPr>
          <w:p w:rsidR="00CD43F2" w:rsidRDefault="009A155D">
            <w:pPr>
              <w:pStyle w:val="TableParagraph"/>
              <w:spacing w:line="275" w:lineRule="exact"/>
              <w:ind w:left="750" w:firstLine="708"/>
              <w:rPr>
                <w:b/>
                <w:sz w:val="24"/>
              </w:rPr>
            </w:pPr>
            <w:r>
              <w:rPr>
                <w:b/>
                <w:sz w:val="24"/>
              </w:rPr>
              <w:t>Учрежденияи</w:t>
            </w:r>
            <w:r>
              <w:rPr>
                <w:b/>
                <w:spacing w:val="-2"/>
                <w:sz w:val="24"/>
              </w:rPr>
              <w:t>предприятия</w:t>
            </w:r>
          </w:p>
          <w:p w:rsidR="00CD43F2" w:rsidRDefault="009A155D">
            <w:pPr>
              <w:pStyle w:val="TableParagraph"/>
              <w:spacing w:before="41"/>
              <w:ind w:left="1134" w:firstLine="708"/>
              <w:rPr>
                <w:b/>
                <w:sz w:val="24"/>
              </w:rPr>
            </w:pPr>
            <w:r>
              <w:rPr>
                <w:b/>
                <w:spacing w:val="-2"/>
                <w:sz w:val="24"/>
              </w:rPr>
              <w:t>обслуживания</w:t>
            </w:r>
          </w:p>
        </w:tc>
        <w:tc>
          <w:tcPr>
            <w:tcW w:w="2970" w:type="dxa"/>
            <w:tcBorders>
              <w:top w:val="single" w:sz="6" w:space="0" w:color="000000"/>
              <w:left w:val="single" w:sz="6" w:space="0" w:color="000000"/>
              <w:bottom w:val="single" w:sz="6" w:space="0" w:color="000000"/>
              <w:right w:val="single" w:sz="6" w:space="0" w:color="000000"/>
            </w:tcBorders>
          </w:tcPr>
          <w:p w:rsidR="00CD43F2" w:rsidRDefault="009A155D">
            <w:pPr>
              <w:pStyle w:val="TableParagraph"/>
              <w:spacing w:before="158"/>
              <w:ind w:left="442" w:firstLine="708"/>
              <w:jc w:val="center"/>
              <w:rPr>
                <w:b/>
                <w:sz w:val="24"/>
              </w:rPr>
            </w:pPr>
            <w:r>
              <w:rPr>
                <w:b/>
                <w:spacing w:val="-2"/>
                <w:sz w:val="24"/>
              </w:rPr>
              <w:t>Показатель</w:t>
            </w:r>
          </w:p>
        </w:tc>
        <w:tc>
          <w:tcPr>
            <w:tcW w:w="2835" w:type="dxa"/>
            <w:tcBorders>
              <w:top w:val="single" w:sz="6" w:space="0" w:color="000000"/>
              <w:left w:val="single" w:sz="6" w:space="0" w:color="000000"/>
              <w:bottom w:val="single" w:sz="6" w:space="0" w:color="000000"/>
              <w:right w:val="single" w:sz="6" w:space="0" w:color="000000"/>
            </w:tcBorders>
          </w:tcPr>
          <w:p w:rsidR="00CD43F2" w:rsidRDefault="009A155D">
            <w:pPr>
              <w:pStyle w:val="TableParagraph"/>
              <w:spacing w:line="275" w:lineRule="exact"/>
              <w:ind w:left="552" w:firstLine="708"/>
              <w:rPr>
                <w:b/>
                <w:sz w:val="24"/>
              </w:rPr>
            </w:pPr>
            <w:r>
              <w:rPr>
                <w:b/>
                <w:spacing w:val="-2"/>
                <w:sz w:val="24"/>
              </w:rPr>
              <w:t>Размерыземельных</w:t>
            </w:r>
          </w:p>
          <w:p w:rsidR="00CD43F2" w:rsidRDefault="009A155D">
            <w:pPr>
              <w:pStyle w:val="TableParagraph"/>
              <w:spacing w:before="41"/>
              <w:ind w:left="790" w:firstLine="708"/>
              <w:rPr>
                <w:b/>
                <w:sz w:val="24"/>
              </w:rPr>
            </w:pPr>
            <w:r>
              <w:rPr>
                <w:b/>
                <w:spacing w:val="-2"/>
                <w:sz w:val="24"/>
              </w:rPr>
              <w:t>участков</w:t>
            </w:r>
          </w:p>
        </w:tc>
      </w:tr>
      <w:tr w:rsidR="00CD43F2">
        <w:trPr>
          <w:trHeight w:val="594"/>
        </w:trPr>
        <w:tc>
          <w:tcPr>
            <w:tcW w:w="4120" w:type="dxa"/>
            <w:tcBorders>
              <w:top w:val="single" w:sz="6" w:space="0" w:color="000000"/>
              <w:left w:val="single" w:sz="6" w:space="0" w:color="000000"/>
              <w:bottom w:val="single" w:sz="6" w:space="0" w:color="000000"/>
              <w:right w:val="single" w:sz="6" w:space="0" w:color="000000"/>
            </w:tcBorders>
          </w:tcPr>
          <w:p w:rsidR="00CD43F2" w:rsidRDefault="009A155D">
            <w:pPr>
              <w:pStyle w:val="TableParagraph"/>
              <w:spacing w:line="270" w:lineRule="exact"/>
              <w:ind w:left="1458" w:firstLine="708"/>
              <w:rPr>
                <w:sz w:val="24"/>
              </w:rPr>
            </w:pPr>
            <w:r>
              <w:rPr>
                <w:sz w:val="24"/>
              </w:rPr>
              <w:t>Центр</w:t>
            </w:r>
            <w:r>
              <w:rPr>
                <w:spacing w:val="-2"/>
                <w:sz w:val="24"/>
              </w:rPr>
              <w:t xml:space="preserve"> местного</w:t>
            </w:r>
          </w:p>
          <w:p w:rsidR="00CD43F2" w:rsidRDefault="009A155D">
            <w:pPr>
              <w:pStyle w:val="TableParagraph"/>
              <w:spacing w:before="21"/>
              <w:ind w:left="1439" w:firstLine="708"/>
              <w:rPr>
                <w:sz w:val="24"/>
              </w:rPr>
            </w:pPr>
            <w:r>
              <w:rPr>
                <w:spacing w:val="-2"/>
                <w:sz w:val="24"/>
              </w:rPr>
              <w:t>самоуправления</w:t>
            </w:r>
          </w:p>
        </w:tc>
        <w:tc>
          <w:tcPr>
            <w:tcW w:w="2970" w:type="dxa"/>
            <w:tcBorders>
              <w:top w:val="single" w:sz="6" w:space="0" w:color="000000"/>
              <w:left w:val="single" w:sz="6" w:space="0" w:color="000000"/>
              <w:bottom w:val="single" w:sz="6" w:space="0" w:color="000000"/>
              <w:right w:val="single" w:sz="6" w:space="0" w:color="000000"/>
            </w:tcBorders>
          </w:tcPr>
          <w:p w:rsidR="00CD43F2" w:rsidRDefault="009A155D">
            <w:pPr>
              <w:pStyle w:val="TableParagraph"/>
              <w:spacing w:line="270" w:lineRule="exact"/>
              <w:ind w:left="442" w:right="5" w:firstLine="708"/>
              <w:jc w:val="center"/>
              <w:rPr>
                <w:sz w:val="24"/>
              </w:rPr>
            </w:pPr>
            <w:r>
              <w:rPr>
                <w:sz w:val="24"/>
              </w:rPr>
              <w:t>1 на</w:t>
            </w:r>
            <w:r>
              <w:rPr>
                <w:spacing w:val="-5"/>
                <w:sz w:val="24"/>
              </w:rPr>
              <w:t>мо</w:t>
            </w:r>
          </w:p>
        </w:tc>
        <w:tc>
          <w:tcPr>
            <w:tcW w:w="2835" w:type="dxa"/>
            <w:tcBorders>
              <w:top w:val="single" w:sz="6" w:space="0" w:color="000000"/>
              <w:left w:val="single" w:sz="6" w:space="0" w:color="000000"/>
              <w:bottom w:val="single" w:sz="6" w:space="0" w:color="000000"/>
              <w:right w:val="single" w:sz="6" w:space="0" w:color="000000"/>
            </w:tcBorders>
          </w:tcPr>
          <w:p w:rsidR="00CD43F2" w:rsidRDefault="009A155D">
            <w:pPr>
              <w:pStyle w:val="TableParagraph"/>
              <w:spacing w:line="270" w:lineRule="exact"/>
              <w:ind w:left="441" w:firstLine="708"/>
              <w:jc w:val="center"/>
              <w:rPr>
                <w:sz w:val="24"/>
              </w:rPr>
            </w:pPr>
            <w:r>
              <w:rPr>
                <w:sz w:val="24"/>
              </w:rPr>
              <w:t>0,1гана</w:t>
            </w:r>
            <w:r>
              <w:rPr>
                <w:spacing w:val="-2"/>
                <w:sz w:val="24"/>
              </w:rPr>
              <w:t>объект</w:t>
            </w:r>
          </w:p>
        </w:tc>
      </w:tr>
      <w:tr w:rsidR="00CD43F2">
        <w:trPr>
          <w:trHeight w:val="556"/>
        </w:trPr>
        <w:tc>
          <w:tcPr>
            <w:tcW w:w="4120" w:type="dxa"/>
            <w:tcBorders>
              <w:top w:val="single" w:sz="6" w:space="0" w:color="000000"/>
              <w:left w:val="single" w:sz="6" w:space="0" w:color="000000"/>
              <w:bottom w:val="single" w:sz="6" w:space="0" w:color="000000"/>
              <w:right w:val="single" w:sz="6" w:space="0" w:color="000000"/>
            </w:tcBorders>
          </w:tcPr>
          <w:p w:rsidR="00CD43F2" w:rsidRDefault="009A155D">
            <w:pPr>
              <w:pStyle w:val="TableParagraph"/>
              <w:spacing w:line="270" w:lineRule="exact"/>
              <w:ind w:left="443" w:firstLine="708"/>
              <w:jc w:val="center"/>
              <w:rPr>
                <w:sz w:val="24"/>
              </w:rPr>
            </w:pPr>
            <w:r>
              <w:rPr>
                <w:spacing w:val="-2"/>
                <w:sz w:val="24"/>
              </w:rPr>
              <w:t>Архив</w:t>
            </w:r>
          </w:p>
        </w:tc>
        <w:tc>
          <w:tcPr>
            <w:tcW w:w="2970" w:type="dxa"/>
            <w:tcBorders>
              <w:top w:val="single" w:sz="6" w:space="0" w:color="000000"/>
              <w:left w:val="single" w:sz="6" w:space="0" w:color="000000"/>
              <w:bottom w:val="single" w:sz="6" w:space="0" w:color="000000"/>
              <w:right w:val="single" w:sz="6" w:space="0" w:color="000000"/>
            </w:tcBorders>
          </w:tcPr>
          <w:p w:rsidR="00CD43F2" w:rsidRDefault="009A155D">
            <w:pPr>
              <w:pStyle w:val="TableParagraph"/>
              <w:spacing w:line="270" w:lineRule="exact"/>
              <w:ind w:left="442" w:right="5" w:firstLine="708"/>
              <w:jc w:val="center"/>
              <w:rPr>
                <w:sz w:val="24"/>
              </w:rPr>
            </w:pPr>
            <w:r>
              <w:rPr>
                <w:sz w:val="24"/>
              </w:rPr>
              <w:t>1 на</w:t>
            </w:r>
            <w:r>
              <w:rPr>
                <w:spacing w:val="-5"/>
                <w:sz w:val="24"/>
              </w:rPr>
              <w:t>мо</w:t>
            </w:r>
          </w:p>
        </w:tc>
        <w:tc>
          <w:tcPr>
            <w:tcW w:w="2835" w:type="dxa"/>
            <w:tcBorders>
              <w:top w:val="single" w:sz="6" w:space="0" w:color="000000"/>
              <w:left w:val="single" w:sz="6" w:space="0" w:color="000000"/>
              <w:bottom w:val="single" w:sz="6" w:space="0" w:color="000000"/>
              <w:right w:val="single" w:sz="6" w:space="0" w:color="000000"/>
            </w:tcBorders>
          </w:tcPr>
          <w:p w:rsidR="00CD43F2" w:rsidRDefault="009A155D">
            <w:pPr>
              <w:pStyle w:val="TableParagraph"/>
              <w:spacing w:line="270" w:lineRule="exact"/>
              <w:ind w:left="441" w:right="1" w:firstLine="708"/>
              <w:jc w:val="center"/>
              <w:rPr>
                <w:sz w:val="24"/>
              </w:rPr>
            </w:pPr>
            <w:r>
              <w:rPr>
                <w:spacing w:val="-10"/>
                <w:sz w:val="24"/>
              </w:rPr>
              <w:t>–</w:t>
            </w:r>
          </w:p>
        </w:tc>
      </w:tr>
    </w:tbl>
    <w:p w:rsidR="00CD43F2" w:rsidRDefault="00CD43F2">
      <w:pPr>
        <w:pStyle w:val="a4"/>
        <w:spacing w:before="35"/>
        <w:ind w:firstLine="0"/>
        <w:jc w:val="left"/>
        <w:rPr>
          <w:b/>
        </w:rPr>
      </w:pPr>
    </w:p>
    <w:p w:rsidR="00CD43F2" w:rsidRDefault="009A155D">
      <w:pPr>
        <w:pStyle w:val="a4"/>
        <w:spacing w:line="276" w:lineRule="auto"/>
        <w:ind w:left="144" w:right="138"/>
        <w:sectPr w:rsidR="00CD43F2">
          <w:headerReference w:type="default" r:id="rId45"/>
          <w:footerReference w:type="default" r:id="rId46"/>
          <w:headerReference w:type="first" r:id="rId47"/>
          <w:footerReference w:type="first" r:id="rId48"/>
          <w:pgSz w:w="11906" w:h="16838"/>
          <w:pgMar w:top="1020" w:right="425" w:bottom="1500" w:left="1133" w:header="372" w:footer="1318" w:gutter="0"/>
          <w:cols w:space="720"/>
          <w:formProt w:val="0"/>
          <w:docGrid w:linePitch="100" w:charSpace="4096"/>
        </w:sectPr>
      </w:pPr>
      <w:r>
        <w:t>Зоны обслуживания центра местного самоуправления и архива соответствует территории муниципального образования. Располагать следует в границах административного центра муниципального образования.</w:t>
      </w:r>
    </w:p>
    <w:p w:rsidR="00CD43F2" w:rsidRDefault="009A155D">
      <w:pPr>
        <w:pStyle w:val="11"/>
      </w:pPr>
      <w:r>
        <w:lastRenderedPageBreak/>
        <w:t xml:space="preserve">Часть 2. «ПРАВИЛА И ОБЛАСТЬ </w:t>
      </w:r>
      <w:r>
        <w:rPr>
          <w:spacing w:val="-2"/>
        </w:rPr>
        <w:t>ПРИМЕНЕНИЯ»</w:t>
      </w:r>
    </w:p>
    <w:p w:rsidR="00CD43F2" w:rsidRDefault="00CD43F2">
      <w:pPr>
        <w:pStyle w:val="a4"/>
        <w:spacing w:before="41"/>
        <w:ind w:firstLine="0"/>
        <w:jc w:val="left"/>
        <w:rPr>
          <w:b/>
          <w:sz w:val="28"/>
        </w:rPr>
      </w:pPr>
    </w:p>
    <w:p w:rsidR="00CD43F2" w:rsidRDefault="009A155D">
      <w:pPr>
        <w:pStyle w:val="a4"/>
        <w:spacing w:line="276" w:lineRule="auto"/>
        <w:ind w:left="144" w:right="134" w:firstLine="767"/>
      </w:pPr>
      <w:r>
        <w:t>Нормативы градостроительного проектирования МО Васильевский сельсовет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CD43F2" w:rsidRDefault="009A155D">
      <w:pPr>
        <w:pStyle w:val="a4"/>
        <w:spacing w:line="276" w:lineRule="auto"/>
        <w:ind w:left="144" w:right="136"/>
      </w:pPr>
      <w:r>
        <w:t xml:space="preserve">Действие настоящих нормативов распространяется на территорию МО Васильевский сельсовет в границах, утвержденных Законом Оренбургской области от 09.03.2005 г. N 1911/348- </w:t>
      </w:r>
      <w:r>
        <w:rPr>
          <w:spacing w:val="-2"/>
        </w:rPr>
        <w:t>III-ОЗ.</w:t>
      </w:r>
    </w:p>
    <w:p w:rsidR="00CD43F2" w:rsidRDefault="009A155D">
      <w:pPr>
        <w:pStyle w:val="a4"/>
        <w:spacing w:before="1" w:line="276" w:lineRule="auto"/>
        <w:ind w:left="144" w:right="141"/>
      </w:pPr>
      <w:r>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CD43F2" w:rsidRDefault="009A155D">
      <w:pPr>
        <w:pStyle w:val="a4"/>
        <w:spacing w:line="276" w:lineRule="auto"/>
        <w:ind w:left="144" w:right="143"/>
      </w:pPr>
      <w:r>
        <w:t>Настоящие нормативы подлежат применению при подготовке и корректировке (внесении изменений и дополнений) в дальнейшемследующихвидовградостроительнойдокументацииМО Васильевский сельсовет:</w:t>
      </w:r>
    </w:p>
    <w:p w:rsidR="00CD43F2" w:rsidRDefault="009A155D">
      <w:pPr>
        <w:pStyle w:val="a4"/>
        <w:spacing w:before="1"/>
        <w:ind w:left="852" w:firstLine="0"/>
      </w:pPr>
      <w:r>
        <w:t xml:space="preserve">генерального </w:t>
      </w:r>
      <w:r>
        <w:rPr>
          <w:spacing w:val="-2"/>
        </w:rPr>
        <w:t>плана;</w:t>
      </w:r>
    </w:p>
    <w:p w:rsidR="00CD43F2" w:rsidRDefault="009A155D">
      <w:pPr>
        <w:pStyle w:val="a4"/>
        <w:spacing w:before="41" w:line="276" w:lineRule="auto"/>
        <w:ind w:left="852" w:right="5167" w:firstLine="0"/>
      </w:pPr>
      <w:r>
        <w:t xml:space="preserve">документации по планировке территории; </w:t>
      </w:r>
    </w:p>
    <w:p w:rsidR="00CD43F2" w:rsidRDefault="009A155D">
      <w:pPr>
        <w:pStyle w:val="a4"/>
        <w:spacing w:before="41" w:line="276" w:lineRule="auto"/>
        <w:ind w:left="852" w:right="5167" w:firstLine="0"/>
      </w:pPr>
      <w:r>
        <w:t>правил землепользования и застройки.</w:t>
      </w:r>
    </w:p>
    <w:p w:rsidR="00CD43F2" w:rsidRDefault="009A155D">
      <w:pPr>
        <w:pStyle w:val="a4"/>
        <w:spacing w:line="276" w:lineRule="auto"/>
        <w:ind w:left="144" w:right="141"/>
      </w:pPr>
      <w:r>
        <w:t>Помимо вышеуказанных документов местные нормативы 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Васильевский сельсовет относящимися к областям, определённым законом «О градостроительной деятельности на территории Оренбургской области»:</w:t>
      </w:r>
    </w:p>
    <w:p w:rsidR="00CD43F2" w:rsidRDefault="009A155D">
      <w:pPr>
        <w:pStyle w:val="ab"/>
        <w:numPr>
          <w:ilvl w:val="0"/>
          <w:numId w:val="1"/>
        </w:numPr>
        <w:tabs>
          <w:tab w:val="left" w:pos="1039"/>
        </w:tabs>
        <w:spacing w:before="1" w:line="276" w:lineRule="auto"/>
        <w:ind w:right="139" w:firstLine="708"/>
        <w:rPr>
          <w:sz w:val="24"/>
        </w:rPr>
      </w:pPr>
      <w:r>
        <w:rPr>
          <w:sz w:val="24"/>
        </w:rPr>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CD43F2" w:rsidRDefault="009A155D">
      <w:pPr>
        <w:pStyle w:val="ab"/>
        <w:numPr>
          <w:ilvl w:val="0"/>
          <w:numId w:val="1"/>
        </w:numPr>
        <w:tabs>
          <w:tab w:val="left" w:pos="1043"/>
        </w:tabs>
        <w:spacing w:line="276" w:lineRule="auto"/>
        <w:ind w:right="131" w:firstLine="708"/>
        <w:rPr>
          <w:sz w:val="24"/>
        </w:rPr>
      </w:pPr>
      <w:r>
        <w:rPr>
          <w:sz w:val="24"/>
        </w:rPr>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 спасательных формирований;</w:t>
      </w:r>
    </w:p>
    <w:p w:rsidR="00CD43F2" w:rsidRDefault="009A155D">
      <w:pPr>
        <w:pStyle w:val="ab"/>
        <w:numPr>
          <w:ilvl w:val="0"/>
          <w:numId w:val="1"/>
        </w:numPr>
        <w:tabs>
          <w:tab w:val="left" w:pos="1041"/>
        </w:tabs>
        <w:spacing w:line="276" w:lineRule="auto"/>
        <w:ind w:right="134" w:firstLine="708"/>
        <w:rPr>
          <w:sz w:val="24"/>
        </w:rPr>
        <w:sectPr w:rsidR="00CD43F2">
          <w:headerReference w:type="default" r:id="rId49"/>
          <w:footerReference w:type="default" r:id="rId50"/>
          <w:headerReference w:type="first" r:id="rId51"/>
          <w:footerReference w:type="first" r:id="rId52"/>
          <w:pgSz w:w="11906" w:h="16838"/>
          <w:pgMar w:top="1020" w:right="425" w:bottom="1500" w:left="1133" w:header="372" w:footer="1318" w:gutter="0"/>
          <w:cols w:space="720"/>
          <w:formProt w:val="0"/>
          <w:docGrid w:linePitch="100" w:charSpace="4096"/>
        </w:sectPr>
      </w:pPr>
      <w:r>
        <w:rPr>
          <w:sz w:val="24"/>
        </w:rPr>
        <w:t xml:space="preserve">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Саракташского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Саракташского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Саракташского района); негосударственные организации высшего </w:t>
      </w:r>
      <w:r>
        <w:rPr>
          <w:spacing w:val="-2"/>
          <w:sz w:val="24"/>
        </w:rPr>
        <w:t>образования;</w:t>
      </w:r>
    </w:p>
    <w:p w:rsidR="00CD43F2" w:rsidRDefault="009A155D">
      <w:pPr>
        <w:pStyle w:val="ab"/>
        <w:numPr>
          <w:ilvl w:val="0"/>
          <w:numId w:val="1"/>
        </w:numPr>
        <w:tabs>
          <w:tab w:val="left" w:pos="1053"/>
        </w:tabs>
        <w:spacing w:before="100" w:line="276" w:lineRule="auto"/>
        <w:ind w:right="139" w:firstLine="708"/>
        <w:rPr>
          <w:sz w:val="24"/>
        </w:rPr>
      </w:pPr>
      <w:r>
        <w:rPr>
          <w:sz w:val="24"/>
        </w:rPr>
        <w:lastRenderedPageBreak/>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
    <w:p w:rsidR="00CD43F2" w:rsidRDefault="009A155D">
      <w:pPr>
        <w:pStyle w:val="ab"/>
        <w:numPr>
          <w:ilvl w:val="0"/>
          <w:numId w:val="1"/>
        </w:numPr>
        <w:tabs>
          <w:tab w:val="left" w:pos="1041"/>
        </w:tabs>
        <w:spacing w:before="2" w:line="276" w:lineRule="auto"/>
        <w:ind w:right="144" w:firstLine="708"/>
        <w:rPr>
          <w:sz w:val="24"/>
        </w:rPr>
      </w:pPr>
      <w:r>
        <w:rPr>
          <w:sz w:val="24"/>
        </w:rPr>
        <w:t>виды объектов местного значения в области жилищного строительства: муниципальный жилищный фонд, в том числе специализированный;</w:t>
      </w:r>
    </w:p>
    <w:p w:rsidR="00CD43F2" w:rsidRDefault="009A155D">
      <w:pPr>
        <w:pStyle w:val="ab"/>
        <w:numPr>
          <w:ilvl w:val="0"/>
          <w:numId w:val="1"/>
        </w:numPr>
        <w:tabs>
          <w:tab w:val="left" w:pos="1089"/>
        </w:tabs>
        <w:spacing w:line="276" w:lineRule="auto"/>
        <w:ind w:right="134" w:firstLine="708"/>
        <w:rPr>
          <w:sz w:val="24"/>
        </w:rPr>
      </w:pPr>
      <w:r>
        <w:rPr>
          <w:sz w:val="24"/>
        </w:rPr>
        <w:t xml:space="preserve">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тепло-, газо-, водоснабжения, водоотведения, связи и снабжения населения топливом,за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w:t>
      </w:r>
      <w:r>
        <w:rPr>
          <w:spacing w:val="-2"/>
          <w:sz w:val="24"/>
        </w:rPr>
        <w:t>пункта</w:t>
      </w:r>
    </w:p>
    <w:p w:rsidR="00CD43F2" w:rsidRDefault="009A155D">
      <w:pPr>
        <w:pStyle w:val="a4"/>
        <w:spacing w:before="1" w:line="276" w:lineRule="auto"/>
        <w:ind w:left="144" w:right="146" w:firstLine="0"/>
      </w:pPr>
      <w:r>
        <w:t>7 приложения 1 и абзаце третьем пункта 5 приложения 2 к закону «О градостроительной деятельности на территории Оренбургской области»;</w:t>
      </w:r>
    </w:p>
    <w:p w:rsidR="00CD43F2" w:rsidRDefault="009A155D">
      <w:pPr>
        <w:pStyle w:val="ab"/>
        <w:numPr>
          <w:ilvl w:val="0"/>
          <w:numId w:val="1"/>
        </w:numPr>
        <w:tabs>
          <w:tab w:val="left" w:pos="1101"/>
        </w:tabs>
        <w:spacing w:line="276" w:lineRule="auto"/>
        <w:ind w:right="144" w:firstLine="708"/>
        <w:rPr>
          <w:sz w:val="24"/>
        </w:rPr>
      </w:pPr>
      <w:r>
        <w:rPr>
          <w:sz w:val="24"/>
        </w:rPr>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CD43F2" w:rsidRDefault="009A155D">
      <w:pPr>
        <w:pStyle w:val="ab"/>
        <w:numPr>
          <w:ilvl w:val="0"/>
          <w:numId w:val="1"/>
        </w:numPr>
        <w:tabs>
          <w:tab w:val="left" w:pos="1096"/>
        </w:tabs>
        <w:spacing w:line="276" w:lineRule="auto"/>
        <w:ind w:right="137" w:firstLine="708"/>
        <w:rPr>
          <w:sz w:val="24"/>
        </w:rPr>
      </w:pPr>
      <w:r>
        <w:rPr>
          <w:sz w:val="24"/>
        </w:rPr>
        <w:t>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w:t>
      </w:r>
    </w:p>
    <w:p w:rsidR="00CD43F2" w:rsidRDefault="009A155D">
      <w:pPr>
        <w:pStyle w:val="ab"/>
        <w:numPr>
          <w:ilvl w:val="0"/>
          <w:numId w:val="1"/>
        </w:numPr>
        <w:tabs>
          <w:tab w:val="left" w:pos="1144"/>
        </w:tabs>
        <w:spacing w:line="276" w:lineRule="auto"/>
        <w:ind w:right="136" w:firstLine="708"/>
        <w:rPr>
          <w:sz w:val="24"/>
        </w:rPr>
      </w:pPr>
      <w:r>
        <w:rPr>
          <w:sz w:val="24"/>
        </w:rPr>
        <w:t>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CD43F2" w:rsidRDefault="009A155D">
      <w:pPr>
        <w:pStyle w:val="ab"/>
        <w:numPr>
          <w:ilvl w:val="0"/>
          <w:numId w:val="1"/>
        </w:numPr>
        <w:tabs>
          <w:tab w:val="left" w:pos="1051"/>
        </w:tabs>
        <w:spacing w:line="276" w:lineRule="auto"/>
        <w:ind w:right="142" w:firstLine="708"/>
        <w:rPr>
          <w:sz w:val="24"/>
        </w:rPr>
      </w:pPr>
      <w:r>
        <w:rPr>
          <w:sz w:val="24"/>
        </w:rPr>
        <w:t>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w:t>
      </w:r>
    </w:p>
    <w:p w:rsidR="00CD43F2" w:rsidRDefault="009A155D">
      <w:pPr>
        <w:pStyle w:val="ab"/>
        <w:numPr>
          <w:ilvl w:val="0"/>
          <w:numId w:val="1"/>
        </w:numPr>
        <w:tabs>
          <w:tab w:val="left" w:pos="1065"/>
        </w:tabs>
        <w:spacing w:line="276" w:lineRule="auto"/>
        <w:ind w:right="137" w:firstLine="708"/>
        <w:rPr>
          <w:sz w:val="24"/>
        </w:rPr>
        <w:sectPr w:rsidR="00CD43F2">
          <w:headerReference w:type="default" r:id="rId53"/>
          <w:footerReference w:type="default" r:id="rId54"/>
          <w:headerReference w:type="first" r:id="rId55"/>
          <w:footerReference w:type="first" r:id="rId56"/>
          <w:pgSz w:w="11906" w:h="16838"/>
          <w:pgMar w:top="1020" w:right="425" w:bottom="1500" w:left="1133" w:header="372" w:footer="1318" w:gutter="0"/>
          <w:cols w:space="720"/>
          <w:formProt w:val="0"/>
          <w:docGrid w:linePitch="100" w:charSpace="4096"/>
        </w:sectPr>
      </w:pPr>
      <w:r>
        <w:rPr>
          <w:sz w:val="24"/>
        </w:rPr>
        <w:t>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w:t>
      </w:r>
    </w:p>
    <w:p w:rsidR="00CD43F2" w:rsidRDefault="009A155D">
      <w:pPr>
        <w:pStyle w:val="a4"/>
        <w:spacing w:before="100" w:line="276" w:lineRule="auto"/>
        <w:ind w:left="144" w:right="136" w:firstLine="0"/>
      </w:pPr>
      <w:r>
        <w:lastRenderedPageBreak/>
        <w:t>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
    <w:p w:rsidR="00CD43F2" w:rsidRDefault="009A155D">
      <w:pPr>
        <w:pStyle w:val="ab"/>
        <w:numPr>
          <w:ilvl w:val="0"/>
          <w:numId w:val="1"/>
        </w:numPr>
        <w:tabs>
          <w:tab w:val="left" w:pos="1180"/>
        </w:tabs>
        <w:spacing w:before="1" w:line="276" w:lineRule="auto"/>
        <w:ind w:right="144" w:firstLine="708"/>
        <w:rPr>
          <w:sz w:val="24"/>
        </w:rPr>
      </w:pPr>
      <w:r>
        <w:rPr>
          <w:sz w:val="24"/>
        </w:rPr>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CD43F2" w:rsidRDefault="009A155D">
      <w:pPr>
        <w:pStyle w:val="a4"/>
        <w:spacing w:line="276" w:lineRule="auto"/>
        <w:ind w:left="144" w:right="139"/>
      </w:pPr>
      <w:r>
        <w:t>Орган местного самоуправления МО Васильевский сельсовет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w:t>
      </w:r>
    </w:p>
    <w:p w:rsidR="00CD43F2" w:rsidRDefault="009A155D">
      <w:pPr>
        <w:pStyle w:val="a4"/>
        <w:spacing w:before="1" w:line="276" w:lineRule="auto"/>
        <w:ind w:left="144" w:right="141"/>
      </w:pPr>
      <w:r>
        <w:t>Действия по проверке проектных решений на соответствие настоящим нормативам включают в себя:</w:t>
      </w:r>
    </w:p>
    <w:p w:rsidR="00CD43F2" w:rsidRDefault="009A155D">
      <w:pPr>
        <w:pStyle w:val="ab"/>
        <w:numPr>
          <w:ilvl w:val="0"/>
          <w:numId w:val="1"/>
        </w:numPr>
        <w:tabs>
          <w:tab w:val="left" w:pos="1180"/>
        </w:tabs>
        <w:spacing w:line="276" w:lineRule="auto"/>
        <w:ind w:right="135" w:firstLine="708"/>
        <w:rPr>
          <w:sz w:val="24"/>
        </w:rPr>
      </w:pPr>
      <w:r>
        <w:rPr>
          <w:sz w:val="24"/>
        </w:rPr>
        <w:t>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Васильевский сельсовет соответственно функциональных и территориальных зонах;</w:t>
      </w:r>
    </w:p>
    <w:p w:rsidR="00CD43F2" w:rsidRDefault="009A155D">
      <w:pPr>
        <w:pStyle w:val="ab"/>
        <w:numPr>
          <w:ilvl w:val="0"/>
          <w:numId w:val="1"/>
        </w:numPr>
        <w:tabs>
          <w:tab w:val="left" w:pos="1087"/>
        </w:tabs>
        <w:spacing w:line="276" w:lineRule="auto"/>
        <w:ind w:right="138" w:firstLine="708"/>
        <w:rPr>
          <w:sz w:val="24"/>
        </w:rPr>
      </w:pPr>
      <w:r>
        <w:rPr>
          <w:sz w:val="24"/>
        </w:rPr>
        <w:t>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w:t>
      </w:r>
    </w:p>
    <w:p w:rsidR="00CD43F2" w:rsidRDefault="009A155D">
      <w:pPr>
        <w:pStyle w:val="ab"/>
        <w:numPr>
          <w:ilvl w:val="0"/>
          <w:numId w:val="1"/>
        </w:numPr>
        <w:tabs>
          <w:tab w:val="left" w:pos="1067"/>
        </w:tabs>
        <w:spacing w:line="276" w:lineRule="auto"/>
        <w:ind w:right="140" w:firstLine="708"/>
        <w:rPr>
          <w:sz w:val="24"/>
        </w:rPr>
      </w:pPr>
      <w:r>
        <w:rPr>
          <w:sz w:val="24"/>
        </w:rPr>
        <w:t>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направленна его деятельность.</w:t>
      </w:r>
    </w:p>
    <w:p w:rsidR="00CD43F2" w:rsidRDefault="009A155D">
      <w:pPr>
        <w:pStyle w:val="a4"/>
        <w:spacing w:before="1" w:line="276" w:lineRule="auto"/>
        <w:ind w:left="144" w:right="137"/>
      </w:pPr>
      <w:r>
        <w:t>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
    <w:p w:rsidR="00CD43F2" w:rsidRDefault="009A155D">
      <w:pPr>
        <w:pStyle w:val="a4"/>
        <w:spacing w:line="276" w:lineRule="auto"/>
        <w:ind w:left="144" w:right="140"/>
      </w:pPr>
      <w:r>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w:t>
      </w:r>
    </w:p>
    <w:p w:rsidR="00CD43F2" w:rsidRDefault="009A155D">
      <w:pPr>
        <w:pStyle w:val="a4"/>
        <w:spacing w:line="276" w:lineRule="auto"/>
        <w:ind w:left="144" w:right="137"/>
      </w:pPr>
      <w:r>
        <w:t>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Васильевский сельсовет Саракташского района Оренбургской области.</w:t>
      </w:r>
    </w:p>
    <w:p w:rsidR="00CD43F2" w:rsidRDefault="00CD43F2">
      <w:pPr>
        <w:pStyle w:val="aa"/>
        <w:jc w:val="right"/>
        <w:rPr>
          <w:rFonts w:ascii="Times New Roman" w:hAnsi="Times New Roman" w:cs="Times New Roman"/>
          <w:sz w:val="24"/>
          <w:szCs w:val="24"/>
        </w:rPr>
      </w:pPr>
    </w:p>
    <w:p w:rsidR="00CD43F2" w:rsidRDefault="00CD43F2">
      <w:pPr>
        <w:pStyle w:val="aa"/>
        <w:jc w:val="right"/>
        <w:rPr>
          <w:rFonts w:ascii="Times New Roman" w:hAnsi="Times New Roman" w:cs="Times New Roman"/>
          <w:sz w:val="24"/>
          <w:szCs w:val="24"/>
        </w:rPr>
      </w:pPr>
    </w:p>
    <w:p w:rsidR="00CD43F2" w:rsidRDefault="00CD43F2">
      <w:pPr>
        <w:pStyle w:val="aa"/>
        <w:jc w:val="right"/>
        <w:rPr>
          <w:rFonts w:ascii="Times New Roman" w:hAnsi="Times New Roman" w:cs="Times New Roman"/>
          <w:sz w:val="24"/>
          <w:szCs w:val="24"/>
        </w:rPr>
      </w:pPr>
    </w:p>
    <w:p w:rsidR="00CD43F2" w:rsidRDefault="00CD43F2">
      <w:pPr>
        <w:pStyle w:val="aa"/>
        <w:jc w:val="right"/>
        <w:rPr>
          <w:rFonts w:ascii="Times New Roman" w:hAnsi="Times New Roman" w:cs="Times New Roman"/>
          <w:sz w:val="24"/>
          <w:szCs w:val="24"/>
        </w:rPr>
      </w:pPr>
    </w:p>
    <w:p w:rsidR="00CD43F2" w:rsidRDefault="00CD43F2"/>
    <w:sectPr w:rsidR="00CD43F2" w:rsidSect="00CD43F2">
      <w:headerReference w:type="default" r:id="rId57"/>
      <w:footerReference w:type="default" r:id="rId58"/>
      <w:headerReference w:type="first" r:id="rId59"/>
      <w:footerReference w:type="first" r:id="rId60"/>
      <w:pgSz w:w="11906" w:h="16838"/>
      <w:pgMar w:top="1134" w:right="850" w:bottom="1134" w:left="1701"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A5C" w:rsidRDefault="00430A5C" w:rsidP="00CD43F2">
      <w:pPr>
        <w:spacing w:after="0" w:line="240" w:lineRule="auto"/>
      </w:pPr>
      <w:r>
        <w:separator/>
      </w:r>
    </w:p>
  </w:endnote>
  <w:endnote w:type="continuationSeparator" w:id="0">
    <w:p w:rsidR="00430A5C" w:rsidRDefault="00430A5C" w:rsidP="00CD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30592"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5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D540A3" id="docshape16" o:spid="_x0000_s1026" style="position:absolute;margin-left:619.2pt;margin-top:751.2pt;width:472.25pt;height:5.7pt;z-index:2516305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31616"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CD43F2">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7" style="position:absolute;margin-left:91.2pt;margin-top:775.75pt;width:90.5pt;height:1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" stroked="f" strokeweight="0">
              <v:textbox inset="0,0,0,0">
                <w:txbxContent>
                  <w:p w:rsidR="00CD43F2" w:rsidRDefault="00CD43F2">
                    <w:pPr>
                      <w:pStyle w:val="FrameContents"/>
                      <w:spacing w:line="203" w:lineRule="exact"/>
                      <w:rPr>
                        <w:rFonts w:ascii="Calibri" w:hAnsi="Calibri"/>
                        <w:sz w:val="18"/>
                      </w:rPr>
                    </w:pPr>
                  </w:p>
                </w:txbxContent>
              </v:textbox>
              <w10:wrap anchorx="page" anchory="page"/>
            </v:rect>
          </w:pict>
        </mc:Fallback>
      </mc:AlternateContent>
    </w:r>
    <w:r>
      <w:rPr>
        <w:noProof/>
        <w:lang w:eastAsia="ru-RU"/>
      </w:rPr>
      <mc:AlternateContent>
        <mc:Choice Requires="wps">
          <w:drawing>
            <wp:anchor distT="0" distB="0" distL="114300" distR="114300" simplePos="0" relativeHeight="251632640"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18</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8" style="position:absolute;margin-left:540.8pt;margin-top:775.75pt;width:16.15pt;height:11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" stroked="f" strokeweight="0">
              <v:textbox inset="0,0,0,0">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18</w:t>
                    </w:r>
                    <w:r>
                      <w:rPr>
                        <w:color w:val="808080"/>
                        <w:spacing w:val="-5"/>
                        <w:sz w:val="18"/>
                      </w:rPr>
                      <w:fldChar w:fldCharType="end"/>
                    </w:r>
                  </w:p>
                </w:txbxContent>
              </v:textbox>
              <w10:wrap anchorx="page" anchory="page"/>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51072"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35" name="doc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3A0C24" id="docshape 5" o:spid="_x0000_s1026" style="position:absolute;margin-left:619.2pt;margin-top:751.2pt;width:472.25pt;height:5.7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52096"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25</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2" style="position:absolute;margin-left:540.8pt;margin-top:775.75pt;width:16.15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" stroked="f" strokeweight="0">
              <v:textbox inset="0,0,0,0">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25</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CD43F2">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3" style="position:absolute;margin-left:91.2pt;margin-top:775.75pt;width:90.5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" stroked="f" strokeweight="0">
              <v:textbox inset="0,0,0,0">
                <w:txbxContent>
                  <w:p w:rsidR="00CD43F2" w:rsidRDefault="00CD43F2">
                    <w:pPr>
                      <w:pStyle w:val="FrameContents"/>
                      <w:spacing w:line="203" w:lineRule="exact"/>
                      <w:rPr>
                        <w:rFonts w:ascii="Calibri" w:hAnsi="Calibri"/>
                        <w:sz w:val="18"/>
                      </w:rPr>
                    </w:pPr>
                  </w:p>
                </w:txbxContent>
              </v:textbox>
              <w10:wrap anchorx="page" anchory="page"/>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55168"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31" name="doc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DC174C" id="docshape 6" o:spid="_x0000_s1026" style="position:absolute;margin-left:619.2pt;margin-top:751.2pt;width:472.25pt;height:5.7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27</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5" style="position:absolute;margin-left:540.8pt;margin-top:775.75pt;width:16.1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" stroked="f" strokeweight="0">
              <v:textbox inset="0,0,0,0">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27</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CD43F2">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6" style="position:absolute;margin-left:91.2pt;margin-top:775.75pt;width:90.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" stroked="f" strokeweight="0">
              <v:textbox inset="0,0,0,0">
                <w:txbxContent>
                  <w:p w:rsidR="00CD43F2" w:rsidRDefault="00CD43F2">
                    <w:pPr>
                      <w:pStyle w:val="FrameContents"/>
                      <w:spacing w:line="203" w:lineRule="exact"/>
                      <w:rPr>
                        <w:rFonts w:ascii="Calibri" w:hAnsi="Calibri"/>
                        <w:sz w:val="18"/>
                      </w:rPr>
                    </w:pPr>
                  </w:p>
                </w:txbxContent>
              </v:textbox>
              <w10:wrap anchorx="page" anchory="page"/>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59264"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27" name="doc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4A286D" id="docshape 7" o:spid="_x0000_s1026" style="position:absolute;margin-left:619.2pt;margin-top:751.2pt;width:472.25pt;height:5.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28</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8" style="position:absolute;margin-left:540.8pt;margin-top:775.75pt;width:16.1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" stroked="f" strokeweight="0">
              <v:textbox inset="0,0,0,0">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28</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CD43F2">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9" style="position:absolute;margin-left:91.2pt;margin-top:775.75pt;width:90.5pt;height: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" stroked="f" strokeweight="0">
              <v:textbox inset="0,0,0,0">
                <w:txbxContent>
                  <w:p w:rsidR="00CD43F2" w:rsidRDefault="00CD43F2">
                    <w:pPr>
                      <w:pStyle w:val="FrameContents"/>
                      <w:spacing w:line="203" w:lineRule="exact"/>
                      <w:rPr>
                        <w:rFonts w:ascii="Calibri" w:hAnsi="Calibri"/>
                        <w:sz w:val="18"/>
                      </w:rPr>
                    </w:pPr>
                  </w:p>
                </w:txbxContent>
              </v:textbox>
              <w10:wrap anchorx="page" anchory="page"/>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63360"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23" name="doc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52753B" id="docshape 8" o:spid="_x0000_s1026" style="position:absolute;margin-left:619.2pt;margin-top:751.2pt;width:472.25pt;height:5.7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29</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1" style="position:absolute;margin-left:540.8pt;margin-top:775.75pt;width:16.15pt;height:1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" stroked="f" strokeweight="0">
              <v:textbox inset="0,0,0,0">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29</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CD43F2">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52" style="position:absolute;margin-left:91.2pt;margin-top:775.75pt;width:90.5pt;height: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" stroked="f" strokeweight="0">
              <v:textbox inset="0,0,0,0">
                <w:txbxContent>
                  <w:p w:rsidR="00CD43F2" w:rsidRDefault="00CD43F2">
                    <w:pPr>
                      <w:pStyle w:val="FrameContents"/>
                      <w:spacing w:line="203" w:lineRule="exact"/>
                      <w:rPr>
                        <w:rFonts w:ascii="Calibri" w:hAnsi="Calibri"/>
                        <w:sz w:val="18"/>
                      </w:rPr>
                    </w:pPr>
                  </w:p>
                </w:txbxContent>
              </v:textbox>
              <w10:wrap anchorx="page" anchory="page"/>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67456"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19" name="doc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E22FC2" id="docshape 9" o:spid="_x0000_s1026" style="position:absolute;margin-left:619.2pt;margin-top:751.2pt;width:472.25pt;height:5.7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30</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54" style="position:absolute;margin-left:540.8pt;margin-top:775.75pt;width:16.15pt;height:1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" stroked="f" strokeweight="0">
              <v:textbox inset="0,0,0,0">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30</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CD43F2">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55" style="position:absolute;margin-left:91.2pt;margin-top:775.75pt;width:90.5pt;height:1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" stroked="f" strokeweight="0">
              <v:textbox inset="0,0,0,0">
                <w:txbxContent>
                  <w:p w:rsidR="00CD43F2" w:rsidRDefault="00CD43F2">
                    <w:pPr>
                      <w:pStyle w:val="FrameContents"/>
                      <w:spacing w:line="203" w:lineRule="exact"/>
                      <w:rPr>
                        <w:rFonts w:ascii="Calibri" w:hAnsi="Calibri"/>
                        <w:sz w:val="18"/>
                      </w:rPr>
                    </w:pPr>
                  </w:p>
                </w:txbxContent>
              </v:textbox>
              <w10:wrap anchorx="page" anchory="page"/>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34688"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51" name="doc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3863D6" id="docshape 1" o:spid="_x0000_s1026" style="position:absolute;margin-left:619.2pt;margin-top:751.2pt;width:472.25pt;height:5.7pt;z-index:2516346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35712"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CD43F2">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0" style="position:absolute;margin-left:91.2pt;margin-top:775.75pt;width:90.5pt;height:11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" stroked="f" strokeweight="0">
              <v:textbox inset="0,0,0,0">
                <w:txbxContent>
                  <w:p w:rsidR="00CD43F2" w:rsidRDefault="00CD43F2">
                    <w:pPr>
                      <w:pStyle w:val="FrameContents"/>
                      <w:spacing w:line="203" w:lineRule="exact"/>
                      <w:rPr>
                        <w:rFonts w:ascii="Calibri" w:hAnsi="Calibri"/>
                        <w:sz w:val="18"/>
                      </w:rPr>
                    </w:pPr>
                  </w:p>
                </w:txbxContent>
              </v:textbox>
              <w10:wrap anchorx="page" anchory="page"/>
            </v:rect>
          </w:pict>
        </mc:Fallback>
      </mc:AlternateContent>
    </w:r>
    <w:r>
      <w:rPr>
        <w:noProof/>
        <w:lang w:eastAsia="ru-RU"/>
      </w:rPr>
      <mc:AlternateContent>
        <mc:Choice Requires="wps">
          <w:drawing>
            <wp:anchor distT="0" distB="0" distL="114300" distR="114300" simplePos="0" relativeHeight="251636736"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19</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margin-left:540.8pt;margin-top:775.75pt;width:16.15pt;height:1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" stroked="f" strokeweight="0">
              <v:textbox inset="0,0,0,0">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19</w:t>
                    </w:r>
                    <w:r>
                      <w:rPr>
                        <w:color w:val="808080"/>
                        <w:spacing w:val="-5"/>
                        <w:sz w:val="18"/>
                      </w:rPr>
                      <w:fldChar w:fldCharType="end"/>
                    </w:r>
                  </w:p>
                </w:txbxContent>
              </v:textbox>
              <w10:wrap anchorx="page" anchory="page"/>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71552"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15" name="doc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CFC7E7" id="docshape 10" o:spid="_x0000_s1026" style="position:absolute;margin-left:619.2pt;margin-top:751.2pt;width:472.25pt;height:5.7pt;z-index:2516715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31</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57" style="position:absolute;margin-left:540.8pt;margin-top:775.75pt;width:16.15pt;height:1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" stroked="f" strokeweight="0">
              <v:textbox inset="0,0,0,0">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31</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CD43F2">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58" style="position:absolute;margin-left:91.2pt;margin-top:775.75pt;width:90.5pt;height:1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" stroked="f" strokeweight="0">
              <v:textbox inset="0,0,0,0">
                <w:txbxContent>
                  <w:p w:rsidR="00CD43F2" w:rsidRDefault="00CD43F2">
                    <w:pPr>
                      <w:pStyle w:val="FrameContents"/>
                      <w:spacing w:line="203" w:lineRule="exact"/>
                      <w:rPr>
                        <w:rFonts w:ascii="Calibri" w:hAnsi="Calibri"/>
                        <w:sz w:val="18"/>
                      </w:rPr>
                    </w:pPr>
                  </w:p>
                </w:txbxContent>
              </v:textbox>
              <w10:wrap anchorx="page" anchory="page"/>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75648"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11" name="doc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759B38" id="docshape 11" o:spid="_x0000_s1026" style="position:absolute;margin-left:619.2pt;margin-top:751.2pt;width:472.25pt;height:5.7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32</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60" style="position:absolute;margin-left:540.8pt;margin-top:775.75pt;width:16.15pt;height:1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" stroked="f" strokeweight="0">
              <v:textbox inset="0,0,0,0">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32</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CD43F2">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61" style="position:absolute;margin-left:91.2pt;margin-top:775.75pt;width:90.5pt;height:1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" stroked="f" strokeweight="0">
              <v:textbox inset="0,0,0,0">
                <w:txbxContent>
                  <w:p w:rsidR="00CD43F2" w:rsidRDefault="00CD43F2">
                    <w:pPr>
                      <w:pStyle w:val="FrameContents"/>
                      <w:spacing w:line="203" w:lineRule="exact"/>
                      <w:rPr>
                        <w:rFonts w:ascii="Calibri" w:hAnsi="Calibri"/>
                        <w:sz w:val="18"/>
                      </w:rPr>
                    </w:pPr>
                  </w:p>
                </w:txbxContent>
              </v:textbox>
              <w10:wrap anchorx="page" anchory="page"/>
            </v:rect>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79744"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7" name="doc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27EBB3" id="docshape 12" o:spid="_x0000_s1026" style="position:absolute;margin-left:619.2pt;margin-top:751.2pt;width:472.25pt;height:5.7pt;z-index:2516797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33</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63" style="position:absolute;margin-left:540.8pt;margin-top:775.75pt;width:16.15pt;height:1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" stroked="f" strokeweight="0">
              <v:textbox inset="0,0,0,0">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33</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CD43F2">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64" style="position:absolute;margin-left:91.2pt;margin-top:775.75pt;width:90.5pt;height:1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" stroked="f" strokeweight="0">
              <v:textbox inset="0,0,0,0">
                <w:txbxContent>
                  <w:p w:rsidR="00CD43F2" w:rsidRDefault="00CD43F2">
                    <w:pPr>
                      <w:pStyle w:val="FrameContents"/>
                      <w:spacing w:line="203" w:lineRule="exact"/>
                      <w:rPr>
                        <w:rFonts w:ascii="Calibri" w:hAnsi="Calibri"/>
                        <w:sz w:val="18"/>
                      </w:rPr>
                    </w:pPr>
                  </w:p>
                </w:txbxContent>
              </v:textbox>
              <w10:wrap anchorx="page" anchory="page"/>
            </v:rect>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83840"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3" name="doc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8AFDAC" id="docshape 13" o:spid="_x0000_s1026" style="position:absolute;margin-left:619.2pt;margin-top:751.2pt;width:472.25pt;height:5.7pt;z-index:2516838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35</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66" style="position:absolute;margin-left:540.8pt;margin-top:775.75pt;width:16.15pt;height:11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" stroked="f" strokeweight="0">
              <v:textbox inset="0,0,0,0">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35</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CD43F2">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67" style="position:absolute;margin-left:91.2pt;margin-top:775.75pt;width:90.5pt;height:11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" stroked="f" strokeweight="0">
              <v:textbox inset="0,0,0,0">
                <w:txbxContent>
                  <w:p w:rsidR="00CD43F2" w:rsidRDefault="00CD43F2">
                    <w:pPr>
                      <w:pStyle w:val="FrameContents"/>
                      <w:spacing w:line="203" w:lineRule="exact"/>
                      <w:rPr>
                        <w:rFonts w:ascii="Calibri" w:hAnsi="Calibri"/>
                        <w:sz w:val="18"/>
                      </w:rPr>
                    </w:pPr>
                  </w:p>
                </w:txbxContent>
              </v:textbox>
              <w10:wrap anchorx="page" anchory="page"/>
            </v:rect>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38784"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47" name="doc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587C71" id="docshape 2" o:spid="_x0000_s1026" style="position:absolute;margin-left:619.2pt;margin-top:751.2pt;width:472.25pt;height:5.7pt;z-index:2516387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39808"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20</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3" style="position:absolute;margin-left:540.8pt;margin-top:775.75pt;width:16.15pt;height:1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" stroked="f" strokeweight="0">
              <v:textbox inset="0,0,0,0">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20</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40832"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CD43F2">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4" style="position:absolute;margin-left:91.2pt;margin-top:775.75pt;width:90.5pt;height:1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" stroked="f" strokeweight="0">
              <v:textbox inset="0,0,0,0">
                <w:txbxContent>
                  <w:p w:rsidR="00CD43F2" w:rsidRDefault="00CD43F2">
                    <w:pPr>
                      <w:pStyle w:val="FrameContents"/>
                      <w:spacing w:line="203" w:lineRule="exact"/>
                      <w:rPr>
                        <w:rFonts w:ascii="Calibri" w:hAnsi="Calibri"/>
                        <w:sz w:val="18"/>
                      </w:rPr>
                    </w:pPr>
                  </w:p>
                </w:txbxContent>
              </v:textbox>
              <w10:wrap anchorx="page" anchory="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42880"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43" name="doc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9429E8" id="docshape 3" o:spid="_x0000_s1026" style="position:absolute;margin-left:619.2pt;margin-top:751.2pt;width:472.25pt;height:5.7pt;z-index:2516428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43904"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22</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6" style="position:absolute;margin-left:540.8pt;margin-top:775.75pt;width:16.15pt;height:1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" stroked="f" strokeweight="0">
              <v:textbox inset="0,0,0,0">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22</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44928"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CD43F2">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7" style="position:absolute;margin-left:91.2pt;margin-top:775.75pt;width:90.5pt;height:1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" stroked="f" strokeweight="0">
              <v:textbox inset="0,0,0,0">
                <w:txbxContent>
                  <w:p w:rsidR="00CD43F2" w:rsidRDefault="00CD43F2">
                    <w:pPr>
                      <w:pStyle w:val="FrameContents"/>
                      <w:spacing w:line="203" w:lineRule="exact"/>
                      <w:rPr>
                        <w:rFonts w:ascii="Calibri" w:hAnsi="Calibri"/>
                        <w:sz w:val="18"/>
                      </w:rPr>
                    </w:pPr>
                  </w:p>
                </w:txbxContent>
              </v:textbox>
              <w10:wrap anchorx="page" anchory="page"/>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46976"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39" name="doc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509753" id="docshape 4" o:spid="_x0000_s1026" style="position:absolute;margin-left:619.2pt;margin-top:751.2pt;width:472.25pt;height:5.7pt;z-index:2516469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48000"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23</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9" style="position:absolute;margin-left:540.8pt;margin-top:775.75pt;width:16.15pt;height:1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" stroked="f" strokeweight="0">
              <v:textbox inset="0,0,0,0">
                <w:txbxContent>
                  <w:p w:rsidR="00CD43F2" w:rsidRDefault="005116FB">
                    <w:pPr>
                      <w:pStyle w:val="FrameContents"/>
                      <w:spacing w:line="203" w:lineRule="exact"/>
                      <w:ind w:left="60"/>
                      <w:rPr>
                        <w:rFonts w:ascii="Calibri" w:hAnsi="Calibri"/>
                        <w:sz w:val="18"/>
                      </w:rPr>
                    </w:pPr>
                    <w:r>
                      <w:rPr>
                        <w:color w:val="808080"/>
                        <w:spacing w:val="-5"/>
                        <w:sz w:val="18"/>
                      </w:rPr>
                      <w:fldChar w:fldCharType="begin"/>
                    </w:r>
                    <w:r w:rsidR="009A155D">
                      <w:rPr>
                        <w:color w:val="808080"/>
                        <w:spacing w:val="-5"/>
                        <w:sz w:val="18"/>
                      </w:rPr>
                      <w:instrText xml:space="preserve"> PAGE </w:instrText>
                    </w:r>
                    <w:r>
                      <w:rPr>
                        <w:color w:val="808080"/>
                        <w:spacing w:val="-5"/>
                        <w:sz w:val="18"/>
                      </w:rPr>
                      <w:fldChar w:fldCharType="separate"/>
                    </w:r>
                    <w:r w:rsidR="00A311A8">
                      <w:rPr>
                        <w:noProof/>
                        <w:color w:val="808080"/>
                        <w:spacing w:val="-5"/>
                        <w:sz w:val="18"/>
                      </w:rPr>
                      <w:t>23</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49024"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CD43F2">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0" style="position:absolute;margin-left:91.2pt;margin-top:775.75pt;width:90.5pt;height: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" stroked="f" strokeweight="0">
              <v:textbox inset="0,0,0,0">
                <w:txbxContent>
                  <w:p w:rsidR="00CD43F2" w:rsidRDefault="00CD43F2">
                    <w:pPr>
                      <w:pStyle w:val="FrameContents"/>
                      <w:spacing w:line="203" w:lineRule="exact"/>
                      <w:rPr>
                        <w:rFonts w:ascii="Calibri" w:hAnsi="Calibri"/>
                        <w:sz w:val="18"/>
                      </w:rPr>
                    </w:pPr>
                  </w:p>
                </w:txbxContent>
              </v:textbox>
              <w10:wrap anchorx="page" anchory="page"/>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A5C" w:rsidRDefault="00430A5C" w:rsidP="00CD43F2">
      <w:pPr>
        <w:spacing w:after="0" w:line="240" w:lineRule="auto"/>
      </w:pPr>
      <w:r>
        <w:separator/>
      </w:r>
    </w:p>
  </w:footnote>
  <w:footnote w:type="continuationSeparator" w:id="0">
    <w:p w:rsidR="00430A5C" w:rsidRDefault="00430A5C" w:rsidP="00CD4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lang w:eastAsia="ru-RU"/>
      </w:rPr>
      <mc:AlternateContent>
        <mc:Choice Requires="wps">
          <w:drawing>
            <wp:anchor distT="0" distB="0" distL="114300" distR="114300" simplePos="0" relativeHeight="251629568"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23.8pt;margin-top:23.2pt;width:197.2pt;height:10.0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" stroked="f" strokeweight="0">
              <v:textbox inset="0,0,0,0">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lang w:eastAsia="ru-RU"/>
      </w:rPr>
      <mc:AlternateContent>
        <mc:Choice Requires="wps">
          <w:drawing>
            <wp:anchor distT="0" distB="0" distL="114300" distR="114300" simplePos="0" relativeHeight="251650048"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1" style="position:absolute;margin-left:223.8pt;margin-top:23.2pt;width:197.2pt;height:10.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" stroked="f" strokeweight="0">
              <v:textbox inset="0,0,0,0">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lang w:eastAsia="ru-RU"/>
      </w:rPr>
      <mc:AlternateContent>
        <mc:Choice Requires="wps">
          <w:drawing>
            <wp:anchor distT="0" distB="0" distL="114300" distR="114300" simplePos="0" relativeHeight="251654144"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4" style="position:absolute;margin-left:223.8pt;margin-top:23.2pt;width:197.2pt;height:1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" stroked="f" strokeweight="0">
              <v:textbox inset="0,0,0,0">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lang w:eastAsia="ru-RU"/>
      </w:rPr>
      <mc:AlternateContent>
        <mc:Choice Requires="wps">
          <w:drawing>
            <wp:anchor distT="0" distB="0" distL="114300" distR="114300" simplePos="0" relativeHeight="251658240"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7" style="position:absolute;margin-left:223.8pt;margin-top:23.2pt;width:197.2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" stroked="f" strokeweight="0">
              <v:textbox inset="0,0,0,0">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lang w:eastAsia="ru-RU"/>
      </w:rPr>
      <mc:AlternateContent>
        <mc:Choice Requires="wps">
          <w:drawing>
            <wp:anchor distT="0" distB="0" distL="114300" distR="114300" simplePos="0" relativeHeight="251662336"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50" style="position:absolute;margin-left:223.8pt;margin-top:23.2pt;width:197.2pt;height:10.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" stroked="f" strokeweight="0">
              <v:textbox inset="0,0,0,0">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lang w:eastAsia="ru-RU"/>
      </w:rPr>
      <mc:AlternateContent>
        <mc:Choice Requires="wps">
          <w:drawing>
            <wp:anchor distT="0" distB="0" distL="114300" distR="114300" simplePos="0" relativeHeight="251666432"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53" style="position:absolute;margin-left:223.8pt;margin-top:23.2pt;width:197.2pt;height:10.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" stroked="f" strokeweight="0">
              <v:textbox inset="0,0,0,0">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lang w:eastAsia="ru-RU"/>
      </w:rPr>
      <mc:AlternateContent>
        <mc:Choice Requires="wps">
          <w:drawing>
            <wp:anchor distT="0" distB="0" distL="114300" distR="114300" simplePos="0" relativeHeight="251633664"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margin-left:223.8pt;margin-top:23.2pt;width:197.2pt;height:10.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" stroked="f" strokeweight="0">
              <v:textbox inset="0,0,0,0">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lang w:eastAsia="ru-RU"/>
      </w:rPr>
      <mc:AlternateContent>
        <mc:Choice Requires="wps">
          <w:drawing>
            <wp:anchor distT="0" distB="0" distL="114300" distR="114300" simplePos="0" relativeHeight="251670528"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56" style="position:absolute;margin-left:223.8pt;margin-top:23.2pt;width:197.2pt;height:10.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" stroked="f" strokeweight="0">
              <v:textbox inset="0,0,0,0">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lang w:eastAsia="ru-RU"/>
      </w:rPr>
      <mc:AlternateContent>
        <mc:Choice Requires="wps">
          <w:drawing>
            <wp:anchor distT="0" distB="0" distL="114300" distR="114300" simplePos="0" relativeHeight="251674624"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59" style="position:absolute;margin-left:223.8pt;margin-top:23.2pt;width:197.2pt;height:10.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" stroked="f" strokeweight="0">
              <v:textbox inset="0,0,0,0">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lang w:eastAsia="ru-RU"/>
      </w:rPr>
      <mc:AlternateContent>
        <mc:Choice Requires="wps">
          <w:drawing>
            <wp:anchor distT="0" distB="0" distL="114300" distR="114300" simplePos="0" relativeHeight="251678720"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62" style="position:absolute;margin-left:223.8pt;margin-top:23.2pt;width:197.2pt;height:10.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" stroked="f" strokeweight="0">
              <v:textbox inset="0,0,0,0">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lang w:eastAsia="ru-RU"/>
      </w:rPr>
      <mc:AlternateContent>
        <mc:Choice Requires="wps">
          <w:drawing>
            <wp:anchor distT="0" distB="0" distL="114300" distR="114300" simplePos="0" relativeHeight="251682816"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65" style="position:absolute;margin-left:223.8pt;margin-top:23.2pt;width:197.2pt;height:10.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" stroked="f" strokeweight="0">
              <v:textbox inset="0,0,0,0">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lang w:eastAsia="ru-RU"/>
      </w:rPr>
      <mc:AlternateContent>
        <mc:Choice Requires="wps">
          <w:drawing>
            <wp:anchor distT="0" distB="0" distL="114300" distR="114300" simplePos="0" relativeHeight="251637760"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2" style="position:absolute;margin-left:223.8pt;margin-top:23.2pt;width:197.2pt;height:10.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" stroked="f" strokeweight="0">
              <v:textbox inset="0,0,0,0">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lang w:eastAsia="ru-RU"/>
      </w:rPr>
      <mc:AlternateContent>
        <mc:Choice Requires="wps">
          <w:drawing>
            <wp:anchor distT="0" distB="0" distL="114300" distR="114300" simplePos="0" relativeHeight="251641856"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5" style="position:absolute;margin-left:223.8pt;margin-top:23.2pt;width:197.2pt;height:10.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" stroked="f" strokeweight="0">
              <v:textbox inset="0,0,0,0">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A311A8">
    <w:pPr>
      <w:pStyle w:val="a4"/>
      <w:spacing w:line="12" w:lineRule="auto"/>
      <w:ind w:firstLine="0"/>
      <w:jc w:val="left"/>
      <w:rPr>
        <w:sz w:val="20"/>
      </w:rPr>
    </w:pPr>
    <w:r>
      <w:rPr>
        <w:noProof/>
        <w:lang w:eastAsia="ru-RU"/>
      </w:rPr>
      <mc:AlternateContent>
        <mc:Choice Requires="wps">
          <w:drawing>
            <wp:anchor distT="0" distB="0" distL="114300" distR="114300" simplePos="0" relativeHeight="251645952"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8" style="position:absolute;margin-left:223.8pt;margin-top:23.2pt;width:197.2pt;height:10.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" stroked="f" strokeweight="0">
              <v:textbox inset="0,0,0,0">
                <w:txbxContent>
                  <w:p w:rsidR="00CD43F2" w:rsidRDefault="009A155D">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F2" w:rsidRDefault="00CD43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087B"/>
    <w:multiLevelType w:val="multilevel"/>
    <w:tmpl w:val="13842602"/>
    <w:lvl w:ilvl="0">
      <w:numFmt w:val="bullet"/>
      <w:lvlText w:val="-"/>
      <w:lvlJc w:val="left"/>
      <w:pPr>
        <w:tabs>
          <w:tab w:val="num" w:pos="0"/>
        </w:tabs>
        <w:ind w:left="144" w:hanging="219"/>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160" w:hanging="219"/>
      </w:pPr>
      <w:rPr>
        <w:rFonts w:ascii="Symbol" w:hAnsi="Symbol" w:cs="Symbol" w:hint="default"/>
        <w:lang w:val="ru-RU" w:eastAsia="en-US" w:bidi="ar-SA"/>
      </w:rPr>
    </w:lvl>
    <w:lvl w:ilvl="2">
      <w:numFmt w:val="bullet"/>
      <w:lvlText w:val=""/>
      <w:lvlJc w:val="left"/>
      <w:pPr>
        <w:tabs>
          <w:tab w:val="num" w:pos="0"/>
        </w:tabs>
        <w:ind w:left="2181" w:hanging="219"/>
      </w:pPr>
      <w:rPr>
        <w:rFonts w:ascii="Symbol" w:hAnsi="Symbol" w:cs="Symbol" w:hint="default"/>
        <w:lang w:val="ru-RU" w:eastAsia="en-US" w:bidi="ar-SA"/>
      </w:rPr>
    </w:lvl>
    <w:lvl w:ilvl="3">
      <w:numFmt w:val="bullet"/>
      <w:lvlText w:val=""/>
      <w:lvlJc w:val="left"/>
      <w:pPr>
        <w:tabs>
          <w:tab w:val="num" w:pos="0"/>
        </w:tabs>
        <w:ind w:left="3202" w:hanging="219"/>
      </w:pPr>
      <w:rPr>
        <w:rFonts w:ascii="Symbol" w:hAnsi="Symbol" w:cs="Symbol" w:hint="default"/>
        <w:lang w:val="ru-RU" w:eastAsia="en-US" w:bidi="ar-SA"/>
      </w:rPr>
    </w:lvl>
    <w:lvl w:ilvl="4">
      <w:numFmt w:val="bullet"/>
      <w:lvlText w:val=""/>
      <w:lvlJc w:val="left"/>
      <w:pPr>
        <w:tabs>
          <w:tab w:val="num" w:pos="0"/>
        </w:tabs>
        <w:ind w:left="4223" w:hanging="219"/>
      </w:pPr>
      <w:rPr>
        <w:rFonts w:ascii="Symbol" w:hAnsi="Symbol" w:cs="Symbol" w:hint="default"/>
        <w:lang w:val="ru-RU" w:eastAsia="en-US" w:bidi="ar-SA"/>
      </w:rPr>
    </w:lvl>
    <w:lvl w:ilvl="5">
      <w:numFmt w:val="bullet"/>
      <w:lvlText w:val=""/>
      <w:lvlJc w:val="left"/>
      <w:pPr>
        <w:tabs>
          <w:tab w:val="num" w:pos="0"/>
        </w:tabs>
        <w:ind w:left="5244" w:hanging="219"/>
      </w:pPr>
      <w:rPr>
        <w:rFonts w:ascii="Symbol" w:hAnsi="Symbol" w:cs="Symbol" w:hint="default"/>
        <w:lang w:val="ru-RU" w:eastAsia="en-US" w:bidi="ar-SA"/>
      </w:rPr>
    </w:lvl>
    <w:lvl w:ilvl="6">
      <w:numFmt w:val="bullet"/>
      <w:lvlText w:val=""/>
      <w:lvlJc w:val="left"/>
      <w:pPr>
        <w:tabs>
          <w:tab w:val="num" w:pos="0"/>
        </w:tabs>
        <w:ind w:left="6265" w:hanging="219"/>
      </w:pPr>
      <w:rPr>
        <w:rFonts w:ascii="Symbol" w:hAnsi="Symbol" w:cs="Symbol" w:hint="default"/>
        <w:lang w:val="ru-RU" w:eastAsia="en-US" w:bidi="ar-SA"/>
      </w:rPr>
    </w:lvl>
    <w:lvl w:ilvl="7">
      <w:numFmt w:val="bullet"/>
      <w:lvlText w:val=""/>
      <w:lvlJc w:val="left"/>
      <w:pPr>
        <w:tabs>
          <w:tab w:val="num" w:pos="0"/>
        </w:tabs>
        <w:ind w:left="7285" w:hanging="219"/>
      </w:pPr>
      <w:rPr>
        <w:rFonts w:ascii="Symbol" w:hAnsi="Symbol" w:cs="Symbol" w:hint="default"/>
        <w:lang w:val="ru-RU" w:eastAsia="en-US" w:bidi="ar-SA"/>
      </w:rPr>
    </w:lvl>
    <w:lvl w:ilvl="8">
      <w:numFmt w:val="bullet"/>
      <w:lvlText w:val=""/>
      <w:lvlJc w:val="left"/>
      <w:pPr>
        <w:tabs>
          <w:tab w:val="num" w:pos="0"/>
        </w:tabs>
        <w:ind w:left="8306" w:hanging="219"/>
      </w:pPr>
      <w:rPr>
        <w:rFonts w:ascii="Symbol" w:hAnsi="Symbol" w:cs="Symbol" w:hint="default"/>
        <w:lang w:val="ru-RU" w:eastAsia="en-US" w:bidi="ar-SA"/>
      </w:rPr>
    </w:lvl>
  </w:abstractNum>
  <w:abstractNum w:abstractNumId="1">
    <w:nsid w:val="07074C24"/>
    <w:multiLevelType w:val="multilevel"/>
    <w:tmpl w:val="919EC798"/>
    <w:lvl w:ilvl="0">
      <w:start w:val="4"/>
      <w:numFmt w:val="decimal"/>
      <w:lvlText w:val="%1"/>
      <w:lvlJc w:val="left"/>
      <w:pPr>
        <w:tabs>
          <w:tab w:val="num" w:pos="0"/>
        </w:tabs>
        <w:ind w:left="1512" w:hanging="66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168" w:hanging="660"/>
      </w:pPr>
      <w:rPr>
        <w:rFonts w:ascii="Symbol" w:hAnsi="Symbol" w:cs="Symbol" w:hint="default"/>
        <w:lang w:val="ru-RU" w:eastAsia="en-US" w:bidi="ar-SA"/>
      </w:rPr>
    </w:lvl>
    <w:lvl w:ilvl="4">
      <w:numFmt w:val="bullet"/>
      <w:lvlText w:val=""/>
      <w:lvlJc w:val="left"/>
      <w:pPr>
        <w:tabs>
          <w:tab w:val="num" w:pos="0"/>
        </w:tabs>
        <w:ind w:left="5051" w:hanging="660"/>
      </w:pPr>
      <w:rPr>
        <w:rFonts w:ascii="Symbol" w:hAnsi="Symbol" w:cs="Symbol" w:hint="default"/>
        <w:lang w:val="ru-RU" w:eastAsia="en-US" w:bidi="ar-SA"/>
      </w:rPr>
    </w:lvl>
    <w:lvl w:ilvl="5">
      <w:numFmt w:val="bullet"/>
      <w:lvlText w:val=""/>
      <w:lvlJc w:val="left"/>
      <w:pPr>
        <w:tabs>
          <w:tab w:val="num" w:pos="0"/>
        </w:tabs>
        <w:ind w:left="5934" w:hanging="660"/>
      </w:pPr>
      <w:rPr>
        <w:rFonts w:ascii="Symbol" w:hAnsi="Symbol" w:cs="Symbol" w:hint="default"/>
        <w:lang w:val="ru-RU" w:eastAsia="en-US" w:bidi="ar-SA"/>
      </w:rPr>
    </w:lvl>
    <w:lvl w:ilvl="6">
      <w:numFmt w:val="bullet"/>
      <w:lvlText w:val=""/>
      <w:lvlJc w:val="left"/>
      <w:pPr>
        <w:tabs>
          <w:tab w:val="num" w:pos="0"/>
        </w:tabs>
        <w:ind w:left="6817" w:hanging="660"/>
      </w:pPr>
      <w:rPr>
        <w:rFonts w:ascii="Symbol" w:hAnsi="Symbol" w:cs="Symbol" w:hint="default"/>
        <w:lang w:val="ru-RU" w:eastAsia="en-US" w:bidi="ar-SA"/>
      </w:rPr>
    </w:lvl>
    <w:lvl w:ilvl="7">
      <w:numFmt w:val="bullet"/>
      <w:lvlText w:val=""/>
      <w:lvlJc w:val="left"/>
      <w:pPr>
        <w:tabs>
          <w:tab w:val="num" w:pos="0"/>
        </w:tabs>
        <w:ind w:left="7699" w:hanging="660"/>
      </w:pPr>
      <w:rPr>
        <w:rFonts w:ascii="Symbol" w:hAnsi="Symbol" w:cs="Symbol" w:hint="default"/>
        <w:lang w:val="ru-RU" w:eastAsia="en-US" w:bidi="ar-SA"/>
      </w:rPr>
    </w:lvl>
    <w:lvl w:ilvl="8">
      <w:numFmt w:val="bullet"/>
      <w:lvlText w:val=""/>
      <w:lvlJc w:val="left"/>
      <w:pPr>
        <w:tabs>
          <w:tab w:val="num" w:pos="0"/>
        </w:tabs>
        <w:ind w:left="8582" w:hanging="660"/>
      </w:pPr>
      <w:rPr>
        <w:rFonts w:ascii="Symbol" w:hAnsi="Symbol" w:cs="Symbol" w:hint="default"/>
        <w:lang w:val="ru-RU" w:eastAsia="en-US" w:bidi="ar-SA"/>
      </w:rPr>
    </w:lvl>
  </w:abstractNum>
  <w:abstractNum w:abstractNumId="2">
    <w:nsid w:val="08834C03"/>
    <w:multiLevelType w:val="multilevel"/>
    <w:tmpl w:val="C91CD138"/>
    <w:lvl w:ilvl="0">
      <w:numFmt w:val="bullet"/>
      <w:lvlText w:val="-"/>
      <w:lvlJc w:val="left"/>
      <w:pPr>
        <w:tabs>
          <w:tab w:val="num" w:pos="0"/>
        </w:tabs>
        <w:ind w:left="144" w:hanging="185"/>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160" w:hanging="185"/>
      </w:pPr>
      <w:rPr>
        <w:rFonts w:ascii="Symbol" w:hAnsi="Symbol" w:cs="Symbol" w:hint="default"/>
        <w:lang w:val="ru-RU" w:eastAsia="en-US" w:bidi="ar-SA"/>
      </w:rPr>
    </w:lvl>
    <w:lvl w:ilvl="2">
      <w:numFmt w:val="bullet"/>
      <w:lvlText w:val=""/>
      <w:lvlJc w:val="left"/>
      <w:pPr>
        <w:tabs>
          <w:tab w:val="num" w:pos="0"/>
        </w:tabs>
        <w:ind w:left="2181" w:hanging="185"/>
      </w:pPr>
      <w:rPr>
        <w:rFonts w:ascii="Symbol" w:hAnsi="Symbol" w:cs="Symbol" w:hint="default"/>
        <w:lang w:val="ru-RU" w:eastAsia="en-US" w:bidi="ar-SA"/>
      </w:rPr>
    </w:lvl>
    <w:lvl w:ilvl="3">
      <w:numFmt w:val="bullet"/>
      <w:lvlText w:val=""/>
      <w:lvlJc w:val="left"/>
      <w:pPr>
        <w:tabs>
          <w:tab w:val="num" w:pos="0"/>
        </w:tabs>
        <w:ind w:left="3202" w:hanging="185"/>
      </w:pPr>
      <w:rPr>
        <w:rFonts w:ascii="Symbol" w:hAnsi="Symbol" w:cs="Symbol" w:hint="default"/>
        <w:lang w:val="ru-RU" w:eastAsia="en-US" w:bidi="ar-SA"/>
      </w:rPr>
    </w:lvl>
    <w:lvl w:ilvl="4">
      <w:numFmt w:val="bullet"/>
      <w:lvlText w:val=""/>
      <w:lvlJc w:val="left"/>
      <w:pPr>
        <w:tabs>
          <w:tab w:val="num" w:pos="0"/>
        </w:tabs>
        <w:ind w:left="4223" w:hanging="185"/>
      </w:pPr>
      <w:rPr>
        <w:rFonts w:ascii="Symbol" w:hAnsi="Symbol" w:cs="Symbol" w:hint="default"/>
        <w:lang w:val="ru-RU" w:eastAsia="en-US" w:bidi="ar-SA"/>
      </w:rPr>
    </w:lvl>
    <w:lvl w:ilvl="5">
      <w:numFmt w:val="bullet"/>
      <w:lvlText w:val=""/>
      <w:lvlJc w:val="left"/>
      <w:pPr>
        <w:tabs>
          <w:tab w:val="num" w:pos="0"/>
        </w:tabs>
        <w:ind w:left="5244" w:hanging="185"/>
      </w:pPr>
      <w:rPr>
        <w:rFonts w:ascii="Symbol" w:hAnsi="Symbol" w:cs="Symbol" w:hint="default"/>
        <w:lang w:val="ru-RU" w:eastAsia="en-US" w:bidi="ar-SA"/>
      </w:rPr>
    </w:lvl>
    <w:lvl w:ilvl="6">
      <w:numFmt w:val="bullet"/>
      <w:lvlText w:val=""/>
      <w:lvlJc w:val="left"/>
      <w:pPr>
        <w:tabs>
          <w:tab w:val="num" w:pos="0"/>
        </w:tabs>
        <w:ind w:left="6265" w:hanging="185"/>
      </w:pPr>
      <w:rPr>
        <w:rFonts w:ascii="Symbol" w:hAnsi="Symbol" w:cs="Symbol" w:hint="default"/>
        <w:lang w:val="ru-RU" w:eastAsia="en-US" w:bidi="ar-SA"/>
      </w:rPr>
    </w:lvl>
    <w:lvl w:ilvl="7">
      <w:numFmt w:val="bullet"/>
      <w:lvlText w:val=""/>
      <w:lvlJc w:val="left"/>
      <w:pPr>
        <w:tabs>
          <w:tab w:val="num" w:pos="0"/>
        </w:tabs>
        <w:ind w:left="7285" w:hanging="185"/>
      </w:pPr>
      <w:rPr>
        <w:rFonts w:ascii="Symbol" w:hAnsi="Symbol" w:cs="Symbol" w:hint="default"/>
        <w:lang w:val="ru-RU" w:eastAsia="en-US" w:bidi="ar-SA"/>
      </w:rPr>
    </w:lvl>
    <w:lvl w:ilvl="8">
      <w:numFmt w:val="bullet"/>
      <w:lvlText w:val=""/>
      <w:lvlJc w:val="left"/>
      <w:pPr>
        <w:tabs>
          <w:tab w:val="num" w:pos="0"/>
        </w:tabs>
        <w:ind w:left="8306" w:hanging="185"/>
      </w:pPr>
      <w:rPr>
        <w:rFonts w:ascii="Symbol" w:hAnsi="Symbol" w:cs="Symbol" w:hint="default"/>
        <w:lang w:val="ru-RU" w:eastAsia="en-US" w:bidi="ar-SA"/>
      </w:rPr>
    </w:lvl>
  </w:abstractNum>
  <w:abstractNum w:abstractNumId="3">
    <w:nsid w:val="0EC42968"/>
    <w:multiLevelType w:val="multilevel"/>
    <w:tmpl w:val="7848D7F6"/>
    <w:lvl w:ilvl="0">
      <w:start w:val="1"/>
      <w:numFmt w:val="decimal"/>
      <w:lvlText w:val="%1."/>
      <w:lvlJc w:val="left"/>
      <w:pPr>
        <w:tabs>
          <w:tab w:val="num" w:pos="0"/>
        </w:tabs>
        <w:ind w:left="2062" w:hanging="360"/>
      </w:pPr>
      <w:rPr>
        <w:spacing w:val="0"/>
        <w:w w:val="100"/>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2060" w:hanging="720"/>
      </w:pPr>
      <w:rPr>
        <w:rFonts w:ascii="Symbol" w:hAnsi="Symbol" w:cs="Symbol" w:hint="default"/>
        <w:lang w:val="ru-RU" w:eastAsia="en-US" w:bidi="ar-SA"/>
      </w:rPr>
    </w:lvl>
    <w:lvl w:ilvl="4">
      <w:numFmt w:val="bullet"/>
      <w:lvlText w:val=""/>
      <w:lvlJc w:val="left"/>
      <w:pPr>
        <w:tabs>
          <w:tab w:val="num" w:pos="0"/>
        </w:tabs>
        <w:ind w:left="3244" w:hanging="720"/>
      </w:pPr>
      <w:rPr>
        <w:rFonts w:ascii="Symbol" w:hAnsi="Symbol" w:cs="Symbol" w:hint="default"/>
        <w:lang w:val="ru-RU" w:eastAsia="en-US" w:bidi="ar-SA"/>
      </w:rPr>
    </w:lvl>
    <w:lvl w:ilvl="5">
      <w:numFmt w:val="bullet"/>
      <w:lvlText w:val=""/>
      <w:lvlJc w:val="left"/>
      <w:pPr>
        <w:tabs>
          <w:tab w:val="num" w:pos="0"/>
        </w:tabs>
        <w:ind w:left="4428" w:hanging="720"/>
      </w:pPr>
      <w:rPr>
        <w:rFonts w:ascii="Symbol" w:hAnsi="Symbol" w:cs="Symbol" w:hint="default"/>
        <w:lang w:val="ru-RU" w:eastAsia="en-US" w:bidi="ar-SA"/>
      </w:rPr>
    </w:lvl>
    <w:lvl w:ilvl="6">
      <w:numFmt w:val="bullet"/>
      <w:lvlText w:val=""/>
      <w:lvlJc w:val="left"/>
      <w:pPr>
        <w:tabs>
          <w:tab w:val="num" w:pos="0"/>
        </w:tabs>
        <w:ind w:left="5612" w:hanging="720"/>
      </w:pPr>
      <w:rPr>
        <w:rFonts w:ascii="Symbol" w:hAnsi="Symbol" w:cs="Symbol" w:hint="default"/>
        <w:lang w:val="ru-RU" w:eastAsia="en-US" w:bidi="ar-SA"/>
      </w:rPr>
    </w:lvl>
    <w:lvl w:ilvl="7">
      <w:numFmt w:val="bullet"/>
      <w:lvlText w:val=""/>
      <w:lvlJc w:val="left"/>
      <w:pPr>
        <w:tabs>
          <w:tab w:val="num" w:pos="0"/>
        </w:tabs>
        <w:ind w:left="6796" w:hanging="720"/>
      </w:pPr>
      <w:rPr>
        <w:rFonts w:ascii="Symbol" w:hAnsi="Symbol" w:cs="Symbol" w:hint="default"/>
        <w:lang w:val="ru-RU" w:eastAsia="en-US" w:bidi="ar-SA"/>
      </w:rPr>
    </w:lvl>
    <w:lvl w:ilvl="8">
      <w:numFmt w:val="bullet"/>
      <w:lvlText w:val=""/>
      <w:lvlJc w:val="left"/>
      <w:pPr>
        <w:tabs>
          <w:tab w:val="num" w:pos="0"/>
        </w:tabs>
        <w:ind w:left="7980" w:hanging="720"/>
      </w:pPr>
      <w:rPr>
        <w:rFonts w:ascii="Symbol" w:hAnsi="Symbol" w:cs="Symbol" w:hint="default"/>
        <w:lang w:val="ru-RU" w:eastAsia="en-US" w:bidi="ar-SA"/>
      </w:rPr>
    </w:lvl>
  </w:abstractNum>
  <w:abstractNum w:abstractNumId="4">
    <w:nsid w:val="0F4F7118"/>
    <w:multiLevelType w:val="multilevel"/>
    <w:tmpl w:val="E8DE1A74"/>
    <w:lvl w:ilvl="0">
      <w:start w:val="4"/>
      <w:numFmt w:val="decimal"/>
      <w:lvlText w:val="%1"/>
      <w:lvlJc w:val="left"/>
      <w:pPr>
        <w:tabs>
          <w:tab w:val="num" w:pos="0"/>
        </w:tabs>
        <w:ind w:left="1572" w:hanging="72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210" w:hanging="720"/>
      </w:pPr>
      <w:rPr>
        <w:rFonts w:ascii="Symbol" w:hAnsi="Symbol" w:cs="Symbol" w:hint="default"/>
        <w:lang w:val="ru-RU" w:eastAsia="en-US" w:bidi="ar-SA"/>
      </w:rPr>
    </w:lvl>
    <w:lvl w:ilvl="4">
      <w:numFmt w:val="bullet"/>
      <w:lvlText w:val=""/>
      <w:lvlJc w:val="left"/>
      <w:pPr>
        <w:tabs>
          <w:tab w:val="num" w:pos="0"/>
        </w:tabs>
        <w:ind w:left="5087" w:hanging="720"/>
      </w:pPr>
      <w:rPr>
        <w:rFonts w:ascii="Symbol" w:hAnsi="Symbol" w:cs="Symbol" w:hint="default"/>
        <w:lang w:val="ru-RU" w:eastAsia="en-US" w:bidi="ar-SA"/>
      </w:rPr>
    </w:lvl>
    <w:lvl w:ilvl="5">
      <w:numFmt w:val="bullet"/>
      <w:lvlText w:val=""/>
      <w:lvlJc w:val="left"/>
      <w:pPr>
        <w:tabs>
          <w:tab w:val="num" w:pos="0"/>
        </w:tabs>
        <w:ind w:left="5964" w:hanging="720"/>
      </w:pPr>
      <w:rPr>
        <w:rFonts w:ascii="Symbol" w:hAnsi="Symbol" w:cs="Symbol" w:hint="default"/>
        <w:lang w:val="ru-RU" w:eastAsia="en-US" w:bidi="ar-SA"/>
      </w:rPr>
    </w:lvl>
    <w:lvl w:ilvl="6">
      <w:numFmt w:val="bullet"/>
      <w:lvlText w:val=""/>
      <w:lvlJc w:val="left"/>
      <w:pPr>
        <w:tabs>
          <w:tab w:val="num" w:pos="0"/>
        </w:tabs>
        <w:ind w:left="6841" w:hanging="720"/>
      </w:pPr>
      <w:rPr>
        <w:rFonts w:ascii="Symbol" w:hAnsi="Symbol" w:cs="Symbol" w:hint="default"/>
        <w:lang w:val="ru-RU" w:eastAsia="en-US" w:bidi="ar-SA"/>
      </w:rPr>
    </w:lvl>
    <w:lvl w:ilvl="7">
      <w:numFmt w:val="bullet"/>
      <w:lvlText w:val=""/>
      <w:lvlJc w:val="left"/>
      <w:pPr>
        <w:tabs>
          <w:tab w:val="num" w:pos="0"/>
        </w:tabs>
        <w:ind w:left="7717" w:hanging="720"/>
      </w:pPr>
      <w:rPr>
        <w:rFonts w:ascii="Symbol" w:hAnsi="Symbol" w:cs="Symbol" w:hint="default"/>
        <w:lang w:val="ru-RU" w:eastAsia="en-US" w:bidi="ar-SA"/>
      </w:rPr>
    </w:lvl>
    <w:lvl w:ilvl="8">
      <w:numFmt w:val="bullet"/>
      <w:lvlText w:val=""/>
      <w:lvlJc w:val="left"/>
      <w:pPr>
        <w:tabs>
          <w:tab w:val="num" w:pos="0"/>
        </w:tabs>
        <w:ind w:left="8594" w:hanging="720"/>
      </w:pPr>
      <w:rPr>
        <w:rFonts w:ascii="Symbol" w:hAnsi="Symbol" w:cs="Symbol" w:hint="default"/>
        <w:lang w:val="ru-RU" w:eastAsia="en-US" w:bidi="ar-SA"/>
      </w:rPr>
    </w:lvl>
  </w:abstractNum>
  <w:abstractNum w:abstractNumId="5">
    <w:nsid w:val="11367545"/>
    <w:multiLevelType w:val="multilevel"/>
    <w:tmpl w:val="5AB063F8"/>
    <w:lvl w:ilvl="0">
      <w:start w:val="4"/>
      <w:numFmt w:val="decimal"/>
      <w:lvlText w:val="%1"/>
      <w:lvlJc w:val="left"/>
      <w:pPr>
        <w:tabs>
          <w:tab w:val="num" w:pos="0"/>
        </w:tabs>
        <w:ind w:left="1572" w:hanging="72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210" w:hanging="720"/>
      </w:pPr>
      <w:rPr>
        <w:rFonts w:ascii="Symbol" w:hAnsi="Symbol" w:cs="Symbol" w:hint="default"/>
        <w:lang w:val="ru-RU" w:eastAsia="en-US" w:bidi="ar-SA"/>
      </w:rPr>
    </w:lvl>
    <w:lvl w:ilvl="4">
      <w:numFmt w:val="bullet"/>
      <w:lvlText w:val=""/>
      <w:lvlJc w:val="left"/>
      <w:pPr>
        <w:tabs>
          <w:tab w:val="num" w:pos="0"/>
        </w:tabs>
        <w:ind w:left="5087" w:hanging="720"/>
      </w:pPr>
      <w:rPr>
        <w:rFonts w:ascii="Symbol" w:hAnsi="Symbol" w:cs="Symbol" w:hint="default"/>
        <w:lang w:val="ru-RU" w:eastAsia="en-US" w:bidi="ar-SA"/>
      </w:rPr>
    </w:lvl>
    <w:lvl w:ilvl="5">
      <w:numFmt w:val="bullet"/>
      <w:lvlText w:val=""/>
      <w:lvlJc w:val="left"/>
      <w:pPr>
        <w:tabs>
          <w:tab w:val="num" w:pos="0"/>
        </w:tabs>
        <w:ind w:left="5964" w:hanging="720"/>
      </w:pPr>
      <w:rPr>
        <w:rFonts w:ascii="Symbol" w:hAnsi="Symbol" w:cs="Symbol" w:hint="default"/>
        <w:lang w:val="ru-RU" w:eastAsia="en-US" w:bidi="ar-SA"/>
      </w:rPr>
    </w:lvl>
    <w:lvl w:ilvl="6">
      <w:numFmt w:val="bullet"/>
      <w:lvlText w:val=""/>
      <w:lvlJc w:val="left"/>
      <w:pPr>
        <w:tabs>
          <w:tab w:val="num" w:pos="0"/>
        </w:tabs>
        <w:ind w:left="6841" w:hanging="720"/>
      </w:pPr>
      <w:rPr>
        <w:rFonts w:ascii="Symbol" w:hAnsi="Symbol" w:cs="Symbol" w:hint="default"/>
        <w:lang w:val="ru-RU" w:eastAsia="en-US" w:bidi="ar-SA"/>
      </w:rPr>
    </w:lvl>
    <w:lvl w:ilvl="7">
      <w:numFmt w:val="bullet"/>
      <w:lvlText w:val=""/>
      <w:lvlJc w:val="left"/>
      <w:pPr>
        <w:tabs>
          <w:tab w:val="num" w:pos="0"/>
        </w:tabs>
        <w:ind w:left="7717" w:hanging="720"/>
      </w:pPr>
      <w:rPr>
        <w:rFonts w:ascii="Symbol" w:hAnsi="Symbol" w:cs="Symbol" w:hint="default"/>
        <w:lang w:val="ru-RU" w:eastAsia="en-US" w:bidi="ar-SA"/>
      </w:rPr>
    </w:lvl>
    <w:lvl w:ilvl="8">
      <w:numFmt w:val="bullet"/>
      <w:lvlText w:val=""/>
      <w:lvlJc w:val="left"/>
      <w:pPr>
        <w:tabs>
          <w:tab w:val="num" w:pos="0"/>
        </w:tabs>
        <w:ind w:left="8594" w:hanging="720"/>
      </w:pPr>
      <w:rPr>
        <w:rFonts w:ascii="Symbol" w:hAnsi="Symbol" w:cs="Symbol" w:hint="default"/>
        <w:lang w:val="ru-RU" w:eastAsia="en-US" w:bidi="ar-SA"/>
      </w:rPr>
    </w:lvl>
  </w:abstractNum>
  <w:abstractNum w:abstractNumId="6">
    <w:nsid w:val="1CBF101A"/>
    <w:multiLevelType w:val="multilevel"/>
    <w:tmpl w:val="B39CE8CA"/>
    <w:lvl w:ilvl="0">
      <w:start w:val="4"/>
      <w:numFmt w:val="decimal"/>
      <w:lvlText w:val="%1"/>
      <w:lvlJc w:val="left"/>
      <w:pPr>
        <w:tabs>
          <w:tab w:val="num" w:pos="0"/>
        </w:tabs>
        <w:ind w:left="1572" w:hanging="72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210" w:hanging="720"/>
      </w:pPr>
      <w:rPr>
        <w:rFonts w:ascii="Symbol" w:hAnsi="Symbol" w:cs="Symbol" w:hint="default"/>
        <w:lang w:val="ru-RU" w:eastAsia="en-US" w:bidi="ar-SA"/>
      </w:rPr>
    </w:lvl>
    <w:lvl w:ilvl="4">
      <w:numFmt w:val="bullet"/>
      <w:lvlText w:val=""/>
      <w:lvlJc w:val="left"/>
      <w:pPr>
        <w:tabs>
          <w:tab w:val="num" w:pos="0"/>
        </w:tabs>
        <w:ind w:left="5087" w:hanging="720"/>
      </w:pPr>
      <w:rPr>
        <w:rFonts w:ascii="Symbol" w:hAnsi="Symbol" w:cs="Symbol" w:hint="default"/>
        <w:lang w:val="ru-RU" w:eastAsia="en-US" w:bidi="ar-SA"/>
      </w:rPr>
    </w:lvl>
    <w:lvl w:ilvl="5">
      <w:numFmt w:val="bullet"/>
      <w:lvlText w:val=""/>
      <w:lvlJc w:val="left"/>
      <w:pPr>
        <w:tabs>
          <w:tab w:val="num" w:pos="0"/>
        </w:tabs>
        <w:ind w:left="5964" w:hanging="720"/>
      </w:pPr>
      <w:rPr>
        <w:rFonts w:ascii="Symbol" w:hAnsi="Symbol" w:cs="Symbol" w:hint="default"/>
        <w:lang w:val="ru-RU" w:eastAsia="en-US" w:bidi="ar-SA"/>
      </w:rPr>
    </w:lvl>
    <w:lvl w:ilvl="6">
      <w:numFmt w:val="bullet"/>
      <w:lvlText w:val=""/>
      <w:lvlJc w:val="left"/>
      <w:pPr>
        <w:tabs>
          <w:tab w:val="num" w:pos="0"/>
        </w:tabs>
        <w:ind w:left="6841" w:hanging="720"/>
      </w:pPr>
      <w:rPr>
        <w:rFonts w:ascii="Symbol" w:hAnsi="Symbol" w:cs="Symbol" w:hint="default"/>
        <w:lang w:val="ru-RU" w:eastAsia="en-US" w:bidi="ar-SA"/>
      </w:rPr>
    </w:lvl>
    <w:lvl w:ilvl="7">
      <w:numFmt w:val="bullet"/>
      <w:lvlText w:val=""/>
      <w:lvlJc w:val="left"/>
      <w:pPr>
        <w:tabs>
          <w:tab w:val="num" w:pos="0"/>
        </w:tabs>
        <w:ind w:left="7717" w:hanging="720"/>
      </w:pPr>
      <w:rPr>
        <w:rFonts w:ascii="Symbol" w:hAnsi="Symbol" w:cs="Symbol" w:hint="default"/>
        <w:lang w:val="ru-RU" w:eastAsia="en-US" w:bidi="ar-SA"/>
      </w:rPr>
    </w:lvl>
    <w:lvl w:ilvl="8">
      <w:numFmt w:val="bullet"/>
      <w:lvlText w:val=""/>
      <w:lvlJc w:val="left"/>
      <w:pPr>
        <w:tabs>
          <w:tab w:val="num" w:pos="0"/>
        </w:tabs>
        <w:ind w:left="8594" w:hanging="720"/>
      </w:pPr>
      <w:rPr>
        <w:rFonts w:ascii="Symbol" w:hAnsi="Symbol" w:cs="Symbol" w:hint="default"/>
        <w:lang w:val="ru-RU" w:eastAsia="en-US" w:bidi="ar-SA"/>
      </w:rPr>
    </w:lvl>
  </w:abstractNum>
  <w:abstractNum w:abstractNumId="7">
    <w:nsid w:val="240749E4"/>
    <w:multiLevelType w:val="multilevel"/>
    <w:tmpl w:val="0DFA7A4C"/>
    <w:lvl w:ilvl="0">
      <w:start w:val="4"/>
      <w:numFmt w:val="decimal"/>
      <w:lvlText w:val="%1"/>
      <w:lvlJc w:val="left"/>
      <w:pPr>
        <w:tabs>
          <w:tab w:val="num" w:pos="0"/>
        </w:tabs>
        <w:ind w:left="1572" w:hanging="72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210" w:hanging="720"/>
      </w:pPr>
      <w:rPr>
        <w:rFonts w:ascii="Symbol" w:hAnsi="Symbol" w:cs="Symbol" w:hint="default"/>
        <w:lang w:val="ru-RU" w:eastAsia="en-US" w:bidi="ar-SA"/>
      </w:rPr>
    </w:lvl>
    <w:lvl w:ilvl="4">
      <w:numFmt w:val="bullet"/>
      <w:lvlText w:val=""/>
      <w:lvlJc w:val="left"/>
      <w:pPr>
        <w:tabs>
          <w:tab w:val="num" w:pos="0"/>
        </w:tabs>
        <w:ind w:left="5087" w:hanging="720"/>
      </w:pPr>
      <w:rPr>
        <w:rFonts w:ascii="Symbol" w:hAnsi="Symbol" w:cs="Symbol" w:hint="default"/>
        <w:lang w:val="ru-RU" w:eastAsia="en-US" w:bidi="ar-SA"/>
      </w:rPr>
    </w:lvl>
    <w:lvl w:ilvl="5">
      <w:numFmt w:val="bullet"/>
      <w:lvlText w:val=""/>
      <w:lvlJc w:val="left"/>
      <w:pPr>
        <w:tabs>
          <w:tab w:val="num" w:pos="0"/>
        </w:tabs>
        <w:ind w:left="5964" w:hanging="720"/>
      </w:pPr>
      <w:rPr>
        <w:rFonts w:ascii="Symbol" w:hAnsi="Symbol" w:cs="Symbol" w:hint="default"/>
        <w:lang w:val="ru-RU" w:eastAsia="en-US" w:bidi="ar-SA"/>
      </w:rPr>
    </w:lvl>
    <w:lvl w:ilvl="6">
      <w:numFmt w:val="bullet"/>
      <w:lvlText w:val=""/>
      <w:lvlJc w:val="left"/>
      <w:pPr>
        <w:tabs>
          <w:tab w:val="num" w:pos="0"/>
        </w:tabs>
        <w:ind w:left="6841" w:hanging="720"/>
      </w:pPr>
      <w:rPr>
        <w:rFonts w:ascii="Symbol" w:hAnsi="Symbol" w:cs="Symbol" w:hint="default"/>
        <w:lang w:val="ru-RU" w:eastAsia="en-US" w:bidi="ar-SA"/>
      </w:rPr>
    </w:lvl>
    <w:lvl w:ilvl="7">
      <w:numFmt w:val="bullet"/>
      <w:lvlText w:val=""/>
      <w:lvlJc w:val="left"/>
      <w:pPr>
        <w:tabs>
          <w:tab w:val="num" w:pos="0"/>
        </w:tabs>
        <w:ind w:left="7717" w:hanging="720"/>
      </w:pPr>
      <w:rPr>
        <w:rFonts w:ascii="Symbol" w:hAnsi="Symbol" w:cs="Symbol" w:hint="default"/>
        <w:lang w:val="ru-RU" w:eastAsia="en-US" w:bidi="ar-SA"/>
      </w:rPr>
    </w:lvl>
    <w:lvl w:ilvl="8">
      <w:numFmt w:val="bullet"/>
      <w:lvlText w:val=""/>
      <w:lvlJc w:val="left"/>
      <w:pPr>
        <w:tabs>
          <w:tab w:val="num" w:pos="0"/>
        </w:tabs>
        <w:ind w:left="8594" w:hanging="720"/>
      </w:pPr>
      <w:rPr>
        <w:rFonts w:ascii="Symbol" w:hAnsi="Symbol" w:cs="Symbol" w:hint="default"/>
        <w:lang w:val="ru-RU" w:eastAsia="en-US" w:bidi="ar-SA"/>
      </w:rPr>
    </w:lvl>
  </w:abstractNum>
  <w:abstractNum w:abstractNumId="8">
    <w:nsid w:val="2500224A"/>
    <w:multiLevelType w:val="multilevel"/>
    <w:tmpl w:val="6874BCF6"/>
    <w:lvl w:ilvl="0">
      <w:start w:val="4"/>
      <w:numFmt w:val="decimal"/>
      <w:lvlText w:val="%1"/>
      <w:lvlJc w:val="left"/>
      <w:pPr>
        <w:tabs>
          <w:tab w:val="num" w:pos="0"/>
        </w:tabs>
        <w:ind w:left="1572" w:hanging="72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210" w:hanging="720"/>
      </w:pPr>
      <w:rPr>
        <w:rFonts w:ascii="Symbol" w:hAnsi="Symbol" w:cs="Symbol" w:hint="default"/>
        <w:lang w:val="ru-RU" w:eastAsia="en-US" w:bidi="ar-SA"/>
      </w:rPr>
    </w:lvl>
    <w:lvl w:ilvl="4">
      <w:numFmt w:val="bullet"/>
      <w:lvlText w:val=""/>
      <w:lvlJc w:val="left"/>
      <w:pPr>
        <w:tabs>
          <w:tab w:val="num" w:pos="0"/>
        </w:tabs>
        <w:ind w:left="5087" w:hanging="720"/>
      </w:pPr>
      <w:rPr>
        <w:rFonts w:ascii="Symbol" w:hAnsi="Symbol" w:cs="Symbol" w:hint="default"/>
        <w:lang w:val="ru-RU" w:eastAsia="en-US" w:bidi="ar-SA"/>
      </w:rPr>
    </w:lvl>
    <w:lvl w:ilvl="5">
      <w:numFmt w:val="bullet"/>
      <w:lvlText w:val=""/>
      <w:lvlJc w:val="left"/>
      <w:pPr>
        <w:tabs>
          <w:tab w:val="num" w:pos="0"/>
        </w:tabs>
        <w:ind w:left="5964" w:hanging="720"/>
      </w:pPr>
      <w:rPr>
        <w:rFonts w:ascii="Symbol" w:hAnsi="Symbol" w:cs="Symbol" w:hint="default"/>
        <w:lang w:val="ru-RU" w:eastAsia="en-US" w:bidi="ar-SA"/>
      </w:rPr>
    </w:lvl>
    <w:lvl w:ilvl="6">
      <w:numFmt w:val="bullet"/>
      <w:lvlText w:val=""/>
      <w:lvlJc w:val="left"/>
      <w:pPr>
        <w:tabs>
          <w:tab w:val="num" w:pos="0"/>
        </w:tabs>
        <w:ind w:left="6841" w:hanging="720"/>
      </w:pPr>
      <w:rPr>
        <w:rFonts w:ascii="Symbol" w:hAnsi="Symbol" w:cs="Symbol" w:hint="default"/>
        <w:lang w:val="ru-RU" w:eastAsia="en-US" w:bidi="ar-SA"/>
      </w:rPr>
    </w:lvl>
    <w:lvl w:ilvl="7">
      <w:numFmt w:val="bullet"/>
      <w:lvlText w:val=""/>
      <w:lvlJc w:val="left"/>
      <w:pPr>
        <w:tabs>
          <w:tab w:val="num" w:pos="0"/>
        </w:tabs>
        <w:ind w:left="7717" w:hanging="720"/>
      </w:pPr>
      <w:rPr>
        <w:rFonts w:ascii="Symbol" w:hAnsi="Symbol" w:cs="Symbol" w:hint="default"/>
        <w:lang w:val="ru-RU" w:eastAsia="en-US" w:bidi="ar-SA"/>
      </w:rPr>
    </w:lvl>
    <w:lvl w:ilvl="8">
      <w:numFmt w:val="bullet"/>
      <w:lvlText w:val=""/>
      <w:lvlJc w:val="left"/>
      <w:pPr>
        <w:tabs>
          <w:tab w:val="num" w:pos="0"/>
        </w:tabs>
        <w:ind w:left="8594" w:hanging="720"/>
      </w:pPr>
      <w:rPr>
        <w:rFonts w:ascii="Symbol" w:hAnsi="Symbol" w:cs="Symbol" w:hint="default"/>
        <w:lang w:val="ru-RU" w:eastAsia="en-US" w:bidi="ar-SA"/>
      </w:rPr>
    </w:lvl>
  </w:abstractNum>
  <w:abstractNum w:abstractNumId="9">
    <w:nsid w:val="3EEA5FBE"/>
    <w:multiLevelType w:val="multilevel"/>
    <w:tmpl w:val="99BEB19C"/>
    <w:lvl w:ilvl="0">
      <w:start w:val="1"/>
      <w:numFmt w:val="decimal"/>
      <w:lvlText w:val="%1"/>
      <w:lvlJc w:val="left"/>
      <w:pPr>
        <w:tabs>
          <w:tab w:val="num" w:pos="0"/>
        </w:tabs>
        <w:ind w:left="144" w:hanging="271"/>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1160" w:hanging="271"/>
      </w:pPr>
      <w:rPr>
        <w:rFonts w:ascii="Symbol" w:hAnsi="Symbol" w:cs="Symbol" w:hint="default"/>
        <w:lang w:val="ru-RU" w:eastAsia="en-US" w:bidi="ar-SA"/>
      </w:rPr>
    </w:lvl>
    <w:lvl w:ilvl="2">
      <w:numFmt w:val="bullet"/>
      <w:lvlText w:val=""/>
      <w:lvlJc w:val="left"/>
      <w:pPr>
        <w:tabs>
          <w:tab w:val="num" w:pos="0"/>
        </w:tabs>
        <w:ind w:left="2181" w:hanging="271"/>
      </w:pPr>
      <w:rPr>
        <w:rFonts w:ascii="Symbol" w:hAnsi="Symbol" w:cs="Symbol" w:hint="default"/>
        <w:lang w:val="ru-RU" w:eastAsia="en-US" w:bidi="ar-SA"/>
      </w:rPr>
    </w:lvl>
    <w:lvl w:ilvl="3">
      <w:numFmt w:val="bullet"/>
      <w:lvlText w:val=""/>
      <w:lvlJc w:val="left"/>
      <w:pPr>
        <w:tabs>
          <w:tab w:val="num" w:pos="0"/>
        </w:tabs>
        <w:ind w:left="3202" w:hanging="271"/>
      </w:pPr>
      <w:rPr>
        <w:rFonts w:ascii="Symbol" w:hAnsi="Symbol" w:cs="Symbol" w:hint="default"/>
        <w:lang w:val="ru-RU" w:eastAsia="en-US" w:bidi="ar-SA"/>
      </w:rPr>
    </w:lvl>
    <w:lvl w:ilvl="4">
      <w:numFmt w:val="bullet"/>
      <w:lvlText w:val=""/>
      <w:lvlJc w:val="left"/>
      <w:pPr>
        <w:tabs>
          <w:tab w:val="num" w:pos="0"/>
        </w:tabs>
        <w:ind w:left="4223" w:hanging="271"/>
      </w:pPr>
      <w:rPr>
        <w:rFonts w:ascii="Symbol" w:hAnsi="Symbol" w:cs="Symbol" w:hint="default"/>
        <w:lang w:val="ru-RU" w:eastAsia="en-US" w:bidi="ar-SA"/>
      </w:rPr>
    </w:lvl>
    <w:lvl w:ilvl="5">
      <w:numFmt w:val="bullet"/>
      <w:lvlText w:val=""/>
      <w:lvlJc w:val="left"/>
      <w:pPr>
        <w:tabs>
          <w:tab w:val="num" w:pos="0"/>
        </w:tabs>
        <w:ind w:left="5244" w:hanging="271"/>
      </w:pPr>
      <w:rPr>
        <w:rFonts w:ascii="Symbol" w:hAnsi="Symbol" w:cs="Symbol" w:hint="default"/>
        <w:lang w:val="ru-RU" w:eastAsia="en-US" w:bidi="ar-SA"/>
      </w:rPr>
    </w:lvl>
    <w:lvl w:ilvl="6">
      <w:numFmt w:val="bullet"/>
      <w:lvlText w:val=""/>
      <w:lvlJc w:val="left"/>
      <w:pPr>
        <w:tabs>
          <w:tab w:val="num" w:pos="0"/>
        </w:tabs>
        <w:ind w:left="6265" w:hanging="271"/>
      </w:pPr>
      <w:rPr>
        <w:rFonts w:ascii="Symbol" w:hAnsi="Symbol" w:cs="Symbol" w:hint="default"/>
        <w:lang w:val="ru-RU" w:eastAsia="en-US" w:bidi="ar-SA"/>
      </w:rPr>
    </w:lvl>
    <w:lvl w:ilvl="7">
      <w:numFmt w:val="bullet"/>
      <w:lvlText w:val=""/>
      <w:lvlJc w:val="left"/>
      <w:pPr>
        <w:tabs>
          <w:tab w:val="num" w:pos="0"/>
        </w:tabs>
        <w:ind w:left="7285" w:hanging="271"/>
      </w:pPr>
      <w:rPr>
        <w:rFonts w:ascii="Symbol" w:hAnsi="Symbol" w:cs="Symbol" w:hint="default"/>
        <w:lang w:val="ru-RU" w:eastAsia="en-US" w:bidi="ar-SA"/>
      </w:rPr>
    </w:lvl>
    <w:lvl w:ilvl="8">
      <w:numFmt w:val="bullet"/>
      <w:lvlText w:val=""/>
      <w:lvlJc w:val="left"/>
      <w:pPr>
        <w:tabs>
          <w:tab w:val="num" w:pos="0"/>
        </w:tabs>
        <w:ind w:left="8306" w:hanging="271"/>
      </w:pPr>
      <w:rPr>
        <w:rFonts w:ascii="Symbol" w:hAnsi="Symbol" w:cs="Symbol" w:hint="default"/>
        <w:lang w:val="ru-RU" w:eastAsia="en-US" w:bidi="ar-SA"/>
      </w:rPr>
    </w:lvl>
  </w:abstractNum>
  <w:abstractNum w:abstractNumId="10">
    <w:nsid w:val="40A41454"/>
    <w:multiLevelType w:val="multilevel"/>
    <w:tmpl w:val="065C7410"/>
    <w:lvl w:ilvl="0">
      <w:start w:val="4"/>
      <w:numFmt w:val="decimal"/>
      <w:lvlText w:val="%1"/>
      <w:lvlJc w:val="left"/>
      <w:pPr>
        <w:tabs>
          <w:tab w:val="num" w:pos="0"/>
        </w:tabs>
        <w:ind w:left="1572" w:hanging="72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210" w:hanging="720"/>
      </w:pPr>
      <w:rPr>
        <w:rFonts w:ascii="Symbol" w:hAnsi="Symbol" w:cs="Symbol" w:hint="default"/>
        <w:lang w:val="ru-RU" w:eastAsia="en-US" w:bidi="ar-SA"/>
      </w:rPr>
    </w:lvl>
    <w:lvl w:ilvl="4">
      <w:numFmt w:val="bullet"/>
      <w:lvlText w:val=""/>
      <w:lvlJc w:val="left"/>
      <w:pPr>
        <w:tabs>
          <w:tab w:val="num" w:pos="0"/>
        </w:tabs>
        <w:ind w:left="5087" w:hanging="720"/>
      </w:pPr>
      <w:rPr>
        <w:rFonts w:ascii="Symbol" w:hAnsi="Symbol" w:cs="Symbol" w:hint="default"/>
        <w:lang w:val="ru-RU" w:eastAsia="en-US" w:bidi="ar-SA"/>
      </w:rPr>
    </w:lvl>
    <w:lvl w:ilvl="5">
      <w:numFmt w:val="bullet"/>
      <w:lvlText w:val=""/>
      <w:lvlJc w:val="left"/>
      <w:pPr>
        <w:tabs>
          <w:tab w:val="num" w:pos="0"/>
        </w:tabs>
        <w:ind w:left="5964" w:hanging="720"/>
      </w:pPr>
      <w:rPr>
        <w:rFonts w:ascii="Symbol" w:hAnsi="Symbol" w:cs="Symbol" w:hint="default"/>
        <w:lang w:val="ru-RU" w:eastAsia="en-US" w:bidi="ar-SA"/>
      </w:rPr>
    </w:lvl>
    <w:lvl w:ilvl="6">
      <w:numFmt w:val="bullet"/>
      <w:lvlText w:val=""/>
      <w:lvlJc w:val="left"/>
      <w:pPr>
        <w:tabs>
          <w:tab w:val="num" w:pos="0"/>
        </w:tabs>
        <w:ind w:left="6841" w:hanging="720"/>
      </w:pPr>
      <w:rPr>
        <w:rFonts w:ascii="Symbol" w:hAnsi="Symbol" w:cs="Symbol" w:hint="default"/>
        <w:lang w:val="ru-RU" w:eastAsia="en-US" w:bidi="ar-SA"/>
      </w:rPr>
    </w:lvl>
    <w:lvl w:ilvl="7">
      <w:numFmt w:val="bullet"/>
      <w:lvlText w:val=""/>
      <w:lvlJc w:val="left"/>
      <w:pPr>
        <w:tabs>
          <w:tab w:val="num" w:pos="0"/>
        </w:tabs>
        <w:ind w:left="7717" w:hanging="720"/>
      </w:pPr>
      <w:rPr>
        <w:rFonts w:ascii="Symbol" w:hAnsi="Symbol" w:cs="Symbol" w:hint="default"/>
        <w:lang w:val="ru-RU" w:eastAsia="en-US" w:bidi="ar-SA"/>
      </w:rPr>
    </w:lvl>
    <w:lvl w:ilvl="8">
      <w:numFmt w:val="bullet"/>
      <w:lvlText w:val=""/>
      <w:lvlJc w:val="left"/>
      <w:pPr>
        <w:tabs>
          <w:tab w:val="num" w:pos="0"/>
        </w:tabs>
        <w:ind w:left="8594" w:hanging="720"/>
      </w:pPr>
      <w:rPr>
        <w:rFonts w:ascii="Symbol" w:hAnsi="Symbol" w:cs="Symbol" w:hint="default"/>
        <w:lang w:val="ru-RU" w:eastAsia="en-US" w:bidi="ar-SA"/>
      </w:rPr>
    </w:lvl>
  </w:abstractNum>
  <w:abstractNum w:abstractNumId="11">
    <w:nsid w:val="412F7651"/>
    <w:multiLevelType w:val="multilevel"/>
    <w:tmpl w:val="A03A5D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47AC4FCE"/>
    <w:multiLevelType w:val="multilevel"/>
    <w:tmpl w:val="C0BC6834"/>
    <w:lvl w:ilvl="0">
      <w:start w:val="4"/>
      <w:numFmt w:val="decimal"/>
      <w:lvlText w:val="%1"/>
      <w:lvlJc w:val="left"/>
      <w:pPr>
        <w:tabs>
          <w:tab w:val="num" w:pos="0"/>
        </w:tabs>
        <w:ind w:left="1603" w:hanging="752"/>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224" w:hanging="752"/>
      </w:pPr>
      <w:rPr>
        <w:rFonts w:ascii="Symbol" w:hAnsi="Symbol" w:cs="Symbol" w:hint="default"/>
        <w:lang w:val="ru-RU" w:eastAsia="en-US" w:bidi="ar-SA"/>
      </w:rPr>
    </w:lvl>
    <w:lvl w:ilvl="4">
      <w:numFmt w:val="bullet"/>
      <w:lvlText w:val=""/>
      <w:lvlJc w:val="left"/>
      <w:pPr>
        <w:tabs>
          <w:tab w:val="num" w:pos="0"/>
        </w:tabs>
        <w:ind w:left="5099" w:hanging="752"/>
      </w:pPr>
      <w:rPr>
        <w:rFonts w:ascii="Symbol" w:hAnsi="Symbol" w:cs="Symbol" w:hint="default"/>
        <w:lang w:val="ru-RU" w:eastAsia="en-US" w:bidi="ar-SA"/>
      </w:rPr>
    </w:lvl>
    <w:lvl w:ilvl="5">
      <w:numFmt w:val="bullet"/>
      <w:lvlText w:val=""/>
      <w:lvlJc w:val="left"/>
      <w:pPr>
        <w:tabs>
          <w:tab w:val="num" w:pos="0"/>
        </w:tabs>
        <w:ind w:left="5974" w:hanging="752"/>
      </w:pPr>
      <w:rPr>
        <w:rFonts w:ascii="Symbol" w:hAnsi="Symbol" w:cs="Symbol" w:hint="default"/>
        <w:lang w:val="ru-RU" w:eastAsia="en-US" w:bidi="ar-SA"/>
      </w:rPr>
    </w:lvl>
    <w:lvl w:ilvl="6">
      <w:numFmt w:val="bullet"/>
      <w:lvlText w:val=""/>
      <w:lvlJc w:val="left"/>
      <w:pPr>
        <w:tabs>
          <w:tab w:val="num" w:pos="0"/>
        </w:tabs>
        <w:ind w:left="6849" w:hanging="752"/>
      </w:pPr>
      <w:rPr>
        <w:rFonts w:ascii="Symbol" w:hAnsi="Symbol" w:cs="Symbol" w:hint="default"/>
        <w:lang w:val="ru-RU" w:eastAsia="en-US" w:bidi="ar-SA"/>
      </w:rPr>
    </w:lvl>
    <w:lvl w:ilvl="7">
      <w:numFmt w:val="bullet"/>
      <w:lvlText w:val=""/>
      <w:lvlJc w:val="left"/>
      <w:pPr>
        <w:tabs>
          <w:tab w:val="num" w:pos="0"/>
        </w:tabs>
        <w:ind w:left="7723" w:hanging="752"/>
      </w:pPr>
      <w:rPr>
        <w:rFonts w:ascii="Symbol" w:hAnsi="Symbol" w:cs="Symbol" w:hint="default"/>
        <w:lang w:val="ru-RU" w:eastAsia="en-US" w:bidi="ar-SA"/>
      </w:rPr>
    </w:lvl>
    <w:lvl w:ilvl="8">
      <w:numFmt w:val="bullet"/>
      <w:lvlText w:val=""/>
      <w:lvlJc w:val="left"/>
      <w:pPr>
        <w:tabs>
          <w:tab w:val="num" w:pos="0"/>
        </w:tabs>
        <w:ind w:left="8598" w:hanging="752"/>
      </w:pPr>
      <w:rPr>
        <w:rFonts w:ascii="Symbol" w:hAnsi="Symbol" w:cs="Symbol" w:hint="default"/>
        <w:lang w:val="ru-RU" w:eastAsia="en-US" w:bidi="ar-SA"/>
      </w:rPr>
    </w:lvl>
  </w:abstractNum>
  <w:abstractNum w:abstractNumId="13">
    <w:nsid w:val="567D3B14"/>
    <w:multiLevelType w:val="multilevel"/>
    <w:tmpl w:val="6AEC375C"/>
    <w:lvl w:ilvl="0">
      <w:start w:val="4"/>
      <w:numFmt w:val="decimal"/>
      <w:lvlText w:val="%1"/>
      <w:lvlJc w:val="left"/>
      <w:pPr>
        <w:tabs>
          <w:tab w:val="num" w:pos="0"/>
        </w:tabs>
        <w:ind w:left="1572" w:hanging="72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991" w:hanging="140"/>
      </w:pPr>
      <w:rPr>
        <w:rFonts w:ascii="Times New Roman" w:hAnsi="Times New Roman" w:cs="Times New Roman" w:hint="default"/>
        <w:b w:val="0"/>
        <w:bCs w:val="0"/>
        <w:i w:val="0"/>
        <w:iCs w:val="0"/>
        <w:spacing w:val="0"/>
        <w:w w:val="100"/>
        <w:sz w:val="24"/>
        <w:szCs w:val="24"/>
        <w:lang w:val="ru-RU" w:eastAsia="en-US" w:bidi="ar-SA"/>
      </w:rPr>
    </w:lvl>
    <w:lvl w:ilvl="4">
      <w:numFmt w:val="bullet"/>
      <w:lvlText w:val=""/>
      <w:lvlJc w:val="left"/>
      <w:pPr>
        <w:tabs>
          <w:tab w:val="num" w:pos="0"/>
        </w:tabs>
        <w:ind w:left="4502" w:hanging="140"/>
      </w:pPr>
      <w:rPr>
        <w:rFonts w:ascii="Symbol" w:hAnsi="Symbol" w:cs="Symbol" w:hint="default"/>
        <w:lang w:val="ru-RU" w:eastAsia="en-US" w:bidi="ar-SA"/>
      </w:rPr>
    </w:lvl>
    <w:lvl w:ilvl="5">
      <w:numFmt w:val="bullet"/>
      <w:lvlText w:val=""/>
      <w:lvlJc w:val="left"/>
      <w:pPr>
        <w:tabs>
          <w:tab w:val="num" w:pos="0"/>
        </w:tabs>
        <w:ind w:left="5477" w:hanging="140"/>
      </w:pPr>
      <w:rPr>
        <w:rFonts w:ascii="Symbol" w:hAnsi="Symbol" w:cs="Symbol" w:hint="default"/>
        <w:lang w:val="ru-RU" w:eastAsia="en-US" w:bidi="ar-SA"/>
      </w:rPr>
    </w:lvl>
    <w:lvl w:ilvl="6">
      <w:numFmt w:val="bullet"/>
      <w:lvlText w:val=""/>
      <w:lvlJc w:val="left"/>
      <w:pPr>
        <w:tabs>
          <w:tab w:val="num" w:pos="0"/>
        </w:tabs>
        <w:ind w:left="6451" w:hanging="140"/>
      </w:pPr>
      <w:rPr>
        <w:rFonts w:ascii="Symbol" w:hAnsi="Symbol" w:cs="Symbol" w:hint="default"/>
        <w:lang w:val="ru-RU" w:eastAsia="en-US" w:bidi="ar-SA"/>
      </w:rPr>
    </w:lvl>
    <w:lvl w:ilvl="7">
      <w:numFmt w:val="bullet"/>
      <w:lvlText w:val=""/>
      <w:lvlJc w:val="left"/>
      <w:pPr>
        <w:tabs>
          <w:tab w:val="num" w:pos="0"/>
        </w:tabs>
        <w:ind w:left="7425" w:hanging="140"/>
      </w:pPr>
      <w:rPr>
        <w:rFonts w:ascii="Symbol" w:hAnsi="Symbol" w:cs="Symbol" w:hint="default"/>
        <w:lang w:val="ru-RU" w:eastAsia="en-US" w:bidi="ar-SA"/>
      </w:rPr>
    </w:lvl>
    <w:lvl w:ilvl="8">
      <w:numFmt w:val="bullet"/>
      <w:lvlText w:val=""/>
      <w:lvlJc w:val="left"/>
      <w:pPr>
        <w:tabs>
          <w:tab w:val="num" w:pos="0"/>
        </w:tabs>
        <w:ind w:left="8399" w:hanging="140"/>
      </w:pPr>
      <w:rPr>
        <w:rFonts w:ascii="Symbol" w:hAnsi="Symbol" w:cs="Symbol" w:hint="default"/>
        <w:lang w:val="ru-RU" w:eastAsia="en-US" w:bidi="ar-SA"/>
      </w:rPr>
    </w:lvl>
  </w:abstractNum>
  <w:abstractNum w:abstractNumId="14">
    <w:nsid w:val="64F253B9"/>
    <w:multiLevelType w:val="multilevel"/>
    <w:tmpl w:val="6A1ABF5E"/>
    <w:lvl w:ilvl="0">
      <w:start w:val="4"/>
      <w:numFmt w:val="decimal"/>
      <w:lvlText w:val="%1"/>
      <w:lvlJc w:val="left"/>
      <w:pPr>
        <w:tabs>
          <w:tab w:val="num" w:pos="0"/>
        </w:tabs>
        <w:ind w:left="1572" w:hanging="72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210" w:hanging="720"/>
      </w:pPr>
      <w:rPr>
        <w:rFonts w:ascii="Symbol" w:hAnsi="Symbol" w:cs="Symbol" w:hint="default"/>
        <w:lang w:val="ru-RU" w:eastAsia="en-US" w:bidi="ar-SA"/>
      </w:rPr>
    </w:lvl>
    <w:lvl w:ilvl="4">
      <w:numFmt w:val="bullet"/>
      <w:lvlText w:val=""/>
      <w:lvlJc w:val="left"/>
      <w:pPr>
        <w:tabs>
          <w:tab w:val="num" w:pos="0"/>
        </w:tabs>
        <w:ind w:left="5087" w:hanging="720"/>
      </w:pPr>
      <w:rPr>
        <w:rFonts w:ascii="Symbol" w:hAnsi="Symbol" w:cs="Symbol" w:hint="default"/>
        <w:lang w:val="ru-RU" w:eastAsia="en-US" w:bidi="ar-SA"/>
      </w:rPr>
    </w:lvl>
    <w:lvl w:ilvl="5">
      <w:numFmt w:val="bullet"/>
      <w:lvlText w:val=""/>
      <w:lvlJc w:val="left"/>
      <w:pPr>
        <w:tabs>
          <w:tab w:val="num" w:pos="0"/>
        </w:tabs>
        <w:ind w:left="5964" w:hanging="720"/>
      </w:pPr>
      <w:rPr>
        <w:rFonts w:ascii="Symbol" w:hAnsi="Symbol" w:cs="Symbol" w:hint="default"/>
        <w:lang w:val="ru-RU" w:eastAsia="en-US" w:bidi="ar-SA"/>
      </w:rPr>
    </w:lvl>
    <w:lvl w:ilvl="6">
      <w:numFmt w:val="bullet"/>
      <w:lvlText w:val=""/>
      <w:lvlJc w:val="left"/>
      <w:pPr>
        <w:tabs>
          <w:tab w:val="num" w:pos="0"/>
        </w:tabs>
        <w:ind w:left="6841" w:hanging="720"/>
      </w:pPr>
      <w:rPr>
        <w:rFonts w:ascii="Symbol" w:hAnsi="Symbol" w:cs="Symbol" w:hint="default"/>
        <w:lang w:val="ru-RU" w:eastAsia="en-US" w:bidi="ar-SA"/>
      </w:rPr>
    </w:lvl>
    <w:lvl w:ilvl="7">
      <w:numFmt w:val="bullet"/>
      <w:lvlText w:val=""/>
      <w:lvlJc w:val="left"/>
      <w:pPr>
        <w:tabs>
          <w:tab w:val="num" w:pos="0"/>
        </w:tabs>
        <w:ind w:left="7717" w:hanging="720"/>
      </w:pPr>
      <w:rPr>
        <w:rFonts w:ascii="Symbol" w:hAnsi="Symbol" w:cs="Symbol" w:hint="default"/>
        <w:lang w:val="ru-RU" w:eastAsia="en-US" w:bidi="ar-SA"/>
      </w:rPr>
    </w:lvl>
    <w:lvl w:ilvl="8">
      <w:numFmt w:val="bullet"/>
      <w:lvlText w:val=""/>
      <w:lvlJc w:val="left"/>
      <w:pPr>
        <w:tabs>
          <w:tab w:val="num" w:pos="0"/>
        </w:tabs>
        <w:ind w:left="8594" w:hanging="720"/>
      </w:pPr>
      <w:rPr>
        <w:rFonts w:ascii="Symbol" w:hAnsi="Symbol" w:cs="Symbol" w:hint="default"/>
        <w:lang w:val="ru-RU" w:eastAsia="en-US" w:bidi="ar-SA"/>
      </w:rPr>
    </w:lvl>
  </w:abstractNum>
  <w:abstractNum w:abstractNumId="15">
    <w:nsid w:val="6F7B2249"/>
    <w:multiLevelType w:val="multilevel"/>
    <w:tmpl w:val="F5241AA4"/>
    <w:lvl w:ilvl="0">
      <w:numFmt w:val="bullet"/>
      <w:lvlText w:val="–"/>
      <w:lvlJc w:val="left"/>
      <w:pPr>
        <w:tabs>
          <w:tab w:val="num" w:pos="0"/>
        </w:tabs>
        <w:ind w:left="144" w:hanging="188"/>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160" w:hanging="188"/>
      </w:pPr>
      <w:rPr>
        <w:rFonts w:ascii="Symbol" w:hAnsi="Symbol" w:cs="Symbol" w:hint="default"/>
        <w:lang w:val="ru-RU" w:eastAsia="en-US" w:bidi="ar-SA"/>
      </w:rPr>
    </w:lvl>
    <w:lvl w:ilvl="2">
      <w:numFmt w:val="bullet"/>
      <w:lvlText w:val=""/>
      <w:lvlJc w:val="left"/>
      <w:pPr>
        <w:tabs>
          <w:tab w:val="num" w:pos="0"/>
        </w:tabs>
        <w:ind w:left="2181" w:hanging="188"/>
      </w:pPr>
      <w:rPr>
        <w:rFonts w:ascii="Symbol" w:hAnsi="Symbol" w:cs="Symbol" w:hint="default"/>
        <w:lang w:val="ru-RU" w:eastAsia="en-US" w:bidi="ar-SA"/>
      </w:rPr>
    </w:lvl>
    <w:lvl w:ilvl="3">
      <w:numFmt w:val="bullet"/>
      <w:lvlText w:val=""/>
      <w:lvlJc w:val="left"/>
      <w:pPr>
        <w:tabs>
          <w:tab w:val="num" w:pos="0"/>
        </w:tabs>
        <w:ind w:left="3202" w:hanging="188"/>
      </w:pPr>
      <w:rPr>
        <w:rFonts w:ascii="Symbol" w:hAnsi="Symbol" w:cs="Symbol" w:hint="default"/>
        <w:lang w:val="ru-RU" w:eastAsia="en-US" w:bidi="ar-SA"/>
      </w:rPr>
    </w:lvl>
    <w:lvl w:ilvl="4">
      <w:numFmt w:val="bullet"/>
      <w:lvlText w:val=""/>
      <w:lvlJc w:val="left"/>
      <w:pPr>
        <w:tabs>
          <w:tab w:val="num" w:pos="0"/>
        </w:tabs>
        <w:ind w:left="4223" w:hanging="188"/>
      </w:pPr>
      <w:rPr>
        <w:rFonts w:ascii="Symbol" w:hAnsi="Symbol" w:cs="Symbol" w:hint="default"/>
        <w:lang w:val="ru-RU" w:eastAsia="en-US" w:bidi="ar-SA"/>
      </w:rPr>
    </w:lvl>
    <w:lvl w:ilvl="5">
      <w:numFmt w:val="bullet"/>
      <w:lvlText w:val=""/>
      <w:lvlJc w:val="left"/>
      <w:pPr>
        <w:tabs>
          <w:tab w:val="num" w:pos="0"/>
        </w:tabs>
        <w:ind w:left="5244" w:hanging="188"/>
      </w:pPr>
      <w:rPr>
        <w:rFonts w:ascii="Symbol" w:hAnsi="Symbol" w:cs="Symbol" w:hint="default"/>
        <w:lang w:val="ru-RU" w:eastAsia="en-US" w:bidi="ar-SA"/>
      </w:rPr>
    </w:lvl>
    <w:lvl w:ilvl="6">
      <w:numFmt w:val="bullet"/>
      <w:lvlText w:val=""/>
      <w:lvlJc w:val="left"/>
      <w:pPr>
        <w:tabs>
          <w:tab w:val="num" w:pos="0"/>
        </w:tabs>
        <w:ind w:left="6265" w:hanging="188"/>
      </w:pPr>
      <w:rPr>
        <w:rFonts w:ascii="Symbol" w:hAnsi="Symbol" w:cs="Symbol" w:hint="default"/>
        <w:lang w:val="ru-RU" w:eastAsia="en-US" w:bidi="ar-SA"/>
      </w:rPr>
    </w:lvl>
    <w:lvl w:ilvl="7">
      <w:numFmt w:val="bullet"/>
      <w:lvlText w:val=""/>
      <w:lvlJc w:val="left"/>
      <w:pPr>
        <w:tabs>
          <w:tab w:val="num" w:pos="0"/>
        </w:tabs>
        <w:ind w:left="7285" w:hanging="188"/>
      </w:pPr>
      <w:rPr>
        <w:rFonts w:ascii="Symbol" w:hAnsi="Symbol" w:cs="Symbol" w:hint="default"/>
        <w:lang w:val="ru-RU" w:eastAsia="en-US" w:bidi="ar-SA"/>
      </w:rPr>
    </w:lvl>
    <w:lvl w:ilvl="8">
      <w:numFmt w:val="bullet"/>
      <w:lvlText w:val=""/>
      <w:lvlJc w:val="left"/>
      <w:pPr>
        <w:tabs>
          <w:tab w:val="num" w:pos="0"/>
        </w:tabs>
        <w:ind w:left="8306" w:hanging="188"/>
      </w:pPr>
      <w:rPr>
        <w:rFonts w:ascii="Symbol" w:hAnsi="Symbol" w:cs="Symbol" w:hint="default"/>
        <w:lang w:val="ru-RU" w:eastAsia="en-US" w:bidi="ar-SA"/>
      </w:rPr>
    </w:lvl>
  </w:abstractNum>
  <w:num w:numId="1">
    <w:abstractNumId w:val="15"/>
  </w:num>
  <w:num w:numId="2">
    <w:abstractNumId w:val="12"/>
  </w:num>
  <w:num w:numId="3">
    <w:abstractNumId w:val="1"/>
  </w:num>
  <w:num w:numId="4">
    <w:abstractNumId w:val="14"/>
  </w:num>
  <w:num w:numId="5">
    <w:abstractNumId w:val="5"/>
  </w:num>
  <w:num w:numId="6">
    <w:abstractNumId w:val="10"/>
  </w:num>
  <w:num w:numId="7">
    <w:abstractNumId w:val="2"/>
  </w:num>
  <w:num w:numId="8">
    <w:abstractNumId w:val="0"/>
  </w:num>
  <w:num w:numId="9">
    <w:abstractNumId w:val="9"/>
  </w:num>
  <w:num w:numId="10">
    <w:abstractNumId w:val="6"/>
  </w:num>
  <w:num w:numId="11">
    <w:abstractNumId w:val="8"/>
  </w:num>
  <w:num w:numId="12">
    <w:abstractNumId w:val="13"/>
  </w:num>
  <w:num w:numId="13">
    <w:abstractNumId w:val="7"/>
  </w:num>
  <w:num w:numId="14">
    <w:abstractNumId w:val="4"/>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F2"/>
    <w:rsid w:val="0014790B"/>
    <w:rsid w:val="00430A5C"/>
    <w:rsid w:val="005116FB"/>
    <w:rsid w:val="008369AE"/>
    <w:rsid w:val="009A155D"/>
    <w:rsid w:val="00A311A8"/>
    <w:rsid w:val="00AC7D78"/>
    <w:rsid w:val="00CD4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42B17-530A-4726-A0F2-AB45C5F7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764862"/>
    <w:pPr>
      <w:widowControl w:val="0"/>
      <w:spacing w:before="104" w:after="0" w:line="240" w:lineRule="auto"/>
      <w:ind w:left="1418"/>
      <w:outlineLvl w:val="1"/>
    </w:pPr>
    <w:rPr>
      <w:rFonts w:ascii="Times New Roman" w:eastAsia="Times New Roman" w:hAnsi="Times New Roman" w:cs="Times New Roman"/>
      <w:b/>
      <w:bCs/>
      <w:sz w:val="28"/>
      <w:szCs w:val="28"/>
      <w:lang w:eastAsia="en-US"/>
    </w:rPr>
  </w:style>
  <w:style w:type="paragraph" w:customStyle="1" w:styleId="21">
    <w:name w:val="Заголовок 21"/>
    <w:basedOn w:val="a"/>
    <w:next w:val="a"/>
    <w:link w:val="2"/>
    <w:uiPriority w:val="1"/>
    <w:qFormat/>
    <w:rsid w:val="00764862"/>
    <w:pPr>
      <w:widowControl w:val="0"/>
      <w:spacing w:after="0" w:line="240" w:lineRule="auto"/>
      <w:ind w:left="144" w:firstLine="708"/>
      <w:jc w:val="both"/>
      <w:outlineLvl w:val="2"/>
    </w:pPr>
    <w:rPr>
      <w:rFonts w:ascii="Times New Roman" w:eastAsia="Times New Roman" w:hAnsi="Times New Roman" w:cs="Times New Roman"/>
      <w:b/>
      <w:bCs/>
      <w:sz w:val="24"/>
      <w:szCs w:val="24"/>
      <w:lang w:eastAsia="en-US"/>
    </w:rPr>
  </w:style>
  <w:style w:type="character" w:customStyle="1" w:styleId="2">
    <w:name w:val="Заголовок 2 Знак"/>
    <w:basedOn w:val="a0"/>
    <w:link w:val="21"/>
    <w:semiHidden/>
    <w:qFormat/>
    <w:rsid w:val="00764862"/>
    <w:rPr>
      <w:rFonts w:ascii="Cambria" w:eastAsia="Times New Roman" w:hAnsi="Cambria" w:cs="Times New Roman"/>
      <w:b/>
      <w:bCs/>
      <w:i/>
      <w:iCs/>
      <w:sz w:val="28"/>
      <w:szCs w:val="28"/>
    </w:rPr>
  </w:style>
  <w:style w:type="character" w:customStyle="1" w:styleId="a3">
    <w:name w:val="Основной текст Знак"/>
    <w:basedOn w:val="a0"/>
    <w:link w:val="a4"/>
    <w:uiPriority w:val="1"/>
    <w:qFormat/>
    <w:rsid w:val="00764862"/>
    <w:rPr>
      <w:rFonts w:ascii="Times New Roman" w:eastAsia="Times New Roman" w:hAnsi="Times New Roman" w:cs="Times New Roman"/>
      <w:sz w:val="24"/>
      <w:szCs w:val="24"/>
      <w:lang w:eastAsia="en-US"/>
    </w:rPr>
  </w:style>
  <w:style w:type="character" w:customStyle="1" w:styleId="a5">
    <w:name w:val="Текст выноски Знак"/>
    <w:basedOn w:val="a0"/>
    <w:link w:val="a6"/>
    <w:uiPriority w:val="99"/>
    <w:semiHidden/>
    <w:qFormat/>
    <w:rsid w:val="00764862"/>
    <w:rPr>
      <w:rFonts w:ascii="Tahoma" w:eastAsia="Times New Roman" w:hAnsi="Tahoma" w:cs="Tahoma"/>
      <w:sz w:val="16"/>
      <w:szCs w:val="16"/>
      <w:lang w:eastAsia="en-US"/>
    </w:rPr>
  </w:style>
  <w:style w:type="character" w:customStyle="1" w:styleId="a7">
    <w:name w:val="Верхний колонтитул Знак"/>
    <w:basedOn w:val="a0"/>
    <w:link w:val="1"/>
    <w:uiPriority w:val="99"/>
    <w:semiHidden/>
    <w:qFormat/>
    <w:rsid w:val="00764862"/>
  </w:style>
  <w:style w:type="character" w:customStyle="1" w:styleId="a8">
    <w:name w:val="Нижний колонтитул Знак"/>
    <w:basedOn w:val="a0"/>
    <w:link w:val="10"/>
    <w:uiPriority w:val="99"/>
    <w:semiHidden/>
    <w:qFormat/>
    <w:rsid w:val="00764862"/>
  </w:style>
  <w:style w:type="paragraph" w:customStyle="1" w:styleId="Heading">
    <w:name w:val="Heading"/>
    <w:basedOn w:val="a"/>
    <w:next w:val="a4"/>
    <w:qFormat/>
    <w:rsid w:val="00CD43F2"/>
    <w:pPr>
      <w:keepNext/>
      <w:spacing w:before="240" w:after="120"/>
    </w:pPr>
    <w:rPr>
      <w:rFonts w:ascii="Liberation Sans" w:eastAsia="DejaVu Sans" w:hAnsi="Liberation Sans" w:cs="DejaVu Sans"/>
      <w:sz w:val="28"/>
      <w:szCs w:val="28"/>
    </w:rPr>
  </w:style>
  <w:style w:type="paragraph" w:styleId="a4">
    <w:name w:val="Body Text"/>
    <w:basedOn w:val="a"/>
    <w:link w:val="a3"/>
    <w:uiPriority w:val="1"/>
    <w:qFormat/>
    <w:rsid w:val="00764862"/>
    <w:pPr>
      <w:widowControl w:val="0"/>
      <w:spacing w:after="0" w:line="240" w:lineRule="auto"/>
      <w:ind w:firstLine="708"/>
      <w:jc w:val="both"/>
    </w:pPr>
    <w:rPr>
      <w:rFonts w:ascii="Times New Roman" w:eastAsia="Times New Roman" w:hAnsi="Times New Roman" w:cs="Times New Roman"/>
      <w:sz w:val="24"/>
      <w:szCs w:val="24"/>
      <w:lang w:eastAsia="en-US"/>
    </w:rPr>
  </w:style>
  <w:style w:type="paragraph" w:styleId="a9">
    <w:name w:val="List"/>
    <w:basedOn w:val="a4"/>
    <w:rsid w:val="00CD43F2"/>
  </w:style>
  <w:style w:type="paragraph" w:customStyle="1" w:styleId="12">
    <w:name w:val="Название объекта1"/>
    <w:basedOn w:val="a"/>
    <w:qFormat/>
    <w:rsid w:val="00CD43F2"/>
    <w:pPr>
      <w:suppressLineNumbers/>
      <w:spacing w:before="120" w:after="120"/>
    </w:pPr>
    <w:rPr>
      <w:i/>
      <w:iCs/>
      <w:sz w:val="24"/>
      <w:szCs w:val="24"/>
    </w:rPr>
  </w:style>
  <w:style w:type="paragraph" w:customStyle="1" w:styleId="Index">
    <w:name w:val="Index"/>
    <w:basedOn w:val="a"/>
    <w:qFormat/>
    <w:rsid w:val="00CD43F2"/>
    <w:pPr>
      <w:suppressLineNumbers/>
    </w:pPr>
  </w:style>
  <w:style w:type="paragraph" w:styleId="aa">
    <w:name w:val="No Spacing"/>
    <w:uiPriority w:val="1"/>
    <w:qFormat/>
    <w:rsid w:val="00764862"/>
  </w:style>
  <w:style w:type="paragraph" w:customStyle="1" w:styleId="110">
    <w:name w:val="Оглавление 11"/>
    <w:basedOn w:val="a"/>
    <w:uiPriority w:val="1"/>
    <w:qFormat/>
    <w:rsid w:val="00764862"/>
    <w:pPr>
      <w:widowControl w:val="0"/>
      <w:spacing w:before="119" w:after="0" w:line="240" w:lineRule="auto"/>
      <w:ind w:left="427" w:hanging="567"/>
    </w:pPr>
    <w:rPr>
      <w:rFonts w:ascii="Times New Roman" w:eastAsia="Times New Roman" w:hAnsi="Times New Roman" w:cs="Times New Roman"/>
      <w:b/>
      <w:bCs/>
      <w:lang w:eastAsia="en-US"/>
    </w:rPr>
  </w:style>
  <w:style w:type="paragraph" w:customStyle="1" w:styleId="210">
    <w:name w:val="Оглавление 21"/>
    <w:basedOn w:val="a"/>
    <w:uiPriority w:val="1"/>
    <w:qFormat/>
    <w:rsid w:val="00764862"/>
    <w:pPr>
      <w:widowControl w:val="0"/>
      <w:spacing w:before="121" w:after="0" w:line="240" w:lineRule="auto"/>
      <w:ind w:left="1560"/>
    </w:pPr>
    <w:rPr>
      <w:rFonts w:ascii="Calibri" w:eastAsia="Calibri" w:hAnsi="Calibri" w:cs="Calibri"/>
      <w:lang w:eastAsia="en-US"/>
    </w:rPr>
  </w:style>
  <w:style w:type="paragraph" w:customStyle="1" w:styleId="31">
    <w:name w:val="Оглавление 31"/>
    <w:basedOn w:val="a"/>
    <w:uiPriority w:val="1"/>
    <w:qFormat/>
    <w:rsid w:val="00764862"/>
    <w:pPr>
      <w:widowControl w:val="0"/>
      <w:spacing w:before="123" w:after="0" w:line="240" w:lineRule="auto"/>
      <w:ind w:left="2880" w:hanging="881"/>
    </w:pPr>
    <w:rPr>
      <w:rFonts w:ascii="Calibri" w:eastAsia="Calibri" w:hAnsi="Calibri" w:cs="Calibri"/>
      <w:lang w:eastAsia="en-US"/>
    </w:rPr>
  </w:style>
  <w:style w:type="paragraph" w:styleId="ab">
    <w:name w:val="List Paragraph"/>
    <w:basedOn w:val="a"/>
    <w:uiPriority w:val="1"/>
    <w:qFormat/>
    <w:rsid w:val="00764862"/>
    <w:pPr>
      <w:widowControl w:val="0"/>
      <w:spacing w:after="0" w:line="240" w:lineRule="auto"/>
      <w:ind w:left="144" w:firstLine="708"/>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764862"/>
    <w:pPr>
      <w:widowControl w:val="0"/>
      <w:spacing w:after="0" w:line="240" w:lineRule="auto"/>
    </w:pPr>
    <w:rPr>
      <w:rFonts w:ascii="Times New Roman" w:eastAsia="Times New Roman" w:hAnsi="Times New Roman" w:cs="Times New Roman"/>
      <w:lang w:eastAsia="en-US"/>
    </w:rPr>
  </w:style>
  <w:style w:type="paragraph" w:styleId="a6">
    <w:name w:val="Balloon Text"/>
    <w:basedOn w:val="a"/>
    <w:link w:val="a5"/>
    <w:uiPriority w:val="99"/>
    <w:semiHidden/>
    <w:unhideWhenUsed/>
    <w:qFormat/>
    <w:rsid w:val="00764862"/>
    <w:pPr>
      <w:widowControl w:val="0"/>
      <w:spacing w:after="0" w:line="240" w:lineRule="auto"/>
    </w:pPr>
    <w:rPr>
      <w:rFonts w:ascii="Tahoma" w:eastAsia="Times New Roman" w:hAnsi="Tahoma" w:cs="Tahoma"/>
      <w:sz w:val="16"/>
      <w:szCs w:val="16"/>
      <w:lang w:eastAsia="en-US"/>
    </w:rPr>
  </w:style>
  <w:style w:type="paragraph" w:customStyle="1" w:styleId="HeaderandFooter">
    <w:name w:val="Header and Footer"/>
    <w:basedOn w:val="a"/>
    <w:qFormat/>
    <w:rsid w:val="00CD43F2"/>
  </w:style>
  <w:style w:type="paragraph" w:customStyle="1" w:styleId="1">
    <w:name w:val="Верхний колонтитул1"/>
    <w:basedOn w:val="a"/>
    <w:link w:val="a7"/>
    <w:uiPriority w:val="99"/>
    <w:semiHidden/>
    <w:unhideWhenUsed/>
    <w:rsid w:val="00764862"/>
    <w:pPr>
      <w:tabs>
        <w:tab w:val="center" w:pos="4677"/>
        <w:tab w:val="right" w:pos="9355"/>
      </w:tabs>
      <w:spacing w:after="0" w:line="240" w:lineRule="auto"/>
    </w:pPr>
  </w:style>
  <w:style w:type="paragraph" w:customStyle="1" w:styleId="10">
    <w:name w:val="Нижний колонтитул1"/>
    <w:basedOn w:val="a"/>
    <w:link w:val="a8"/>
    <w:uiPriority w:val="99"/>
    <w:semiHidden/>
    <w:unhideWhenUsed/>
    <w:rsid w:val="00764862"/>
    <w:pPr>
      <w:tabs>
        <w:tab w:val="center" w:pos="4677"/>
        <w:tab w:val="right" w:pos="9355"/>
      </w:tabs>
      <w:spacing w:after="0" w:line="240" w:lineRule="auto"/>
    </w:pPr>
  </w:style>
  <w:style w:type="paragraph" w:customStyle="1" w:styleId="41">
    <w:name w:val="Оглавление 41"/>
    <w:basedOn w:val="a"/>
    <w:uiPriority w:val="1"/>
    <w:qFormat/>
    <w:rsid w:val="00764862"/>
    <w:pPr>
      <w:widowControl w:val="0"/>
      <w:spacing w:before="121" w:after="0" w:line="240" w:lineRule="auto"/>
      <w:ind w:left="3098" w:hanging="760"/>
    </w:pPr>
    <w:rPr>
      <w:rFonts w:ascii="Calibri" w:eastAsia="Calibri" w:hAnsi="Calibri" w:cs="Calibri"/>
      <w:sz w:val="20"/>
      <w:szCs w:val="20"/>
      <w:lang w:eastAsia="en-US"/>
    </w:rPr>
  </w:style>
  <w:style w:type="paragraph" w:customStyle="1" w:styleId="51">
    <w:name w:val="Оглавление 51"/>
    <w:basedOn w:val="a"/>
    <w:uiPriority w:val="1"/>
    <w:qFormat/>
    <w:rsid w:val="00764862"/>
    <w:pPr>
      <w:widowControl w:val="0"/>
      <w:spacing w:before="123" w:after="0" w:line="240" w:lineRule="auto"/>
      <w:ind w:left="3338" w:hanging="760"/>
    </w:pPr>
    <w:rPr>
      <w:rFonts w:ascii="Calibri" w:eastAsia="Calibri" w:hAnsi="Calibri" w:cs="Calibri"/>
      <w:i/>
      <w:iCs/>
      <w:sz w:val="20"/>
      <w:szCs w:val="20"/>
      <w:lang w:eastAsia="en-US"/>
    </w:rPr>
  </w:style>
  <w:style w:type="paragraph" w:styleId="ac">
    <w:name w:val="Normal (Web)"/>
    <w:basedOn w:val="a"/>
    <w:qFormat/>
    <w:rsid w:val="00764862"/>
    <w:pPr>
      <w:spacing w:after="0" w:line="240" w:lineRule="auto"/>
    </w:pPr>
    <w:rPr>
      <w:rFonts w:ascii="Times New Roman" w:eastAsia="Times New Roman" w:hAnsi="Times New Roman" w:cs="Times New Roman"/>
      <w:sz w:val="24"/>
      <w:szCs w:val="24"/>
      <w:lang w:val="en-US" w:eastAsia="zh-CN"/>
    </w:rPr>
  </w:style>
  <w:style w:type="paragraph" w:customStyle="1" w:styleId="FrameContents">
    <w:name w:val="Frame Contents"/>
    <w:basedOn w:val="a"/>
    <w:qFormat/>
    <w:rsid w:val="00CD43F2"/>
  </w:style>
  <w:style w:type="table" w:customStyle="1" w:styleId="TableNormal">
    <w:name w:val="Table Normal"/>
    <w:uiPriority w:val="2"/>
    <w:semiHidden/>
    <w:unhideWhenUsed/>
    <w:qFormat/>
    <w:rsid w:val="00764862"/>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10177</Words>
  <Characters>58010</Characters>
  <Application>Microsoft Office Word</Application>
  <DocSecurity>0</DocSecurity>
  <Lines>483</Lines>
  <Paragraphs>136</Paragraphs>
  <ScaleCrop>false</ScaleCrop>
  <Company/>
  <LinksUpToDate>false</LinksUpToDate>
  <CharactersWithSpaces>68051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2025-06-03T10:14:00Z</cp:lastPrinted>
  <dcterms:created xsi:type="dcterms:W3CDTF">2025-06-27T04:46:00Z</dcterms:created>
  <dcterms:modified xsi:type="dcterms:W3CDTF">2025-06-27T04:46:00Z</dcterms:modified>
  <dc:language>ru-RU</dc:language>
</cp:coreProperties>
</file>