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C4" w:rsidRDefault="00BC2FC4" w:rsidP="00BC2FC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BC2FC4" w:rsidRDefault="00BC2FC4" w:rsidP="00BC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BC2FC4" w:rsidRDefault="00BC2FC4" w:rsidP="00BC2FC4">
      <w:pPr>
        <w:pStyle w:val="a4"/>
        <w:rPr>
          <w:rFonts w:ascii="Times New Roman" w:hAnsi="Times New Roman"/>
          <w:sz w:val="28"/>
          <w:szCs w:val="28"/>
        </w:rPr>
      </w:pPr>
    </w:p>
    <w:p w:rsidR="00BC2FC4" w:rsidRDefault="00BC2FC4" w:rsidP="00BC2FC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C2FC4" w:rsidRDefault="00BC2FC4" w:rsidP="00BC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C2FC4" w:rsidRDefault="00BC2FC4" w:rsidP="00BC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BC2FC4" w:rsidRDefault="00BC2FC4" w:rsidP="00BC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C2FC4" w:rsidRDefault="00BC2FC4" w:rsidP="00BC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Default="00BC2FC4" w:rsidP="00BC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Default="00BC2FC4" w:rsidP="00BC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148</w:t>
      </w:r>
    </w:p>
    <w:p w:rsidR="00BC2FC4" w:rsidRDefault="00BC2FC4" w:rsidP="00BC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BA2442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средств муниципального дорожного фонда Васильевский сельсовет </w:t>
      </w:r>
      <w:proofErr w:type="spellStart"/>
      <w:r w:rsidRPr="00BA244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A2442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утверждённый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proofErr w:type="spellStart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12.09.2013 № 121.</w:t>
      </w: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FC4" w:rsidRDefault="00BC2FC4" w:rsidP="00B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8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BC2FC4" w:rsidRPr="00BF3060" w:rsidRDefault="00BC2FC4" w:rsidP="00BC2F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Pr="00BF3060" w:rsidRDefault="00BC2FC4" w:rsidP="00B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2FC4" w:rsidRPr="00BF3060" w:rsidRDefault="00BC2FC4" w:rsidP="00B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Pr="00BF3060" w:rsidRDefault="00BC2FC4" w:rsidP="00B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FC4" w:rsidRPr="00BF3060" w:rsidRDefault="00BC2FC4" w:rsidP="00BC2F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C2FC4" w:rsidRPr="00BF3060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 xml:space="preserve">в Порядок формирования и использования бюджетных средств муниципального дорожного фонда Васильевский сельсовет </w:t>
      </w:r>
      <w:proofErr w:type="spellStart"/>
      <w:r w:rsidRPr="00BA244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A244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утверждённый решением Совета депутатов Васильевского сельсовета </w:t>
      </w:r>
      <w:proofErr w:type="spellStart"/>
      <w:r w:rsidRPr="00BA244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A244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12.09.2013 № 121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BC2FC4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Пункт 2.1. Раздела 2 Порядка изменить и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>2.1. Объем бюджетных средств Дорожного фонда утверждается решением Совета депутатов муниципального образования Васильевский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A2442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BA2442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</w:t>
      </w:r>
      <w:r>
        <w:rPr>
          <w:rFonts w:ascii="Times New Roman" w:eastAsia="Times New Roman" w:hAnsi="Times New Roman" w:cs="Times New Roman"/>
          <w:sz w:val="28"/>
          <w:szCs w:val="28"/>
        </w:rPr>
        <w:t>их зачислению в местный бюджет;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BC2FC4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68F">
        <w:rPr>
          <w:rFonts w:ascii="Times New Roman" w:eastAsia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от </w:t>
      </w:r>
      <w:r w:rsidRPr="001E568F">
        <w:rPr>
          <w:rFonts w:ascii="Times New Roman" w:eastAsia="Times New Roman" w:hAnsi="Times New Roman" w:cs="Times New Roman"/>
          <w:sz w:val="28"/>
          <w:szCs w:val="28"/>
        </w:rPr>
        <w:t>штрафов за нарушение правил движения тяжеловесного и (или) крупногабаритного транспортного средства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значения;</w:t>
      </w:r>
    </w:p>
    <w:p w:rsidR="00BC2FC4" w:rsidRPr="00BA2442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</w:t>
      </w:r>
      <w:r>
        <w:rPr>
          <w:rFonts w:ascii="Times New Roman" w:eastAsia="Times New Roman" w:hAnsi="Times New Roman" w:cs="Times New Roman"/>
          <w:sz w:val="28"/>
          <w:szCs w:val="28"/>
        </w:rPr>
        <w:t>ильных дорог местного значения;</w:t>
      </w:r>
    </w:p>
    <w:p w:rsidR="00BC2FC4" w:rsidRPr="009D72D4" w:rsidRDefault="00BC2FC4" w:rsidP="00BC2FC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C4" w:rsidRPr="00BF3060" w:rsidRDefault="00BC2FC4" w:rsidP="00B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C4" w:rsidRPr="00654D5B" w:rsidRDefault="00BC2FC4" w:rsidP="00BC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решения возложить на  постоянную комиссию </w:t>
      </w:r>
      <w:r w:rsidRPr="00965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D5B">
        <w:rPr>
          <w:rFonts w:ascii="Times New Roman" w:eastAsia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</w:t>
      </w:r>
      <w:proofErr w:type="spellStart"/>
      <w:r w:rsidRPr="00654D5B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654D5B">
        <w:rPr>
          <w:rFonts w:ascii="Times New Roman" w:eastAsia="Times New Roman" w:hAnsi="Times New Roman" w:cs="Times New Roman"/>
          <w:sz w:val="28"/>
          <w:szCs w:val="28"/>
        </w:rPr>
        <w:t xml:space="preserve"> К.Х).</w:t>
      </w:r>
    </w:p>
    <w:p w:rsidR="00BC2FC4" w:rsidRPr="001B03AE" w:rsidRDefault="00BC2FC4" w:rsidP="00BC2FC4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BC2FC4" w:rsidRPr="00FA2174" w:rsidTr="009151C5">
        <w:tc>
          <w:tcPr>
            <w:tcW w:w="4175" w:type="dxa"/>
            <w:hideMark/>
          </w:tcPr>
          <w:p w:rsidR="00BC2FC4" w:rsidRPr="00FA2174" w:rsidRDefault="00BC2FC4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BC2FC4" w:rsidRPr="00FA2174" w:rsidRDefault="00BC2FC4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BC2FC4" w:rsidRPr="00FA2174" w:rsidRDefault="00BC2FC4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BC2FC4" w:rsidRPr="00FA2174" w:rsidTr="009151C5">
        <w:tc>
          <w:tcPr>
            <w:tcW w:w="4175" w:type="dxa"/>
          </w:tcPr>
          <w:p w:rsidR="00BC2FC4" w:rsidRPr="00FA2174" w:rsidRDefault="00BC2FC4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BC2FC4" w:rsidRPr="00FA2174" w:rsidRDefault="00BC2FC4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BC2FC4" w:rsidRPr="00FA2174" w:rsidRDefault="00BC2FC4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   В.Н. Тихонов</w:t>
            </w:r>
          </w:p>
          <w:p w:rsidR="00BC2FC4" w:rsidRPr="00FA2174" w:rsidRDefault="00BC2FC4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FC4" w:rsidRDefault="00BC2FC4" w:rsidP="00BC2FC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FC4" w:rsidRDefault="00BC2FC4" w:rsidP="00BC2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2993" w:rsidRDefault="00A72993"/>
    <w:sectPr w:rsidR="00A7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FC4"/>
    <w:rsid w:val="00A72993"/>
    <w:rsid w:val="00B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FC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C2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2024-04-17T05:07:00Z</dcterms:created>
  <dcterms:modified xsi:type="dcterms:W3CDTF">2024-04-17T05:10:00Z</dcterms:modified>
</cp:coreProperties>
</file>