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BB" w:rsidRDefault="009430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BB" w:rsidRDefault="009430BB" w:rsidP="009430BB"/>
    <w:p w:rsidR="009430BB" w:rsidRDefault="009430BB" w:rsidP="0094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30BB" w:rsidRDefault="009430BB" w:rsidP="0094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9430BB" w:rsidRDefault="009430BB" w:rsidP="0094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30BB" w:rsidRPr="00724B80" w:rsidRDefault="009430BB" w:rsidP="0094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9430BB" w:rsidRDefault="009430BB" w:rsidP="009430B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9430BB" w:rsidRDefault="009430BB" w:rsidP="009430BB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22.01.2024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5-п</w:t>
      </w:r>
    </w:p>
    <w:p w:rsidR="009430BB" w:rsidRDefault="009430BB" w:rsidP="0094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отчета об исполнении </w:t>
      </w:r>
    </w:p>
    <w:p w:rsidR="009430BB" w:rsidRDefault="009430BB" w:rsidP="009430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местного бюджета за 12 месяцев 2023 года.</w:t>
      </w:r>
    </w:p>
    <w:p w:rsidR="009430BB" w:rsidRDefault="009430BB" w:rsidP="009430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30BB" w:rsidRDefault="009430BB" w:rsidP="009430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30BB" w:rsidRDefault="009430BB" w:rsidP="009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5 статьи 264.2 Бюджетного кодекса Российской Федерации и статьей 48 Положения о бюджетном процессе в муниципальном образовании Васильевский сельсовет, утвержденном решением Совета депутатов Васильевского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 28.03.2019  № 146 с изменениями</w:t>
      </w: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местного бюджета за 12 месяцев 2023 года </w:t>
      </w:r>
      <w:r>
        <w:rPr>
          <w:rFonts w:ascii="Times New Roman" w:hAnsi="Times New Roman"/>
          <w:sz w:val="28"/>
          <w:szCs w:val="28"/>
        </w:rPr>
        <w:t xml:space="preserve">по доходам в сумме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10 751 708,71 </w:t>
      </w:r>
      <w:r>
        <w:rPr>
          <w:rFonts w:ascii="Times New Roman" w:hAnsi="Times New Roman"/>
          <w:sz w:val="28"/>
          <w:szCs w:val="28"/>
        </w:rPr>
        <w:t xml:space="preserve">рублей и расходам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10 698 507,57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с превышением доходов над расходами в 53 201,14 сумме рублей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с показателями:</w:t>
      </w: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местного бюджета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12 месяцев 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кодам классификации доходов бюджетов </w:t>
      </w:r>
      <w:r>
        <w:rPr>
          <w:rFonts w:ascii="Times New Roman" w:eastAsia="Times New Roman" w:hAnsi="Times New Roman" w:cs="Times New Roman"/>
          <w:sz w:val="28"/>
          <w:szCs w:val="24"/>
        </w:rPr>
        <w:t>согласно приложению № 1;</w:t>
      </w: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Расходы местного бюджета за 12 месяцев 2023 года по разделам, подразделам классификации расходов бюджетов согласно приложению № 2;</w:t>
      </w: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12 месяцев 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№ 3.</w:t>
      </w: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Бухгалтеру ЦОД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Стрельниковой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Е.С.) направить отчет об исполнении местного бюджета за 12 месяцев 2023 г. в Совет депутатов Васильевского сельсовета.</w:t>
      </w: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30BB" w:rsidRDefault="009430BB" w:rsidP="009430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 Обнародовать настоящее постановление и разместить на официальном сайте муниципального образования Васильевский сельсовет.</w:t>
      </w:r>
    </w:p>
    <w:p w:rsidR="009430BB" w:rsidRDefault="009430BB" w:rsidP="009430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30BB" w:rsidRDefault="009430BB" w:rsidP="009430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после подписания</w:t>
      </w:r>
    </w:p>
    <w:p w:rsidR="009430BB" w:rsidRDefault="009430BB" w:rsidP="009430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 муниципального образования                                             В.Н. Тихонов</w:t>
      </w:r>
    </w:p>
    <w:p w:rsidR="009430BB" w:rsidRDefault="009430BB" w:rsidP="0094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0BB" w:rsidRDefault="009430BB" w:rsidP="0094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 Совет депутатов, в бухгалтерию, в дело.</w:t>
      </w:r>
    </w:p>
    <w:p w:rsidR="009430BB" w:rsidRDefault="009430BB" w:rsidP="009430BB">
      <w:pPr>
        <w:rPr>
          <w:sz w:val="28"/>
          <w:szCs w:val="28"/>
        </w:rPr>
      </w:pPr>
    </w:p>
    <w:p w:rsidR="009430BB" w:rsidRDefault="009430BB" w:rsidP="009430BB">
      <w:pPr>
        <w:rPr>
          <w:sz w:val="28"/>
          <w:szCs w:val="28"/>
        </w:rPr>
      </w:pPr>
    </w:p>
    <w:p w:rsidR="009430BB" w:rsidRDefault="009430BB" w:rsidP="009430BB">
      <w:pPr>
        <w:rPr>
          <w:sz w:val="28"/>
          <w:szCs w:val="28"/>
        </w:rPr>
      </w:pPr>
    </w:p>
    <w:p w:rsidR="009430BB" w:rsidRDefault="009430BB" w:rsidP="009430BB">
      <w:pPr>
        <w:rPr>
          <w:sz w:val="28"/>
          <w:szCs w:val="28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BB" w:rsidRDefault="009430BB" w:rsidP="00943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430BB">
          <w:pgSz w:w="11906" w:h="16838"/>
          <w:pgMar w:top="1134" w:right="851" w:bottom="1134" w:left="1701" w:header="709" w:footer="709" w:gutter="0"/>
          <w:cols w:space="720"/>
        </w:sectPr>
      </w:pP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№ 1</w:t>
      </w: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к постановлению администрации</w:t>
      </w: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Васильевского сельсовета </w:t>
      </w: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  <w:r w:rsidRPr="00B46A11">
        <w:rPr>
          <w:rFonts w:ascii="Times New Roman" w:eastAsia="Times New Roman" w:hAnsi="Times New Roman" w:cs="Times New Roman"/>
          <w:lang w:eastAsia="ar-SA"/>
        </w:rPr>
        <w:t>от 22.01.2024 г №  5 -</w:t>
      </w:r>
      <w:proofErr w:type="spellStart"/>
      <w:proofErr w:type="gramStart"/>
      <w:r w:rsidRPr="00B46A11">
        <w:rPr>
          <w:rFonts w:ascii="Times New Roman" w:eastAsia="Times New Roman" w:hAnsi="Times New Roman" w:cs="Times New Roman"/>
          <w:lang w:eastAsia="ar-SA"/>
        </w:rPr>
        <w:t>п</w:t>
      </w:r>
      <w:proofErr w:type="spellEnd"/>
      <w:proofErr w:type="gramEnd"/>
    </w:p>
    <w:p w:rsidR="009430BB" w:rsidRDefault="009430BB" w:rsidP="009430BB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местного бюджета за 12 месяцев 2023 года по кодам классификации доходов бюджетов</w:t>
      </w:r>
    </w:p>
    <w:tbl>
      <w:tblPr>
        <w:tblW w:w="14587" w:type="dxa"/>
        <w:tblInd w:w="93" w:type="dxa"/>
        <w:tblLook w:val="04A0"/>
      </w:tblPr>
      <w:tblGrid>
        <w:gridCol w:w="6111"/>
        <w:gridCol w:w="913"/>
        <w:gridCol w:w="2256"/>
        <w:gridCol w:w="1750"/>
        <w:gridCol w:w="1698"/>
        <w:gridCol w:w="1859"/>
      </w:tblGrid>
      <w:tr w:rsidR="009430BB" w:rsidTr="0096491B">
        <w:trPr>
          <w:trHeight w:val="79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10 321 148,40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10 751 708,71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4 380 248,40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4 827 913,71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1 172 500,00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1 327 689,48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1 172 500,00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1 327 689,48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1 300 314,86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1 300 332,33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27 374,62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1 869 887,07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(продукции),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1 607 000,00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1 869 887,07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968 890,43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968 890,43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5 060,39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5 060,39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1 001 423,82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1 001 423,82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-105 487,57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-105 487,57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254 810,00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47 183,24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в связи с применением упрощенной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254 490,00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46 863,24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177 136,50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46 863,50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177 136,50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46 863,50</w:t>
            </w:r>
          </w:p>
        </w:tc>
      </w:tr>
      <w:tr w:rsidR="009430BB" w:rsidTr="0096491B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177 136,50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46 863,50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1 230 897,00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184,76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184,76</w:t>
            </w:r>
          </w:p>
        </w:tc>
      </w:tr>
      <w:tr w:rsidR="009430BB" w:rsidTr="0096491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184,76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1 168 500,00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1 209 081,76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396 509,35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396 509,35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396 509,35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812 572,41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812 572,41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812 572,41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155 438,40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189 938,40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155 438,40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189 938,40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5 923 795,00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17 105,00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4 759 000,00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4 759 000,00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дотации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277 695,00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277 695,00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122 20705030100000150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277 695,00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122 21960010100000150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430BB" w:rsidRDefault="009430BB" w:rsidP="009430BB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                   Приложение № 2</w:t>
      </w: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к постановлению администрации </w:t>
      </w: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Васильевского  сельсовета </w:t>
      </w: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</w:t>
      </w:r>
      <w:r w:rsidRPr="00B46A11">
        <w:rPr>
          <w:rFonts w:ascii="Times New Roman" w:eastAsia="Times New Roman" w:hAnsi="Times New Roman" w:cs="Times New Roman"/>
          <w:lang w:eastAsia="ar-SA"/>
        </w:rPr>
        <w:t>от 22 .01.2024 г №  5  -</w:t>
      </w:r>
      <w:proofErr w:type="spellStart"/>
      <w:proofErr w:type="gramStart"/>
      <w:r w:rsidRPr="00B46A11">
        <w:rPr>
          <w:rFonts w:ascii="Times New Roman" w:eastAsia="Times New Roman" w:hAnsi="Times New Roman" w:cs="Times New Roman"/>
          <w:lang w:eastAsia="ar-SA"/>
        </w:rPr>
        <w:t>п</w:t>
      </w:r>
      <w:proofErr w:type="spellEnd"/>
      <w:proofErr w:type="gramEnd"/>
    </w:p>
    <w:p w:rsidR="009430BB" w:rsidRDefault="009430BB" w:rsidP="009430BB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9430BB" w:rsidRDefault="009430BB" w:rsidP="009430BB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 местного бюджета за 12 месяцев 2023 года по разделам, подразделам классификации расходов бюджета</w:t>
      </w:r>
    </w:p>
    <w:tbl>
      <w:tblPr>
        <w:tblW w:w="14685" w:type="dxa"/>
        <w:tblInd w:w="93" w:type="dxa"/>
        <w:tblLayout w:type="fixed"/>
        <w:tblLook w:val="04A0"/>
      </w:tblPr>
      <w:tblGrid>
        <w:gridCol w:w="6394"/>
        <w:gridCol w:w="913"/>
        <w:gridCol w:w="2285"/>
        <w:gridCol w:w="1750"/>
        <w:gridCol w:w="1784"/>
        <w:gridCol w:w="1559"/>
      </w:tblGrid>
      <w:tr w:rsidR="009430BB" w:rsidTr="0096491B">
        <w:trPr>
          <w:trHeight w:val="792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12 982 544,83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10 698 507,57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2 284 037,26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3 511 821,35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3 498 528,26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5340510010 120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744 387,59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744 387,59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224 805,07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224 805,07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2 504 982,19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2 504 982,19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2 504 982,19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2 504 982,19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2 320 582,19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2 307 289,10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1 729 867,03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1 727 797,30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2 069,73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1 729 867,03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1 727 797,30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2 069,73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1 330 548,04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1 330 548,04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399 318,99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397 249,26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2 069,73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507 215,16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11 223,36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507 215,16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11 223,36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507 215,16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11 223,36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000 0104 5340515010 000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000 0104 5340515010 500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122 0104 5340515010 540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контрольно-счетного органа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122 0106 5340510080 540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122 0113 5340595100 853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98 694,34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98 694,34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29 805,66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29 805,66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122 0310 5340195020 244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1 834 412,54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процессных мероприятий "Развитие дорожного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1 405 291,41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1 937 252,10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214 121,13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35 878,87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122 0412 5340390030 244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120 611,74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173 696,50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122 0501 7730090140 244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122 0503 5340395310 244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1 630 118,44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1 506 201,74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1 630 118,44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1 506 201,74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9430BB" w:rsidTr="0096491B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1 630 118,44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1 506 201,74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869 200,88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823 973,89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45 226,99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760 917,56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682 227,85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78 689,71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122 0801 5340497030 540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122 1001 5340525050 312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-2 661 396,43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53 201,14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430BB" w:rsidRDefault="009430BB" w:rsidP="009430BB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Приложение № 3</w:t>
      </w: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к постановлению администрации </w:t>
      </w: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Васильевского сельсовета </w:t>
      </w:r>
    </w:p>
    <w:p w:rsidR="009430BB" w:rsidRDefault="009430BB" w:rsidP="009430BB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B46A1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22.01.2024 г №  5  -</w:t>
      </w:r>
      <w:proofErr w:type="spellStart"/>
      <w:proofErr w:type="gramStart"/>
      <w:r w:rsidRPr="00B46A1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</w:p>
    <w:p w:rsidR="009430BB" w:rsidRDefault="009430BB" w:rsidP="009430BB">
      <w:pPr>
        <w:tabs>
          <w:tab w:val="left" w:pos="628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30BB" w:rsidRDefault="009430BB" w:rsidP="009430BB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финансирования дефицита бюджета</w:t>
      </w:r>
    </w:p>
    <w:tbl>
      <w:tblPr>
        <w:tblW w:w="14547" w:type="dxa"/>
        <w:tblInd w:w="93" w:type="dxa"/>
        <w:tblLook w:val="04A0"/>
      </w:tblPr>
      <w:tblGrid>
        <w:gridCol w:w="5969"/>
        <w:gridCol w:w="913"/>
        <w:gridCol w:w="2256"/>
        <w:gridCol w:w="1750"/>
        <w:gridCol w:w="1800"/>
        <w:gridCol w:w="1859"/>
      </w:tblGrid>
      <w:tr w:rsidR="009430BB" w:rsidTr="0096491B">
        <w:trPr>
          <w:trHeight w:val="136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2 661 396,43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-53 201,14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2 714 597,57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2 661 396,43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-53 201,14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2 714 597,57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2 661 396,43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-53 201,14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2 714 597,57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-10 321 148,40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-10 751 708,71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-10 321 148,40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-10 751 708,71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-10 321 148,40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-10 751 708,71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-10 321 148,40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-10 751 708,71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12 982 544,83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10 698 507,57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12 982 544,83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10 698 507,57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12 982 544,83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10 698 507,57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430BB" w:rsidTr="0096491B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BB" w:rsidRDefault="009430BB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12 982 544,83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10 698 507,57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30BB" w:rsidRDefault="009430BB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430BB" w:rsidRDefault="009430BB" w:rsidP="009430BB">
      <w:pPr>
        <w:jc w:val="both"/>
        <w:rPr>
          <w:rFonts w:ascii="Times New Roman" w:hAnsi="Times New Roman" w:cs="Times New Roman"/>
          <w:sz w:val="28"/>
          <w:szCs w:val="28"/>
        </w:rPr>
        <w:sectPr w:rsidR="009430BB" w:rsidSect="00B46A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6D05" w:rsidRDefault="008A6D05" w:rsidP="009430BB"/>
    <w:sectPr w:rsidR="008A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71C47"/>
    <w:multiLevelType w:val="hybridMultilevel"/>
    <w:tmpl w:val="3E8AB39E"/>
    <w:lvl w:ilvl="0" w:tplc="F806A3CC">
      <w:start w:val="1"/>
      <w:numFmt w:val="decimal"/>
      <w:lvlText w:val="%1."/>
      <w:lvlJc w:val="left"/>
      <w:pPr>
        <w:ind w:left="8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3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30BB"/>
    <w:rsid w:val="008A6D05"/>
    <w:rsid w:val="0094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"/>
    <w:basedOn w:val="a"/>
    <w:next w:val="a"/>
    <w:link w:val="10"/>
    <w:qFormat/>
    <w:rsid w:val="00943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9430B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9430BB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B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943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 Знак"/>
    <w:basedOn w:val="a0"/>
    <w:link w:val="2"/>
    <w:semiHidden/>
    <w:rsid w:val="009430B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430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30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943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semiHidden/>
    <w:rsid w:val="009430BB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9430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30BB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43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0BB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94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locked/>
    <w:rsid w:val="009430BB"/>
    <w:rPr>
      <w:rFonts w:ascii="Calibri" w:eastAsia="Calibri" w:hAnsi="Calibri" w:cs="Calibri"/>
    </w:rPr>
  </w:style>
  <w:style w:type="paragraph" w:styleId="a9">
    <w:name w:val="No Spacing"/>
    <w:link w:val="a8"/>
    <w:qFormat/>
    <w:rsid w:val="009430BB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basedOn w:val="a0"/>
    <w:uiPriority w:val="99"/>
    <w:semiHidden/>
    <w:unhideWhenUsed/>
    <w:rsid w:val="009430BB"/>
    <w:rPr>
      <w:color w:val="0000FF"/>
      <w:u w:val="single"/>
    </w:rPr>
  </w:style>
  <w:style w:type="character" w:customStyle="1" w:styleId="11">
    <w:name w:val="Заголовок 1 Знак1"/>
    <w:aliases w:val="Раздел Знак1"/>
    <w:basedOn w:val="a0"/>
    <w:rsid w:val="009430B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9430B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943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430BB"/>
    <w:rPr>
      <w:rFonts w:ascii="Consolas" w:hAnsi="Consolas"/>
      <w:sz w:val="20"/>
      <w:szCs w:val="20"/>
    </w:rPr>
  </w:style>
  <w:style w:type="character" w:customStyle="1" w:styleId="ab">
    <w:name w:val="Обычный (веб) Знак"/>
    <w:basedOn w:val="a0"/>
    <w:link w:val="ac"/>
    <w:semiHidden/>
    <w:locked/>
    <w:rsid w:val="009430BB"/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link w:val="ab"/>
    <w:semiHidden/>
    <w:unhideWhenUsed/>
    <w:rsid w:val="009430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9430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9430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430BB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f0"/>
    <w:semiHidden/>
    <w:rsid w:val="009430B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semiHidden/>
    <w:unhideWhenUsed/>
    <w:rsid w:val="0094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link w:val="af0"/>
    <w:rsid w:val="009430BB"/>
    <w:rPr>
      <w:sz w:val="20"/>
      <w:szCs w:val="20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9430BB"/>
  </w:style>
  <w:style w:type="paragraph" w:styleId="af2">
    <w:name w:val="footer"/>
    <w:basedOn w:val="a"/>
    <w:link w:val="af1"/>
    <w:uiPriority w:val="99"/>
    <w:semiHidden/>
    <w:unhideWhenUsed/>
    <w:rsid w:val="0094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2"/>
    <w:uiPriority w:val="99"/>
    <w:semiHidden/>
    <w:rsid w:val="009430BB"/>
  </w:style>
  <w:style w:type="paragraph" w:styleId="af3">
    <w:name w:val="Subtitle"/>
    <w:basedOn w:val="a"/>
    <w:link w:val="af4"/>
    <w:uiPriority w:val="11"/>
    <w:qFormat/>
    <w:rsid w:val="009430BB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430BB"/>
    <w:rPr>
      <w:rFonts w:ascii="Arial" w:eastAsia="Times New Roman" w:hAnsi="Arial" w:cs="Arial"/>
      <w:sz w:val="24"/>
      <w:szCs w:val="24"/>
    </w:rPr>
  </w:style>
  <w:style w:type="paragraph" w:styleId="af5">
    <w:name w:val="Title"/>
    <w:basedOn w:val="a"/>
    <w:next w:val="af3"/>
    <w:link w:val="15"/>
    <w:uiPriority w:val="10"/>
    <w:qFormat/>
    <w:rsid w:val="009430BB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6">
    <w:name w:val="Название Знак"/>
    <w:basedOn w:val="a0"/>
    <w:link w:val="af5"/>
    <w:uiPriority w:val="10"/>
    <w:rsid w:val="00943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f5"/>
    <w:uiPriority w:val="10"/>
    <w:locked/>
    <w:rsid w:val="009430BB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7">
    <w:name w:val="Основной текст Знак"/>
    <w:aliases w:val="бпОсновной текст Знак"/>
    <w:basedOn w:val="a0"/>
    <w:link w:val="af8"/>
    <w:uiPriority w:val="99"/>
    <w:semiHidden/>
    <w:locked/>
    <w:rsid w:val="009430BB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Body Text"/>
    <w:aliases w:val="бпОсновной текст"/>
    <w:basedOn w:val="a"/>
    <w:link w:val="af7"/>
    <w:uiPriority w:val="99"/>
    <w:semiHidden/>
    <w:unhideWhenUsed/>
    <w:qFormat/>
    <w:rsid w:val="009430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Основной текст Знак1"/>
    <w:aliases w:val="бпОсновной текст Знак1"/>
    <w:basedOn w:val="a0"/>
    <w:link w:val="af8"/>
    <w:uiPriority w:val="99"/>
    <w:semiHidden/>
    <w:rsid w:val="009430BB"/>
  </w:style>
  <w:style w:type="character" w:customStyle="1" w:styleId="af9">
    <w:name w:val="Основной текст с отступом Знак"/>
    <w:basedOn w:val="a0"/>
    <w:link w:val="afa"/>
    <w:uiPriority w:val="99"/>
    <w:semiHidden/>
    <w:rsid w:val="009430BB"/>
    <w:rPr>
      <w:rFonts w:ascii="Times New Roman" w:eastAsia="Times New Roman" w:hAnsi="Times New Roman" w:cs="Times New Roman"/>
      <w:sz w:val="32"/>
      <w:szCs w:val="32"/>
    </w:rPr>
  </w:style>
  <w:style w:type="paragraph" w:styleId="afa">
    <w:name w:val="Body Text Indent"/>
    <w:basedOn w:val="a"/>
    <w:link w:val="af9"/>
    <w:uiPriority w:val="99"/>
    <w:semiHidden/>
    <w:unhideWhenUsed/>
    <w:rsid w:val="009430BB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7">
    <w:name w:val="Основной текст с отступом Знак1"/>
    <w:basedOn w:val="a0"/>
    <w:link w:val="afa"/>
    <w:uiPriority w:val="99"/>
    <w:semiHidden/>
    <w:rsid w:val="009430BB"/>
  </w:style>
  <w:style w:type="character" w:customStyle="1" w:styleId="21">
    <w:name w:val="Основной текст 2 Знак"/>
    <w:basedOn w:val="a0"/>
    <w:link w:val="22"/>
    <w:uiPriority w:val="99"/>
    <w:semiHidden/>
    <w:rsid w:val="009430BB"/>
    <w:rPr>
      <w:rFonts w:ascii="TimesET" w:eastAsia="Times New Roman" w:hAnsi="TimesET" w:cs="TimesET"/>
      <w:b/>
      <w:bCs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9430BB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430BB"/>
  </w:style>
  <w:style w:type="character" w:customStyle="1" w:styleId="31">
    <w:name w:val="Основной текст 3 Знак"/>
    <w:basedOn w:val="a0"/>
    <w:link w:val="32"/>
    <w:uiPriority w:val="99"/>
    <w:semiHidden/>
    <w:rsid w:val="009430BB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430B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9430BB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9430BB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430B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430BB"/>
  </w:style>
  <w:style w:type="character" w:customStyle="1" w:styleId="33">
    <w:name w:val="Основной текст с отступом 3 Знак"/>
    <w:basedOn w:val="a0"/>
    <w:link w:val="34"/>
    <w:semiHidden/>
    <w:rsid w:val="009430B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4">
    <w:name w:val="Body Text Indent 3"/>
    <w:basedOn w:val="a"/>
    <w:link w:val="33"/>
    <w:semiHidden/>
    <w:unhideWhenUsed/>
    <w:rsid w:val="009430B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9430BB"/>
    <w:rPr>
      <w:sz w:val="16"/>
      <w:szCs w:val="16"/>
    </w:rPr>
  </w:style>
  <w:style w:type="character" w:customStyle="1" w:styleId="afb">
    <w:name w:val="Схема документа Знак"/>
    <w:basedOn w:val="a0"/>
    <w:link w:val="afc"/>
    <w:semiHidden/>
    <w:rsid w:val="009430BB"/>
    <w:rPr>
      <w:rFonts w:ascii="Tahoma" w:eastAsia="Times New Roman" w:hAnsi="Tahoma" w:cs="Tahoma"/>
      <w:sz w:val="16"/>
      <w:szCs w:val="16"/>
    </w:rPr>
  </w:style>
  <w:style w:type="paragraph" w:styleId="afc">
    <w:name w:val="Document Map"/>
    <w:basedOn w:val="a"/>
    <w:link w:val="afb"/>
    <w:semiHidden/>
    <w:unhideWhenUsed/>
    <w:rsid w:val="009430BB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0"/>
    <w:link w:val="afc"/>
    <w:uiPriority w:val="99"/>
    <w:semiHidden/>
    <w:rsid w:val="009430BB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0"/>
    <w:link w:val="afe"/>
    <w:uiPriority w:val="99"/>
    <w:semiHidden/>
    <w:rsid w:val="009430BB"/>
    <w:rPr>
      <w:rFonts w:ascii="Consolas" w:eastAsiaTheme="minorHAnsi" w:hAnsi="Consolas"/>
      <w:sz w:val="21"/>
      <w:szCs w:val="21"/>
      <w:lang w:eastAsia="en-US"/>
    </w:rPr>
  </w:style>
  <w:style w:type="paragraph" w:styleId="afe">
    <w:name w:val="Plain Text"/>
    <w:basedOn w:val="a"/>
    <w:link w:val="afd"/>
    <w:uiPriority w:val="99"/>
    <w:semiHidden/>
    <w:unhideWhenUsed/>
    <w:rsid w:val="009430B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19">
    <w:name w:val="Текст Знак1"/>
    <w:basedOn w:val="a0"/>
    <w:link w:val="afe"/>
    <w:uiPriority w:val="99"/>
    <w:semiHidden/>
    <w:rsid w:val="009430BB"/>
    <w:rPr>
      <w:rFonts w:ascii="Consolas" w:hAnsi="Consolas"/>
      <w:sz w:val="21"/>
      <w:szCs w:val="21"/>
    </w:rPr>
  </w:style>
  <w:style w:type="character" w:customStyle="1" w:styleId="aff">
    <w:name w:val="Тема примечания Знак"/>
    <w:basedOn w:val="af"/>
    <w:link w:val="aff0"/>
    <w:uiPriority w:val="99"/>
    <w:semiHidden/>
    <w:rsid w:val="009430BB"/>
    <w:rPr>
      <w:b/>
      <w:bCs/>
    </w:rPr>
  </w:style>
  <w:style w:type="paragraph" w:styleId="aff0">
    <w:name w:val="annotation subject"/>
    <w:basedOn w:val="af0"/>
    <w:next w:val="af0"/>
    <w:link w:val="aff"/>
    <w:uiPriority w:val="99"/>
    <w:semiHidden/>
    <w:unhideWhenUsed/>
    <w:rsid w:val="009430BB"/>
    <w:rPr>
      <w:b/>
      <w:bCs/>
    </w:rPr>
  </w:style>
  <w:style w:type="character" w:customStyle="1" w:styleId="1a">
    <w:name w:val="Тема примечания Знак1"/>
    <w:basedOn w:val="13"/>
    <w:link w:val="aff0"/>
    <w:uiPriority w:val="99"/>
    <w:semiHidden/>
    <w:rsid w:val="009430BB"/>
    <w:rPr>
      <w:b/>
      <w:bCs/>
    </w:rPr>
  </w:style>
  <w:style w:type="character" w:customStyle="1" w:styleId="aff1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0"/>
    <w:link w:val="aff2"/>
    <w:uiPriority w:val="1"/>
    <w:locked/>
    <w:rsid w:val="009430BB"/>
  </w:style>
  <w:style w:type="paragraph" w:styleId="aff2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ff1"/>
    <w:uiPriority w:val="1"/>
    <w:qFormat/>
    <w:rsid w:val="009430BB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9430BB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9430BB"/>
    <w:rPr>
      <w:rFonts w:ascii="Calibri" w:eastAsia="Calibri" w:hAnsi="Calibri" w:cs="Times New Roman"/>
      <w:i/>
      <w:iCs/>
      <w:color w:val="000000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9430BB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4">
    <w:name w:val="Выделенная цитата Знак"/>
    <w:basedOn w:val="a0"/>
    <w:link w:val="aff3"/>
    <w:uiPriority w:val="30"/>
    <w:rsid w:val="009430BB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onsPlusNonformat">
    <w:name w:val="ConsPlusNonformat Знак"/>
    <w:link w:val="ConsPlusNonformat0"/>
    <w:uiPriority w:val="99"/>
    <w:semiHidden/>
    <w:locked/>
    <w:rsid w:val="009430BB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943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FR1">
    <w:name w:val="FR1 Знак"/>
    <w:link w:val="FR10"/>
    <w:semiHidden/>
    <w:locked/>
    <w:rsid w:val="009430B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semiHidden/>
    <w:rsid w:val="009430BB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7">
    <w:name w:val="Основной текст (2)_"/>
    <w:basedOn w:val="a0"/>
    <w:link w:val="28"/>
    <w:semiHidden/>
    <w:locked/>
    <w:rsid w:val="009430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semiHidden/>
    <w:rsid w:val="009430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character" w:customStyle="1" w:styleId="aff5">
    <w:name w:val="Основной текст_"/>
    <w:basedOn w:val="a0"/>
    <w:link w:val="29"/>
    <w:semiHidden/>
    <w:locked/>
    <w:rsid w:val="009430BB"/>
    <w:rPr>
      <w:spacing w:val="3"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link w:val="aff5"/>
    <w:semiHidden/>
    <w:rsid w:val="009430BB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35">
    <w:name w:val="Основной текст (3)_"/>
    <w:basedOn w:val="a0"/>
    <w:link w:val="36"/>
    <w:uiPriority w:val="99"/>
    <w:semiHidden/>
    <w:locked/>
    <w:rsid w:val="009430BB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semiHidden/>
    <w:rsid w:val="009430BB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b">
    <w:name w:val="Заголовок №1_"/>
    <w:basedOn w:val="a0"/>
    <w:link w:val="1c"/>
    <w:uiPriority w:val="99"/>
    <w:semiHidden/>
    <w:locked/>
    <w:rsid w:val="009430BB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semiHidden/>
    <w:rsid w:val="009430BB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a">
    <w:name w:val="Заголовок №2_"/>
    <w:basedOn w:val="a0"/>
    <w:link w:val="2b"/>
    <w:uiPriority w:val="99"/>
    <w:semiHidden/>
    <w:locked/>
    <w:rsid w:val="009430BB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semiHidden/>
    <w:rsid w:val="009430BB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111">
    <w:name w:val="1.1.1. Знак"/>
    <w:basedOn w:val="30"/>
    <w:link w:val="1110"/>
    <w:semiHidden/>
    <w:locked/>
    <w:rsid w:val="009430BB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semiHidden/>
    <w:qFormat/>
    <w:rsid w:val="009430BB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character" w:customStyle="1" w:styleId="aff6">
    <w:name w:val="статья Знак"/>
    <w:basedOn w:val="ConsPlusNormal0"/>
    <w:link w:val="aff7"/>
    <w:semiHidden/>
    <w:locked/>
    <w:rsid w:val="009430BB"/>
    <w:rPr>
      <w:rFonts w:ascii="Times New Roman" w:hAnsi="Times New Roman" w:cs="Times New Roman"/>
      <w:b/>
      <w:sz w:val="28"/>
      <w:szCs w:val="28"/>
    </w:rPr>
  </w:style>
  <w:style w:type="paragraph" w:customStyle="1" w:styleId="aff7">
    <w:name w:val="статья"/>
    <w:basedOn w:val="ConsPlusNormal"/>
    <w:link w:val="aff6"/>
    <w:semiHidden/>
    <w:qFormat/>
    <w:rsid w:val="009430BB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customStyle="1" w:styleId="aff8">
    <w:name w:val="Подпункты маркированные"/>
    <w:basedOn w:val="a"/>
    <w:semiHidden/>
    <w:rsid w:val="009430BB"/>
    <w:pPr>
      <w:widowControl w:val="0"/>
      <w:tabs>
        <w:tab w:val="left" w:pos="2415"/>
      </w:tabs>
      <w:suppressAutoHyphens/>
      <w:spacing w:after="0" w:line="240" w:lineRule="auto"/>
      <w:ind w:left="1069" w:hanging="360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character" w:customStyle="1" w:styleId="aff9">
    <w:name w:val="Главы Знак"/>
    <w:link w:val="affa"/>
    <w:semiHidden/>
    <w:locked/>
    <w:rsid w:val="009430BB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a">
    <w:name w:val="Главы"/>
    <w:basedOn w:val="1"/>
    <w:link w:val="aff9"/>
    <w:semiHidden/>
    <w:qFormat/>
    <w:rsid w:val="009430BB"/>
    <w:pPr>
      <w:keepLines/>
      <w:widowControl w:val="0"/>
      <w:suppressAutoHyphens/>
      <w:spacing w:before="480" w:after="0" w:line="240" w:lineRule="auto"/>
      <w:jc w:val="center"/>
    </w:pPr>
    <w:rPr>
      <w:rFonts w:ascii="Times New Roman" w:hAnsi="Times New Roman"/>
      <w:color w:val="000000"/>
      <w:kern w:val="0"/>
      <w:sz w:val="24"/>
      <w:szCs w:val="28"/>
    </w:rPr>
  </w:style>
  <w:style w:type="character" w:customStyle="1" w:styleId="affb">
    <w:name w:val="название зоны Знак"/>
    <w:link w:val="affc"/>
    <w:semiHidden/>
    <w:locked/>
    <w:rsid w:val="009430BB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c">
    <w:name w:val="название зоны"/>
    <w:basedOn w:val="a"/>
    <w:link w:val="affb"/>
    <w:semiHidden/>
    <w:rsid w:val="009430BB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d">
    <w:name w:val="Название зоны Знак"/>
    <w:link w:val="affe"/>
    <w:semiHidden/>
    <w:locked/>
    <w:rsid w:val="009430BB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e">
    <w:name w:val="Название зоны"/>
    <w:basedOn w:val="a"/>
    <w:link w:val="affd"/>
    <w:semiHidden/>
    <w:qFormat/>
    <w:rsid w:val="009430BB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">
    <w:name w:val="Описание зоны Знак"/>
    <w:link w:val="afff0"/>
    <w:semiHidden/>
    <w:locked/>
    <w:rsid w:val="009430BB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0">
    <w:name w:val="Описание зоны"/>
    <w:basedOn w:val="a"/>
    <w:link w:val="afff"/>
    <w:semiHidden/>
    <w:qFormat/>
    <w:rsid w:val="009430BB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1">
    <w:name w:val="Осн виды Знак"/>
    <w:link w:val="afff2"/>
    <w:semiHidden/>
    <w:locked/>
    <w:rsid w:val="009430BB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2">
    <w:name w:val="Осн виды"/>
    <w:basedOn w:val="a"/>
    <w:link w:val="afff1"/>
    <w:semiHidden/>
    <w:qFormat/>
    <w:rsid w:val="009430B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3">
    <w:name w:val="список разреш испол Знак"/>
    <w:link w:val="afff4"/>
    <w:semiHidden/>
    <w:locked/>
    <w:rsid w:val="009430BB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fff4">
    <w:name w:val="список разреш испол"/>
    <w:basedOn w:val="aff2"/>
    <w:link w:val="afff3"/>
    <w:semiHidden/>
    <w:qFormat/>
    <w:rsid w:val="009430BB"/>
    <w:pPr>
      <w:widowControl w:val="0"/>
      <w:suppressAutoHyphens/>
      <w:spacing w:after="0" w:line="240" w:lineRule="auto"/>
      <w:ind w:hanging="360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5">
    <w:name w:val="Подчеркивание Знак Знак"/>
    <w:link w:val="afff6"/>
    <w:semiHidden/>
    <w:locked/>
    <w:rsid w:val="009430BB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6">
    <w:name w:val="Подчеркивание Знак"/>
    <w:basedOn w:val="a"/>
    <w:link w:val="afff5"/>
    <w:autoRedefine/>
    <w:semiHidden/>
    <w:rsid w:val="009430BB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styleId="afff7">
    <w:name w:val="Intense Emphasis"/>
    <w:uiPriority w:val="21"/>
    <w:qFormat/>
    <w:rsid w:val="009430BB"/>
    <w:rPr>
      <w:b/>
      <w:bCs/>
      <w:i/>
      <w:iCs/>
      <w:color w:val="4F81BD"/>
    </w:rPr>
  </w:style>
  <w:style w:type="character" w:customStyle="1" w:styleId="afff8">
    <w:name w:val="Гипертекстовая ссылка"/>
    <w:basedOn w:val="a0"/>
    <w:rsid w:val="009430BB"/>
    <w:rPr>
      <w:rFonts w:ascii="Times New Roman" w:hAnsi="Times New Roman" w:cs="Times New Roman" w:hint="default"/>
      <w:color w:val="auto"/>
    </w:rPr>
  </w:style>
  <w:style w:type="character" w:customStyle="1" w:styleId="afff9">
    <w:name w:val="Цветовое выделение"/>
    <w:rsid w:val="009430BB"/>
    <w:rPr>
      <w:b/>
      <w:bCs/>
      <w:color w:val="26282F"/>
    </w:rPr>
  </w:style>
  <w:style w:type="character" w:customStyle="1" w:styleId="ConsPlusNormal1">
    <w:name w:val="ConsPlusNormal1"/>
    <w:locked/>
    <w:rsid w:val="009430BB"/>
    <w:rPr>
      <w:rFonts w:ascii="Calibri" w:eastAsia="Calibri" w:hAnsi="Calibri" w:cs="Calibri" w:hint="default"/>
      <w:szCs w:val="20"/>
    </w:rPr>
  </w:style>
  <w:style w:type="character" w:customStyle="1" w:styleId="blk">
    <w:name w:val="blk"/>
    <w:rsid w:val="009430BB"/>
  </w:style>
  <w:style w:type="character" w:customStyle="1" w:styleId="grame">
    <w:name w:val="grame"/>
    <w:basedOn w:val="a0"/>
    <w:rsid w:val="009430BB"/>
  </w:style>
  <w:style w:type="character" w:customStyle="1" w:styleId="319pt">
    <w:name w:val="Основной текст (3) + 19 pt"/>
    <w:basedOn w:val="35"/>
    <w:uiPriority w:val="99"/>
    <w:rsid w:val="009430BB"/>
    <w:rPr>
      <w:sz w:val="38"/>
      <w:szCs w:val="38"/>
    </w:rPr>
  </w:style>
  <w:style w:type="character" w:customStyle="1" w:styleId="219pt">
    <w:name w:val="Заголовок №2 + 19 pt"/>
    <w:basedOn w:val="2a"/>
    <w:uiPriority w:val="99"/>
    <w:rsid w:val="009430BB"/>
    <w:rPr>
      <w:sz w:val="38"/>
      <w:szCs w:val="38"/>
    </w:rPr>
  </w:style>
  <w:style w:type="character" w:customStyle="1" w:styleId="apple-converted-space">
    <w:name w:val="apple-converted-space"/>
    <w:basedOn w:val="a0"/>
    <w:rsid w:val="009430BB"/>
  </w:style>
  <w:style w:type="character" w:customStyle="1" w:styleId="afffa">
    <w:name w:val="Найденные слова"/>
    <w:basedOn w:val="afff9"/>
    <w:rsid w:val="009430BB"/>
    <w:rPr>
      <w:color w:val="000080"/>
      <w:sz w:val="20"/>
      <w:szCs w:val="20"/>
    </w:rPr>
  </w:style>
  <w:style w:type="character" w:customStyle="1" w:styleId="afffb">
    <w:name w:val="Не вступил в силу"/>
    <w:rsid w:val="009430BB"/>
    <w:rPr>
      <w:b/>
      <w:bCs/>
      <w:color w:val="008080"/>
      <w:sz w:val="20"/>
      <w:szCs w:val="20"/>
    </w:rPr>
  </w:style>
  <w:style w:type="character" w:customStyle="1" w:styleId="afffc">
    <w:name w:val="Продолжение ссылки"/>
    <w:basedOn w:val="afff8"/>
    <w:rsid w:val="009430BB"/>
    <w:rPr>
      <w:b/>
      <w:bCs/>
      <w:color w:val="008000"/>
      <w:sz w:val="20"/>
      <w:szCs w:val="20"/>
      <w:u w:val="single"/>
    </w:rPr>
  </w:style>
  <w:style w:type="character" w:customStyle="1" w:styleId="afffd">
    <w:name w:val="Утратил силу"/>
    <w:rsid w:val="009430BB"/>
    <w:rPr>
      <w:b/>
      <w:bCs/>
      <w:strike/>
      <w:color w:val="808000"/>
      <w:sz w:val="20"/>
      <w:szCs w:val="20"/>
    </w:rPr>
  </w:style>
  <w:style w:type="character" w:customStyle="1" w:styleId="fontstyle01">
    <w:name w:val="fontstyle01"/>
    <w:basedOn w:val="a0"/>
    <w:rsid w:val="009430BB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0"/>
    <w:rsid w:val="009430BB"/>
  </w:style>
  <w:style w:type="character" w:customStyle="1" w:styleId="eopscxw79226332bcx2">
    <w:name w:val="eop scxw79226332 bcx2"/>
    <w:basedOn w:val="a0"/>
    <w:rsid w:val="009430BB"/>
  </w:style>
  <w:style w:type="character" w:customStyle="1" w:styleId="normaltextrunscxw79226332bcx2">
    <w:name w:val="normaltextrun scxw79226332 bcx2"/>
    <w:basedOn w:val="a0"/>
    <w:rsid w:val="009430BB"/>
  </w:style>
  <w:style w:type="character" w:customStyle="1" w:styleId="spellingerrorscxw79226332bcx2">
    <w:name w:val="spellingerror scxw79226332 bcx2"/>
    <w:basedOn w:val="a0"/>
    <w:rsid w:val="009430BB"/>
  </w:style>
  <w:style w:type="character" w:customStyle="1" w:styleId="normaltextrunscxw254736896bcx2">
    <w:name w:val="normaltextrun scxw254736896 bcx2"/>
    <w:basedOn w:val="a0"/>
    <w:rsid w:val="009430BB"/>
  </w:style>
  <w:style w:type="character" w:customStyle="1" w:styleId="s1">
    <w:name w:val="s1"/>
    <w:basedOn w:val="a0"/>
    <w:rsid w:val="009430BB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9430B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0BB"/>
    <w:rPr>
      <w:rFonts w:ascii="Times New Roman" w:hAnsi="Times New Roman" w:cs="Times New Roman" w:hint="default"/>
      <w:sz w:val="26"/>
    </w:rPr>
  </w:style>
  <w:style w:type="character" w:customStyle="1" w:styleId="1d">
    <w:name w:val="Основной шрифт абзаца1"/>
    <w:rsid w:val="009430BB"/>
  </w:style>
  <w:style w:type="character" w:customStyle="1" w:styleId="FontStyle19">
    <w:name w:val="Font Style19"/>
    <w:basedOn w:val="a0"/>
    <w:rsid w:val="009430BB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9430BB"/>
  </w:style>
  <w:style w:type="character" w:customStyle="1" w:styleId="revlinks-hidden">
    <w:name w:val="rev_links-hidden"/>
    <w:rsid w:val="009430BB"/>
    <w:rPr>
      <w:rFonts w:ascii="Times New Roman" w:hAnsi="Times New Roman" w:cs="Times New Roman" w:hint="default"/>
    </w:rPr>
  </w:style>
  <w:style w:type="paragraph" w:customStyle="1" w:styleId="Heading2">
    <w:name w:val="Heading 2"/>
    <w:basedOn w:val="a"/>
    <w:next w:val="a"/>
    <w:semiHidden/>
    <w:unhideWhenUsed/>
    <w:qFormat/>
    <w:rsid w:val="009430B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Header">
    <w:name w:val="Header"/>
    <w:basedOn w:val="a"/>
    <w:semiHidden/>
    <w:unhideWhenUsed/>
    <w:rsid w:val="009430BB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5385</Words>
  <Characters>30695</Characters>
  <Application>Microsoft Office Word</Application>
  <DocSecurity>0</DocSecurity>
  <Lines>255</Lines>
  <Paragraphs>72</Paragraphs>
  <ScaleCrop>false</ScaleCrop>
  <Company/>
  <LinksUpToDate>false</LinksUpToDate>
  <CharactersWithSpaces>36008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2024-02-15T10:01:00Z</dcterms:created>
  <dcterms:modified xsi:type="dcterms:W3CDTF">2024-02-15T10:02:00Z</dcterms:modified>
</cp:coreProperties>
</file>