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68" w:rsidRDefault="000D6C68" w:rsidP="000D6C68">
      <w:pPr>
        <w:tabs>
          <w:tab w:val="left" w:pos="2160"/>
          <w:tab w:val="left" w:pos="9350"/>
        </w:tabs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447675"/>
            <wp:effectExtent l="19050" t="0" r="9525" b="0"/>
            <wp:docPr id="24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0D6C68" w:rsidRDefault="000D6C68" w:rsidP="000D6C68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0D6C68" w:rsidRDefault="000D6C68" w:rsidP="000D6C68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D6C68" w:rsidRDefault="000D6C68" w:rsidP="000D6C68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0D6C68" w:rsidRDefault="000D6C68" w:rsidP="000D6C68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0D6C68" w:rsidRDefault="000D6C68" w:rsidP="000D6C68">
      <w:pPr>
        <w:ind w:right="283"/>
        <w:rPr>
          <w:sz w:val="28"/>
          <w:szCs w:val="28"/>
        </w:rPr>
      </w:pPr>
    </w:p>
    <w:p w:rsidR="000D6C68" w:rsidRDefault="000D6C68" w:rsidP="000D6C68">
      <w:pPr>
        <w:pStyle w:val="a6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Васильевка                         № 29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0D6C68" w:rsidRDefault="000D6C68" w:rsidP="000D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C68" w:rsidRDefault="000D6C68" w:rsidP="000D6C68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</w:t>
      </w:r>
    </w:p>
    <w:p w:rsidR="000D6C68" w:rsidRDefault="000D6C68" w:rsidP="000D6C68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рисков причинения вреда (ущерба) </w:t>
      </w:r>
      <w:proofErr w:type="gramStart"/>
      <w:r>
        <w:rPr>
          <w:color w:val="000000"/>
          <w:sz w:val="28"/>
          <w:szCs w:val="28"/>
        </w:rPr>
        <w:t>охраняемым</w:t>
      </w:r>
      <w:proofErr w:type="gramEnd"/>
    </w:p>
    <w:p w:rsidR="000D6C68" w:rsidRDefault="000D6C68" w:rsidP="000D6C68">
      <w:pPr>
        <w:pStyle w:val="NraWb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законом ценностям по муниципальному контролю</w:t>
      </w:r>
    </w:p>
    <w:p w:rsidR="000D6C68" w:rsidRDefault="000D6C68" w:rsidP="000D6C68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благоустройства на 2024 год</w:t>
      </w:r>
    </w:p>
    <w:p w:rsidR="000D6C68" w:rsidRDefault="000D6C68" w:rsidP="000D6C68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0D6C68" w:rsidRDefault="000D6C68" w:rsidP="000D6C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 24.09.2021г. №</w:t>
      </w:r>
      <w:r>
        <w:rPr>
          <w:sz w:val="28"/>
          <w:szCs w:val="28"/>
          <w:shd w:val="clear" w:color="auto" w:fill="FFFFFF"/>
        </w:rPr>
        <w:t xml:space="preserve"> 44 </w:t>
      </w:r>
      <w:r>
        <w:rPr>
          <w:sz w:val="28"/>
          <w:szCs w:val="28"/>
        </w:rPr>
        <w:t>«Об утверждении</w:t>
      </w:r>
      <w:proofErr w:type="gramEnd"/>
      <w:r>
        <w:rPr>
          <w:sz w:val="28"/>
          <w:szCs w:val="28"/>
        </w:rPr>
        <w:t xml:space="preserve"> Положения о муниципальном контроле в сфере благоустройства на территории 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Уставом 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0D6C68" w:rsidRDefault="000D6C68" w:rsidP="000D6C68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 год, согласно приложению к настоящему постановлению.</w:t>
      </w:r>
    </w:p>
    <w:p w:rsidR="000D6C68" w:rsidRDefault="000D6C68" w:rsidP="000D6C68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сайте </w:t>
      </w:r>
      <w:r>
        <w:rPr>
          <w:color w:val="000000"/>
          <w:sz w:val="28"/>
          <w:szCs w:val="28"/>
        </w:rPr>
        <w:t xml:space="preserve">сельского поселения  Васильевский 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0D6C68" w:rsidRDefault="000D6C68" w:rsidP="000D6C68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распоряжение вступает в силу с 1 января 2024 года.</w:t>
      </w:r>
    </w:p>
    <w:p w:rsidR="000D6C68" w:rsidRDefault="000D6C68" w:rsidP="000D6C6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6C68" w:rsidRDefault="000D6C68" w:rsidP="000D6C6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 оставляю за собой.</w:t>
      </w:r>
    </w:p>
    <w:p w:rsidR="000D6C68" w:rsidRDefault="000D6C68" w:rsidP="000D6C68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0D6C68" w:rsidRDefault="000D6C68" w:rsidP="000D6C68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В.Н.Тихонов</w:t>
      </w:r>
    </w:p>
    <w:p w:rsidR="000D6C68" w:rsidRDefault="000D6C68" w:rsidP="000D6C68">
      <w:pPr>
        <w:pStyle w:val="NraWb"/>
        <w:spacing w:after="0"/>
        <w:jc w:val="both"/>
        <w:rPr>
          <w:sz w:val="28"/>
          <w:szCs w:val="28"/>
        </w:rPr>
      </w:pPr>
    </w:p>
    <w:p w:rsidR="000D6C68" w:rsidRDefault="000D6C68" w:rsidP="000D6C68">
      <w:pPr>
        <w:pStyle w:val="NraWb"/>
        <w:spacing w:after="0"/>
        <w:jc w:val="both"/>
        <w:rPr>
          <w:sz w:val="28"/>
          <w:szCs w:val="28"/>
        </w:rPr>
      </w:pPr>
    </w:p>
    <w:p w:rsidR="000D6C68" w:rsidRDefault="000D6C68" w:rsidP="000D6C68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на сайт, в дело.</w:t>
      </w:r>
    </w:p>
    <w:p w:rsidR="000D6C68" w:rsidRDefault="000D6C68" w:rsidP="000D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D6C68">
          <w:pgSz w:w="11906" w:h="16838"/>
          <w:pgMar w:top="1134" w:right="851" w:bottom="1134" w:left="1701" w:header="709" w:footer="709" w:gutter="0"/>
          <w:cols w:space="720"/>
        </w:sectPr>
      </w:pPr>
    </w:p>
    <w:p w:rsidR="000D6C68" w:rsidRDefault="000D6C68" w:rsidP="000D6C68">
      <w:pPr>
        <w:pStyle w:val="NraWb"/>
        <w:pageBreakBefore/>
        <w:spacing w:before="0" w:beforeAutospacing="0" w:after="0"/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0D6C68" w:rsidRDefault="000D6C68" w:rsidP="000D6C68">
      <w:pPr>
        <w:pStyle w:val="NraWb"/>
        <w:spacing w:before="0" w:beforeAutospacing="0" w:after="0"/>
        <w:ind w:firstLine="709"/>
        <w:jc w:val="right"/>
      </w:pPr>
      <w:r>
        <w:rPr>
          <w:color w:val="000000"/>
        </w:rPr>
        <w:t>к распоряжению</w:t>
      </w:r>
    </w:p>
    <w:p w:rsidR="000D6C68" w:rsidRDefault="000D6C68" w:rsidP="000D6C68">
      <w:pPr>
        <w:pStyle w:val="NraW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</w:rPr>
        <w:t>администрации Васильевского</w:t>
      </w:r>
      <w:r>
        <w:rPr>
          <w:color w:val="000000"/>
          <w:shd w:val="clear" w:color="auto" w:fill="FFFFFF"/>
        </w:rPr>
        <w:t xml:space="preserve"> сельсовета </w:t>
      </w:r>
    </w:p>
    <w:p w:rsidR="000D6C68" w:rsidRDefault="000D6C68" w:rsidP="000D6C68">
      <w:pPr>
        <w:pStyle w:val="NraWb"/>
        <w:spacing w:before="0" w:beforeAutospacing="0" w:after="0"/>
        <w:ind w:firstLine="709"/>
        <w:jc w:val="center"/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hd w:val="clear" w:color="auto" w:fill="FFFFFF"/>
        </w:rPr>
        <w:t>Саракташского</w:t>
      </w:r>
      <w:proofErr w:type="spellEnd"/>
      <w:r>
        <w:rPr>
          <w:color w:val="000000"/>
          <w:shd w:val="clear" w:color="auto" w:fill="FFFFFF"/>
        </w:rPr>
        <w:t xml:space="preserve"> района Оренбургской области</w:t>
      </w:r>
    </w:p>
    <w:p w:rsidR="000D6C68" w:rsidRDefault="000D6C68" w:rsidP="000D6C68">
      <w:pPr>
        <w:pStyle w:val="NraWb"/>
        <w:spacing w:before="0" w:beforeAutospacing="0" w:after="0"/>
        <w:ind w:firstLine="709"/>
        <w:jc w:val="right"/>
      </w:pPr>
      <w:r>
        <w:t>от  15.12.2023 № 29-р</w:t>
      </w:r>
    </w:p>
    <w:p w:rsidR="000D6C68" w:rsidRDefault="000D6C68" w:rsidP="000D6C68">
      <w:pPr>
        <w:pStyle w:val="NraWb"/>
        <w:spacing w:before="0" w:beforeAutospacing="0" w:after="0"/>
        <w:ind w:firstLine="709"/>
        <w:jc w:val="center"/>
        <w:rPr>
          <w:color w:val="000000"/>
          <w:shd w:val="clear" w:color="auto" w:fill="FFFFFF"/>
        </w:rPr>
      </w:pPr>
    </w:p>
    <w:p w:rsidR="000D6C68" w:rsidRDefault="000D6C68" w:rsidP="000D6C68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0D6C68" w:rsidRDefault="000D6C68" w:rsidP="000D6C68">
      <w:pPr>
        <w:pStyle w:val="NraWb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 w:rsidR="000D6C68" w:rsidRDefault="000D6C68" w:rsidP="000D6C68">
      <w:pPr>
        <w:pStyle w:val="NraWb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0D6C68" w:rsidRDefault="000D6C68" w:rsidP="000D6C68">
      <w:pPr>
        <w:pStyle w:val="NraWb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2024 год</w:t>
      </w:r>
    </w:p>
    <w:p w:rsidR="000D6C68" w:rsidRDefault="000D6C68" w:rsidP="000D6C68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"/>
        <w:gridCol w:w="4034"/>
        <w:gridCol w:w="1581"/>
        <w:gridCol w:w="9008"/>
      </w:tblGrid>
      <w:tr w:rsidR="000D6C68" w:rsidTr="0019266E">
        <w:trPr>
          <w:tblCellSpacing w:w="0" w:type="dxa"/>
        </w:trPr>
        <w:tc>
          <w:tcPr>
            <w:tcW w:w="15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значения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>
              <w:rPr>
                <w:color w:val="000000"/>
              </w:rPr>
              <w:t xml:space="preserve">сельского поселения Васильевский сельсовет </w:t>
            </w:r>
            <w:proofErr w:type="spellStart"/>
            <w:r>
              <w:rPr>
                <w:color w:val="000000"/>
              </w:rPr>
              <w:t>Саракташского</w:t>
            </w:r>
            <w:proofErr w:type="spellEnd"/>
            <w:r>
              <w:rPr>
                <w:color w:val="000000"/>
              </w:rPr>
              <w:t xml:space="preserve"> района Оренбургской области</w:t>
            </w:r>
            <w:r>
              <w:rPr>
                <w:vertAlign w:val="superscript"/>
              </w:rPr>
              <w:t xml:space="preserve"> </w:t>
            </w:r>
            <w:r>
              <w:t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</w:t>
            </w:r>
            <w:proofErr w:type="gramEnd"/>
            <w:r>
              <w:t xml:space="preserve"> </w:t>
            </w:r>
            <w:proofErr w:type="gramStart"/>
            <w:r>
              <w:rPr>
                <w:color w:val="000000"/>
              </w:rPr>
              <w:t xml:space="preserve">сельского поселения Васильевский сельсовет </w:t>
            </w:r>
            <w:proofErr w:type="spellStart"/>
            <w:r>
              <w:rPr>
                <w:color w:val="000000"/>
              </w:rPr>
              <w:t>Саракташского</w:t>
            </w:r>
            <w:proofErr w:type="spellEnd"/>
            <w:r>
              <w:rPr>
                <w:color w:val="000000"/>
              </w:rPr>
              <w:t xml:space="preserve"> района Оренбургской области</w:t>
            </w:r>
            <w:r>
              <w:rPr>
                <w:vertAlign w:val="superscript"/>
              </w:rPr>
              <w:t xml:space="preserve"> </w:t>
            </w:r>
            <w: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</w:t>
            </w:r>
            <w:proofErr w:type="gramEnd"/>
            <w:r>
              <w:t xml:space="preserve"> </w:t>
            </w:r>
            <w:proofErr w:type="gramStart"/>
            <w:r>
              <w:t>благоустройстве</w:t>
            </w:r>
            <w:proofErr w:type="gramEnd"/>
            <w:r>
              <w:t xml:space="preserve"> территории Сельсовета.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Сельсовета и муниципальных нормативных правовых актов, </w:t>
            </w:r>
            <w:r>
              <w:lastRenderedPageBreak/>
              <w:t>обязательных к применению при благоустройстве территории Сельсовета.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>- Кодексом Оренбургской области об административной ответственности;</w:t>
            </w:r>
          </w:p>
          <w:p w:rsidR="000D6C68" w:rsidRPr="00C40A0C" w:rsidRDefault="000D6C68" w:rsidP="0019266E">
            <w:pPr>
              <w:pStyle w:val="Nra"/>
              <w:spacing w:line="276" w:lineRule="auto"/>
              <w:jc w:val="both"/>
              <w:rPr>
                <w:color w:val="000000" w:themeColor="text1"/>
              </w:rPr>
            </w:pPr>
            <w:r>
              <w:t xml:space="preserve">- </w:t>
            </w:r>
            <w:r w:rsidRPr="00C40A0C">
              <w:rPr>
                <w:color w:val="000000" w:themeColor="text1"/>
              </w:rPr>
              <w:t xml:space="preserve">Правил  благоустройства территории муниципального образования Васильевский сельсовет </w:t>
            </w:r>
            <w:proofErr w:type="spellStart"/>
            <w:r w:rsidRPr="00C40A0C">
              <w:rPr>
                <w:color w:val="000000" w:themeColor="text1"/>
              </w:rPr>
              <w:t>Саракташского</w:t>
            </w:r>
            <w:proofErr w:type="spellEnd"/>
            <w:r w:rsidRPr="00C40A0C">
              <w:rPr>
                <w:color w:val="000000" w:themeColor="text1"/>
              </w:rPr>
              <w:t xml:space="preserve"> района Оренбургской области, </w:t>
            </w:r>
            <w:proofErr w:type="gramStart"/>
            <w:r w:rsidRPr="00C40A0C">
              <w:rPr>
                <w:color w:val="000000" w:themeColor="text1"/>
              </w:rPr>
              <w:t>утвержденное</w:t>
            </w:r>
            <w:proofErr w:type="gramEnd"/>
            <w:r w:rsidRPr="00C40A0C">
              <w:rPr>
                <w:color w:val="000000" w:themeColor="text1"/>
              </w:rPr>
              <w:t xml:space="preserve">  решением Совета  депутатов Васильевского сельсовета </w:t>
            </w:r>
            <w:proofErr w:type="spellStart"/>
            <w:r w:rsidRPr="00C40A0C">
              <w:rPr>
                <w:color w:val="000000" w:themeColor="text1"/>
              </w:rPr>
              <w:t>Саракташского</w:t>
            </w:r>
            <w:proofErr w:type="spellEnd"/>
            <w:r w:rsidRPr="00C40A0C">
              <w:rPr>
                <w:color w:val="000000" w:themeColor="text1"/>
              </w:rPr>
              <w:t xml:space="preserve"> района Оренбургской области от 21.12.2022</w:t>
            </w:r>
            <w:r w:rsidRPr="00C40A0C">
              <w:rPr>
                <w:bCs/>
                <w:color w:val="000000" w:themeColor="text1"/>
              </w:rPr>
              <w:t xml:space="preserve">г </w:t>
            </w:r>
            <w:r w:rsidRPr="00C40A0C">
              <w:rPr>
                <w:color w:val="000000" w:themeColor="text1"/>
              </w:rPr>
              <w:t>№ 97.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1.6. Плановых проверок в отношении граждан и организаций в 2023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Правила благоустройства территории  Васильевского сельсовета</w:t>
            </w:r>
            <w:proofErr w:type="gramStart"/>
            <w:r>
              <w:t xml:space="preserve"> .</w:t>
            </w:r>
            <w:proofErr w:type="gramEnd"/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</w:t>
            </w:r>
            <w:r>
              <w:lastRenderedPageBreak/>
              <w:t xml:space="preserve">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>требований, установленных Правилами  благоустройства территории Сельсовета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Васильевского сельсовета, посредством сайта Сельсовета, публикации в периодических изданиях, социальных сетей;</w:t>
            </w:r>
          </w:p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Сельсовета;</w:t>
            </w:r>
          </w:p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hd w:val="clear" w:color="auto" w:fill="FFFFFF"/>
              <w:spacing w:line="276" w:lineRule="auto"/>
            </w:pPr>
            <w:r>
              <w:t>Причинами нарушений обязательных требований в сфере благоустройства являются:</w:t>
            </w:r>
          </w:p>
          <w:p w:rsidR="000D6C68" w:rsidRDefault="000D6C68" w:rsidP="0019266E">
            <w:pPr>
              <w:pStyle w:val="Nra"/>
              <w:shd w:val="clear" w:color="auto" w:fill="FFFFFF"/>
              <w:spacing w:line="276" w:lineRule="auto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0D6C68" w:rsidRDefault="000D6C68" w:rsidP="0019266E">
            <w:pPr>
              <w:pStyle w:val="Nra"/>
              <w:shd w:val="clear" w:color="auto" w:fill="FFFFFF"/>
              <w:spacing w:line="276" w:lineRule="auto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D6C68" w:rsidRDefault="000D6C68" w:rsidP="0019266E">
            <w:pPr>
              <w:pStyle w:val="Nra"/>
              <w:shd w:val="clear" w:color="auto" w:fill="FFFFFF"/>
              <w:spacing w:line="276" w:lineRule="auto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</w:t>
            </w:r>
            <w:r>
              <w:rPr>
                <w:color w:val="304855"/>
              </w:rPr>
              <w:t>.</w:t>
            </w:r>
          </w:p>
        </w:tc>
      </w:tr>
      <w:tr w:rsidR="000D6C68" w:rsidTr="0019266E">
        <w:trPr>
          <w:tblCellSpacing w:w="0" w:type="dxa"/>
        </w:trPr>
        <w:tc>
          <w:tcPr>
            <w:tcW w:w="150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 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lastRenderedPageBreak/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  <w:p w:rsidR="000D6C68" w:rsidRDefault="000D6C68" w:rsidP="0019266E">
            <w:pPr>
              <w:pStyle w:val="Nra"/>
              <w:spacing w:line="276" w:lineRule="auto"/>
              <w:jc w:val="both"/>
            </w:pPr>
          </w:p>
        </w:tc>
      </w:tr>
      <w:tr w:rsidR="000D6C68" w:rsidTr="0019266E">
        <w:trPr>
          <w:tblCellSpacing w:w="0" w:type="dxa"/>
        </w:trPr>
        <w:tc>
          <w:tcPr>
            <w:tcW w:w="150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6C68" w:rsidRDefault="000D6C68" w:rsidP="0019266E">
            <w:pPr>
              <w:pStyle w:val="Nra"/>
              <w:spacing w:line="276" w:lineRule="auto"/>
              <w:ind w:firstLine="709"/>
              <w:jc w:val="center"/>
            </w:pPr>
          </w:p>
        </w:tc>
      </w:tr>
      <w:tr w:rsidR="000D6C68" w:rsidTr="0019266E">
        <w:trPr>
          <w:tblCellSpacing w:w="0" w:type="dxa"/>
        </w:trPr>
        <w:tc>
          <w:tcPr>
            <w:tcW w:w="150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W w:w="14623" w:type="dxa"/>
              <w:tblCellSpacing w:w="0" w:type="dxa"/>
              <w:tblInd w:w="1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2999"/>
              <w:gridCol w:w="3534"/>
              <w:gridCol w:w="2725"/>
              <w:gridCol w:w="5365"/>
            </w:tblGrid>
            <w:tr w:rsidR="000D6C68" w:rsidRPr="00AB6E45" w:rsidTr="0019266E">
              <w:trPr>
                <w:tblCellSpacing w:w="0" w:type="dxa"/>
              </w:trPr>
              <w:tc>
                <w:tcPr>
                  <w:tcW w:w="14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B6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III. П</w:t>
                  </w:r>
                  <w:r w:rsidRPr="00AB6E4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еречень профилактических мероприятий, сроки (периодичность) их проведения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</w:rPr>
                    <w:t>Наименование мероприятия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</w:rPr>
                    <w:t>Срок (периодичность)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</w:rPr>
                    <w:t>исполнения</w:t>
                  </w:r>
                </w:p>
              </w:tc>
              <w:tc>
                <w:tcPr>
                  <w:tcW w:w="5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</w:rPr>
                    <w:t>Структурное подразделение и (или) должностные лица Администрации, ответственные за реализацию профилактического мероприятия</w:t>
                  </w: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  <w:t xml:space="preserve">Информирование </w:t>
                  </w:r>
                </w:p>
              </w:tc>
              <w:tc>
                <w:tcPr>
                  <w:tcW w:w="2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По мере необходимости</w:t>
                  </w:r>
                </w:p>
              </w:tc>
              <w:tc>
                <w:tcPr>
                  <w:tcW w:w="5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 xml:space="preserve">Администрация </w:t>
                  </w: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  <w:t>Предостережение</w:t>
                  </w:r>
                </w:p>
              </w:tc>
              <w:tc>
                <w:tcPr>
                  <w:tcW w:w="2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По мере необходимости</w:t>
                  </w:r>
                </w:p>
              </w:tc>
              <w:tc>
                <w:tcPr>
                  <w:tcW w:w="5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Администрация</w:t>
                  </w: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b/>
                      <w:bCs/>
                      <w:shd w:val="clear" w:color="auto" w:fill="FFFFFF"/>
                    </w:rPr>
                    <w:lastRenderedPageBreak/>
                    <w:t>К</w:t>
                  </w:r>
                  <w:r w:rsidRPr="00AB6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  <w:t xml:space="preserve">онсультирование </w:t>
                  </w:r>
                </w:p>
              </w:tc>
              <w:tc>
                <w:tcPr>
                  <w:tcW w:w="27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По мере необходимости</w:t>
                  </w:r>
                </w:p>
              </w:tc>
              <w:tc>
                <w:tcPr>
                  <w:tcW w:w="53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Администрация</w:t>
                  </w: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Способы консультирования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2999" w:type="dxa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В письменной форме при письменном обращении</w:t>
                  </w:r>
                </w:p>
              </w:tc>
              <w:tc>
                <w:tcPr>
                  <w:tcW w:w="3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В устной форме (</w:t>
                  </w:r>
                  <w:r w:rsidRPr="00AB6E45">
                    <w:rPr>
                      <w:rFonts w:ascii="Times New Roman" w:eastAsia="Times New Roman" w:hAnsi="Times New Roman"/>
                      <w:shd w:val="clear" w:color="auto" w:fill="FFFFFF"/>
                    </w:rPr>
                    <w:t xml:space="preserve">по телефону, посредством </w:t>
                  </w:r>
                  <w:proofErr w:type="spellStart"/>
                  <w:r w:rsidRPr="00AB6E45">
                    <w:rPr>
                      <w:rFonts w:ascii="Times New Roman" w:eastAsia="Times New Roman" w:hAnsi="Times New Roman"/>
                      <w:shd w:val="clear" w:color="auto" w:fill="FFFFFF"/>
                    </w:rPr>
                    <w:t>видео-конференц-связи</w:t>
                  </w:r>
                  <w:proofErr w:type="spellEnd"/>
                  <w:r w:rsidRPr="00AB6E45">
                    <w:rPr>
                      <w:rFonts w:ascii="Times New Roman" w:eastAsia="Times New Roman" w:hAnsi="Times New Roman"/>
                      <w:shd w:val="clear" w:color="auto" w:fill="FFFFFF"/>
                    </w:rPr>
                    <w:t>, на личном приеме либо в ходе проведения профилактического мероприятия, контрольного мероприятия) при устном обращении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shd w:val="clear" w:color="auto" w:fill="FFFFFF"/>
                    </w:rPr>
                    <w:t>Вопросы, по которым осуществляется консультирование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D6C68" w:rsidRPr="00AB6E45" w:rsidTr="0019266E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inset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1. Перечень и содержание обязательных требований, оценка соблюдения которых осуществляется в рамках муниципального контроля.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2. Содержание правового статуса (права, обязанности, ответственность) участников отношений муниципального контроля.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3. Характеристика мер профилактики рисков причинения вреда (ущерба) охраняемым законом ценностям.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      </w:r>
                </w:p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B6E45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lastRenderedPageBreak/>
                    <w:t>6. Иные вопросы, касающиеся муниципального контроля.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single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65" w:type="dxa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</w:tcPr>
                <w:p w:rsidR="000D6C68" w:rsidRPr="00AB6E45" w:rsidRDefault="000D6C68" w:rsidP="001926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D6C68" w:rsidRDefault="000D6C68" w:rsidP="0019266E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6C68" w:rsidRDefault="000D6C68" w:rsidP="0019266E">
            <w:pPr>
              <w:pStyle w:val="Nra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>
              <w:rPr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6C68" w:rsidRDefault="000D6C68" w:rsidP="0019266E">
            <w:pPr>
              <w:pStyle w:val="Nra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6C68" w:rsidRDefault="000D6C68" w:rsidP="0019266E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0D6C68" w:rsidTr="00192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6C68" w:rsidRDefault="000D6C68" w:rsidP="0019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6C68" w:rsidRDefault="000D6C68" w:rsidP="0019266E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6C68" w:rsidRDefault="000D6C68" w:rsidP="0019266E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0D6C68" w:rsidRDefault="000D6C68" w:rsidP="000D6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6C6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D2D05" w:rsidRDefault="00FD2D05"/>
    <w:sectPr w:rsidR="00FD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6C68"/>
    <w:rsid w:val="000D6C68"/>
    <w:rsid w:val="00FD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C6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D6C68"/>
  </w:style>
  <w:style w:type="paragraph" w:styleId="a5">
    <w:name w:val="Normal (Web)"/>
    <w:basedOn w:val="a"/>
    <w:uiPriority w:val="99"/>
    <w:unhideWhenUsed/>
    <w:rsid w:val="000D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Wb">
    <w:name w:val="N*r*a* *W*b*"/>
    <w:basedOn w:val="a"/>
    <w:uiPriority w:val="99"/>
    <w:rsid w:val="000D6C68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rsid w:val="000D6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0D6C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0D6C68"/>
    <w:rPr>
      <w:rFonts w:ascii="Arial" w:eastAsia="Times New Roman" w:hAnsi="Arial" w:cs="Arial"/>
      <w:sz w:val="20"/>
      <w:szCs w:val="20"/>
    </w:rPr>
  </w:style>
  <w:style w:type="paragraph" w:customStyle="1" w:styleId="sfont1">
    <w:name w:val="s*f*o*n*t*1"/>
    <w:basedOn w:val="Nra"/>
    <w:uiPriority w:val="99"/>
    <w:semiHidden/>
    <w:rsid w:val="000D6C68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0D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2024-08-13T05:15:00Z</dcterms:created>
  <dcterms:modified xsi:type="dcterms:W3CDTF">2024-08-13T05:16:00Z</dcterms:modified>
</cp:coreProperties>
</file>