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49" w:rsidRPr="00411149" w:rsidRDefault="00411149" w:rsidP="004111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11149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49" w:rsidRPr="00411149" w:rsidRDefault="00411149" w:rsidP="0041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1149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411149" w:rsidRPr="00411149" w:rsidRDefault="00411149" w:rsidP="0041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1149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11149" w:rsidRPr="00411149" w:rsidRDefault="00411149" w:rsidP="0041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1149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411149" w:rsidRPr="00411149" w:rsidRDefault="00411149" w:rsidP="0041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1149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411149" w:rsidRPr="00411149" w:rsidRDefault="00411149" w:rsidP="0041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1149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411149" w:rsidRPr="00411149" w:rsidRDefault="00411149" w:rsidP="0041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411149" w:rsidRPr="00411149" w:rsidRDefault="00411149" w:rsidP="0041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114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1114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11149" w:rsidRPr="00411149" w:rsidRDefault="00411149" w:rsidP="0041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восьмого заседания Совета депутатов</w:t>
      </w:r>
    </w:p>
    <w:p w:rsidR="00411149" w:rsidRPr="00411149" w:rsidRDefault="00411149" w:rsidP="0041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41114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411149" w:rsidRPr="00411149" w:rsidRDefault="00411149" w:rsidP="0041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23 ноября  2023 г                            </w:t>
      </w:r>
      <w:proofErr w:type="gramStart"/>
      <w:r w:rsidRPr="004111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1149"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133</w:t>
      </w:r>
    </w:p>
    <w:p w:rsidR="00411149" w:rsidRPr="00411149" w:rsidRDefault="00411149" w:rsidP="0041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О проекте бюджета муниципального образования  Васильевский сельсовет </w:t>
      </w:r>
      <w:proofErr w:type="spellStart"/>
      <w:r w:rsidRPr="00411149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 на 2024 год</w:t>
      </w:r>
    </w:p>
    <w:p w:rsidR="00411149" w:rsidRPr="00411149" w:rsidRDefault="00411149" w:rsidP="0041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2025 и 2026 годов</w:t>
      </w:r>
    </w:p>
    <w:p w:rsidR="00411149" w:rsidRPr="00411149" w:rsidRDefault="00411149" w:rsidP="0041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ab/>
        <w:t>Рассмотрев основные параметры местного бюджета на 2024 год и на плановый период 2025 и 2026 годов</w:t>
      </w: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Васильевского сельсовета</w:t>
      </w: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114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1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11149" w:rsidRPr="00411149" w:rsidRDefault="00411149" w:rsidP="00411149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основные характеристики местного бюджета на 2024 год в размерах: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– 9 337 400 рублей;</w:t>
      </w:r>
    </w:p>
    <w:p w:rsidR="00411149" w:rsidRPr="00411149" w:rsidRDefault="00411149" w:rsidP="00411149">
      <w:pPr>
        <w:tabs>
          <w:tab w:val="left" w:pos="851"/>
          <w:tab w:val="left" w:pos="993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2) общий объем расходов 9 337 400 рублей;</w:t>
      </w:r>
    </w:p>
    <w:p w:rsidR="00411149" w:rsidRPr="00411149" w:rsidRDefault="00411149" w:rsidP="00411149">
      <w:pPr>
        <w:tabs>
          <w:tab w:val="left" w:pos="851"/>
          <w:tab w:val="left" w:pos="993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местного бюджета – 0 рублей;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4) верхний предел муниципального долга МО Васильевский сельсовет на 1 января 2024 года -   0 рублей, в том числе верхний предел долга по муниципальным гарантиям – 0 рублей. </w:t>
      </w:r>
    </w:p>
    <w:p w:rsidR="00411149" w:rsidRPr="00411149" w:rsidRDefault="00411149" w:rsidP="004111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МО Васильевский сельсовет на 2025 и 2026 годы в размерах:</w:t>
      </w:r>
    </w:p>
    <w:p w:rsidR="00411149" w:rsidRPr="00411149" w:rsidRDefault="00411149" w:rsidP="0041114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на 2025 год – 8 798 600                                                                         руб., на 2026 год – 8 998 700 руб.;</w:t>
      </w:r>
    </w:p>
    <w:p w:rsidR="00411149" w:rsidRPr="00411149" w:rsidRDefault="00411149" w:rsidP="004111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2) общий объем расходов на 2025 год – 8 798 600 руб., в том числе условно утвержденные расходы – 0,00  рублей, на 2026 год – 8 998 700 руб., в том числе условно утвержденные расходы – 0,00 рублей;</w:t>
      </w:r>
    </w:p>
    <w:p w:rsidR="00411149" w:rsidRPr="00411149" w:rsidRDefault="00411149" w:rsidP="004111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lastRenderedPageBreak/>
        <w:t>3) прогнозируемый дефицит на 2025 год – 0,00 рублей, на 2026 год – 0,00 рублей;</w:t>
      </w:r>
    </w:p>
    <w:p w:rsidR="00411149" w:rsidRPr="00411149" w:rsidRDefault="00411149" w:rsidP="004111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2025 года –0,00 рублей, на 1 января 2026 года – 0,00 рублей, в том числе верхний предел долга по муниципальным гарантиям  МО Васильевский сельсовет на 1 января 2025 года – 0,00</w:t>
      </w:r>
      <w:r w:rsidRPr="004111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рублей, на 1 января 2026 года – 0,00 рублей.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поселения на 2024 год </w:t>
      </w:r>
      <w:r w:rsidRPr="00411149">
        <w:rPr>
          <w:rFonts w:ascii="Times New Roman" w:eastAsia="Times New Roman" w:hAnsi="Times New Roman" w:cs="Times New Roman"/>
          <w:sz w:val="28"/>
          <w:szCs w:val="24"/>
        </w:rPr>
        <w:t>и на плановый период 2025 и 2026 годов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4. Утвердить</w:t>
      </w:r>
      <w:r w:rsidRPr="00411149">
        <w:rPr>
          <w:rFonts w:ascii="Times New Roman" w:eastAsia="Times New Roman" w:hAnsi="Times New Roman" w:cs="Times New Roman"/>
          <w:sz w:val="28"/>
          <w:szCs w:val="24"/>
        </w:rPr>
        <w:t xml:space="preserve"> поступление доходов в бюджет поселения по кодам видов доходов, подвидов доходов на 2024 год 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2025 и 2026 годов </w:t>
      </w:r>
      <w:r w:rsidRPr="00411149">
        <w:rPr>
          <w:rFonts w:ascii="Times New Roman" w:eastAsia="Times New Roman" w:hAnsi="Times New Roman" w:cs="Times New Roman"/>
          <w:sz w:val="28"/>
          <w:szCs w:val="24"/>
        </w:rPr>
        <w:t>согласно приложению № 2.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4"/>
        </w:rPr>
        <w:t xml:space="preserve">5. Утвердить распределение бюджетных ассигнований бюджета поселения по разделам и подразделам классификации расходов бюджета поселения на 2024 год 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>на плановый период 2025 и 2026 годов согласно приложению № 3.</w:t>
      </w:r>
    </w:p>
    <w:p w:rsidR="00411149" w:rsidRPr="00411149" w:rsidRDefault="00411149" w:rsidP="00411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11149">
        <w:rPr>
          <w:rFonts w:ascii="Arial" w:eastAsia="Times New Roman" w:hAnsi="Arial" w:cs="Arial"/>
          <w:sz w:val="28"/>
          <w:szCs w:val="28"/>
        </w:rPr>
        <w:t xml:space="preserve"> 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поселения, целевым статьям (муниципальным программам и </w:t>
      </w:r>
      <w:proofErr w:type="spellStart"/>
      <w:r w:rsidRPr="00411149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по разделам и подразделам группам и подгруппам видов расходов классификации расходов на 2024 год и на плановый период 2025 и 2026 годов согласно приложению № 4.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7. Утвердить ведомственную структуру расходов бюджета поселения на 2024 год и на плановый период 2025 и 2026 годов согласно приложению № 5.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8. Утвердить объем и распределение бюджетных ассигнований бюджета поселения по целевым статьям (муниципальным программам и </w:t>
      </w:r>
      <w:proofErr w:type="spellStart"/>
      <w:r w:rsidRPr="00411149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 согласно приложению № 6.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9.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411149" w:rsidRPr="00411149" w:rsidRDefault="00411149" w:rsidP="004111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</w:t>
      </w:r>
      <w:proofErr w:type="spellStart"/>
      <w:r w:rsidRPr="00411149">
        <w:rPr>
          <w:rFonts w:ascii="Times New Roman" w:eastAsia="Times New Roman" w:hAnsi="Times New Roman" w:cs="Times New Roman"/>
          <w:sz w:val="28"/>
          <w:szCs w:val="28"/>
        </w:rPr>
        <w:t>непрограммной</w:t>
      </w:r>
      <w:proofErr w:type="spellEnd"/>
      <w:r w:rsidRPr="00411149">
        <w:rPr>
          <w:rFonts w:ascii="Times New Roman" w:eastAsia="Times New Roman" w:hAnsi="Times New Roman" w:cs="Times New Roman"/>
          <w:sz w:val="28"/>
          <w:szCs w:val="28"/>
        </w:rPr>
        <w:t>) статьи кода целевой статьи расходов, видами расходов в целях исполнения обязательств бюджета поселения;</w:t>
      </w:r>
    </w:p>
    <w:p w:rsidR="00411149" w:rsidRPr="00411149" w:rsidRDefault="00411149" w:rsidP="00411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ассигнований, в целях обеспечения условий </w:t>
      </w:r>
      <w:proofErr w:type="spellStart"/>
      <w:r w:rsidRPr="0041114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411149" w:rsidRPr="00411149" w:rsidRDefault="00411149" w:rsidP="004111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411149" w:rsidRPr="00411149" w:rsidRDefault="00411149" w:rsidP="004111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Васильевский сельсовет и (или) нормативными правовыми актами, устанавливающими правила предоставления межбюджетных трансфертов; </w:t>
      </w:r>
    </w:p>
    <w:p w:rsidR="00411149" w:rsidRPr="00411149" w:rsidRDefault="00411149" w:rsidP="00411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411149" w:rsidRPr="00411149" w:rsidRDefault="00411149" w:rsidP="00411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МО Васильевский сельсовет бюджетных сре</w:t>
      </w:r>
      <w:proofErr w:type="gramStart"/>
      <w:r w:rsidRPr="00411149"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</w:t>
      </w:r>
      <w:proofErr w:type="spellStart"/>
      <w:r w:rsidRPr="0041114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411149" w:rsidRPr="00411149" w:rsidRDefault="00411149" w:rsidP="00411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бюджетных ассигнований МО 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41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Васильевского сельсовета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сельсовет</w:t>
      </w:r>
      <w:r w:rsidRPr="004111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11149" w:rsidRPr="00411149" w:rsidRDefault="00411149" w:rsidP="004111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МО 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411149" w:rsidRPr="00411149" w:rsidRDefault="00411149" w:rsidP="004111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411149" w:rsidRPr="00411149" w:rsidRDefault="00411149" w:rsidP="004111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МО 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бюджетных средств по </w:t>
      </w:r>
      <w:proofErr w:type="spellStart"/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>непрограммным</w:t>
      </w:r>
      <w:proofErr w:type="spellEnd"/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411149" w:rsidRPr="00411149" w:rsidRDefault="00411149" w:rsidP="004111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411149" w:rsidRPr="00411149" w:rsidRDefault="00411149" w:rsidP="004111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перераспределение бюджетных ассигнований между видами источников финансирования дефицита местного бюджета;</w:t>
      </w:r>
    </w:p>
    <w:p w:rsidR="00411149" w:rsidRPr="00411149" w:rsidRDefault="00411149" w:rsidP="004111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10. Утвердить объем бюджетных ассигнований муниципального дорожного фонда Васильевского сельсовета на 2024 год в сумме – 1881 000,00 </w:t>
      </w:r>
      <w:proofErr w:type="spellStart"/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>руб</w:t>
      </w:r>
      <w:proofErr w:type="spellEnd"/>
      <w:r w:rsidRPr="00411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на 2025 год – 1 920 000,00 руб., на 2026 год – 1 559 000,00 руб. 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11. Объем бюджетных ассигнований на исполнение публичных нормативных обязательств, предусмотренных местным бюджетом муниципального образования Васильевский сельсовет на 2024 год и на плановый период 2025 и 2026 годов согласно приложению № 7.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12. Утвердить 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 </w:t>
      </w:r>
      <w:r w:rsidRPr="00411149">
        <w:rPr>
          <w:rFonts w:ascii="Times New Roman" w:eastAsia="Times New Roman" w:hAnsi="Times New Roman" w:cs="Times New Roman"/>
          <w:sz w:val="28"/>
          <w:szCs w:val="24"/>
        </w:rPr>
        <w:t>согласно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8.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13. Утвердить основные параметры первоочередных расходов местного бюджета на 2023 год согласно приложению №9.</w:t>
      </w:r>
    </w:p>
    <w:p w:rsidR="00411149" w:rsidRPr="00411149" w:rsidRDefault="00411149" w:rsidP="00411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14. Установить предельный объем муниципального долга местного бюджета на 2024 год – 0,00 рублей, на 2025 год- 0,00 рублей, на 2026 год – 0,0 рублей.</w:t>
      </w:r>
    </w:p>
    <w:p w:rsidR="00411149" w:rsidRPr="00411149" w:rsidRDefault="00411149" w:rsidP="00411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15.  </w:t>
      </w:r>
      <w:proofErr w:type="gramStart"/>
      <w:r w:rsidRPr="004111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</w:t>
      </w:r>
      <w:proofErr w:type="spellStart"/>
      <w:r w:rsidRPr="00411149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 К.Х).</w:t>
      </w:r>
    </w:p>
    <w:p w:rsidR="00411149" w:rsidRPr="00411149" w:rsidRDefault="00411149" w:rsidP="00411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411149">
        <w:rPr>
          <w:rFonts w:ascii="Times New Roman" w:eastAsia="Times New Roman" w:hAnsi="Times New Roman" w:cs="Arial"/>
          <w:sz w:val="28"/>
          <w:szCs w:val="28"/>
        </w:rPr>
        <w:t xml:space="preserve">Настоящее решение вступает в силу после дня опубликования в информационном бюллетене «Васильевский сельсовет», распространяется на </w:t>
      </w:r>
      <w:proofErr w:type="gramStart"/>
      <w:r w:rsidRPr="00411149">
        <w:rPr>
          <w:rFonts w:ascii="Times New Roman" w:eastAsia="Times New Roman" w:hAnsi="Times New Roman" w:cs="Arial"/>
          <w:sz w:val="28"/>
          <w:szCs w:val="28"/>
        </w:rPr>
        <w:t>правоотношения, возникшие с 1 января 2024 года и подлежит</w:t>
      </w:r>
      <w:proofErr w:type="gramEnd"/>
      <w:r w:rsidRPr="00411149">
        <w:rPr>
          <w:rFonts w:ascii="Times New Roman" w:eastAsia="Times New Roman" w:hAnsi="Times New Roman" w:cs="Arial"/>
          <w:sz w:val="28"/>
          <w:szCs w:val="28"/>
        </w:rPr>
        <w:t xml:space="preserve"> размещению на официальном сайте муниципального образования Васильевский сельсовет </w:t>
      </w:r>
      <w:proofErr w:type="spellStart"/>
      <w:r w:rsidRPr="00411149">
        <w:rPr>
          <w:rFonts w:ascii="Times New Roman" w:eastAsia="Times New Roman" w:hAnsi="Times New Roman" w:cs="Arial"/>
          <w:sz w:val="28"/>
          <w:szCs w:val="28"/>
        </w:rPr>
        <w:t>Саракташского</w:t>
      </w:r>
      <w:proofErr w:type="spellEnd"/>
      <w:r w:rsidRPr="00411149">
        <w:rPr>
          <w:rFonts w:ascii="Times New Roman" w:eastAsia="Times New Roman" w:hAnsi="Times New Roman" w:cs="Arial"/>
          <w:sz w:val="28"/>
          <w:szCs w:val="28"/>
        </w:rPr>
        <w:t xml:space="preserve"> района Оренбургской области.</w:t>
      </w:r>
    </w:p>
    <w:p w:rsidR="00411149" w:rsidRPr="00411149" w:rsidRDefault="00411149" w:rsidP="00411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ab/>
      </w:r>
      <w:r w:rsidRPr="00411149">
        <w:rPr>
          <w:rFonts w:ascii="Times New Roman" w:eastAsia="Times New Roman" w:hAnsi="Times New Roman" w:cs="Times New Roman"/>
          <w:sz w:val="28"/>
          <w:szCs w:val="28"/>
        </w:rPr>
        <w:tab/>
        <w:t>Глава муниципального образования</w:t>
      </w: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 xml:space="preserve">___________   М.А. Углов       </w:t>
      </w:r>
      <w:r w:rsidRPr="00411149">
        <w:rPr>
          <w:rFonts w:ascii="Times New Roman" w:eastAsia="Times New Roman" w:hAnsi="Times New Roman" w:cs="Times New Roman"/>
          <w:sz w:val="28"/>
          <w:szCs w:val="28"/>
        </w:rPr>
        <w:tab/>
      </w:r>
      <w:r w:rsidRPr="00411149">
        <w:rPr>
          <w:rFonts w:ascii="Times New Roman" w:eastAsia="Times New Roman" w:hAnsi="Times New Roman" w:cs="Times New Roman"/>
          <w:sz w:val="28"/>
          <w:szCs w:val="28"/>
        </w:rPr>
        <w:tab/>
        <w:t>________   В.Н. Тихонов</w:t>
      </w: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49" w:rsidRPr="00411149" w:rsidRDefault="00411149" w:rsidP="0041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49">
        <w:rPr>
          <w:rFonts w:ascii="Times New Roman" w:eastAsia="Times New Roman" w:hAnsi="Times New Roman" w:cs="Times New Roman"/>
          <w:sz w:val="28"/>
          <w:szCs w:val="28"/>
        </w:rPr>
        <w:t>Разослано: финансовый отдел администрации района, прокуратуре района, счетной палате района, в дело, на сайт.</w:t>
      </w: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spacing w:after="0" w:line="240" w:lineRule="auto"/>
        <w:rPr>
          <w:rFonts w:ascii="Arial CYR" w:eastAsia="Times New Roman" w:hAnsi="Arial CYR" w:cs="Arial CYR"/>
          <w:sz w:val="16"/>
          <w:szCs w:val="16"/>
        </w:rPr>
        <w:sectPr w:rsidR="00411149" w:rsidRPr="00411149" w:rsidSect="00674C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38" w:type="dxa"/>
        <w:tblInd w:w="93" w:type="dxa"/>
        <w:tblLook w:val="04A0"/>
      </w:tblPr>
      <w:tblGrid>
        <w:gridCol w:w="3516"/>
        <w:gridCol w:w="6032"/>
        <w:gridCol w:w="1928"/>
        <w:gridCol w:w="2017"/>
        <w:gridCol w:w="1945"/>
      </w:tblGrid>
      <w:tr w:rsidR="00411149" w:rsidRPr="00411149" w:rsidTr="00CC753A">
        <w:trPr>
          <w:trHeight w:val="373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411149" w:rsidRPr="00411149" w:rsidTr="00CC753A">
        <w:trPr>
          <w:trHeight w:val="22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 Васильевского сельсовета от 23.11.2023.года  №   133</w:t>
            </w:r>
          </w:p>
        </w:tc>
      </w:tr>
      <w:tr w:rsidR="00411149" w:rsidRPr="00411149" w:rsidTr="00CC753A">
        <w:trPr>
          <w:trHeight w:val="22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149" w:rsidRPr="00411149" w:rsidTr="00CC753A">
        <w:trPr>
          <w:trHeight w:val="701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149" w:rsidRPr="00411149" w:rsidTr="00CC753A">
        <w:trPr>
          <w:trHeight w:val="373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149" w:rsidRPr="00411149" w:rsidTr="00CC753A">
        <w:trPr>
          <w:trHeight w:val="22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11149" w:rsidRPr="00411149" w:rsidTr="00CC753A">
        <w:trPr>
          <w:trHeight w:val="775"/>
        </w:trPr>
        <w:tc>
          <w:tcPr>
            <w:tcW w:w="1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Источники  финансирования дефицита  бюджета поселения на 2024 год </w:t>
            </w:r>
          </w:p>
        </w:tc>
      </w:tr>
      <w:tr w:rsidR="00411149" w:rsidRPr="00411149" w:rsidTr="00CC753A">
        <w:trPr>
          <w:trHeight w:val="402"/>
        </w:trPr>
        <w:tc>
          <w:tcPr>
            <w:tcW w:w="1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на плановый период 2025 и 2026 годов</w:t>
            </w:r>
          </w:p>
        </w:tc>
      </w:tr>
      <w:tr w:rsidR="00411149" w:rsidRPr="00411149" w:rsidTr="00CC753A">
        <w:trPr>
          <w:trHeight w:val="402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11149">
              <w:rPr>
                <w:rFonts w:ascii="Times New Roman" w:eastAsia="Times New Roman" w:hAnsi="Times New Roman" w:cs="Times New Roman"/>
                <w:sz w:val="32"/>
                <w:szCs w:val="32"/>
              </w:rPr>
              <w:t>(руб.)</w:t>
            </w:r>
          </w:p>
        </w:tc>
      </w:tr>
      <w:tr w:rsidR="00411149" w:rsidRPr="00411149" w:rsidTr="00CC753A">
        <w:trPr>
          <w:trHeight w:val="22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11149" w:rsidRPr="00411149" w:rsidTr="00CC753A">
        <w:trPr>
          <w:trHeight w:val="22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11149" w:rsidRPr="00411149" w:rsidTr="00CC753A">
        <w:trPr>
          <w:trHeight w:val="11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КИВФ</w:t>
            </w:r>
            <w:proofErr w:type="gram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411149" w:rsidRPr="00411149" w:rsidTr="00CC753A">
        <w:trPr>
          <w:trHeight w:val="7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000 01  00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149" w:rsidRPr="00411149" w:rsidTr="00CC753A">
        <w:trPr>
          <w:trHeight w:val="7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000 01  05  00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149" w:rsidRPr="00411149" w:rsidTr="00CC753A">
        <w:trPr>
          <w:trHeight w:val="37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000 01  05  00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0000  500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-8 998 700,00</w:t>
            </w:r>
          </w:p>
        </w:tc>
      </w:tr>
      <w:tr w:rsidR="00411149" w:rsidRPr="00411149" w:rsidTr="00CC753A">
        <w:trPr>
          <w:trHeight w:val="37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000 01  05  02  00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0000  500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-8 998 700,00</w:t>
            </w:r>
          </w:p>
        </w:tc>
      </w:tr>
      <w:tr w:rsidR="00411149" w:rsidRPr="00411149" w:rsidTr="00CC753A">
        <w:trPr>
          <w:trHeight w:val="7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000 01  05  02  01  00  0000  510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-8 998 700,00</w:t>
            </w:r>
          </w:p>
        </w:tc>
      </w:tr>
      <w:tr w:rsidR="00411149" w:rsidRPr="00411149" w:rsidTr="00CC753A">
        <w:trPr>
          <w:trHeight w:val="74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000 01  05  02  01  10  0000  510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-8 998 700,00</w:t>
            </w:r>
          </w:p>
        </w:tc>
      </w:tr>
      <w:tr w:rsidR="00411149" w:rsidRPr="00411149" w:rsidTr="00CC753A">
        <w:trPr>
          <w:trHeight w:val="37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000 01  05  00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8 998 700,00</w:t>
            </w:r>
          </w:p>
        </w:tc>
      </w:tr>
      <w:tr w:rsidR="00411149" w:rsidRPr="00411149" w:rsidTr="00CC753A">
        <w:trPr>
          <w:trHeight w:val="37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000 01  05  02  00 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8 998 700,00</w:t>
            </w:r>
          </w:p>
        </w:tc>
      </w:tr>
      <w:tr w:rsidR="00411149" w:rsidRPr="00411149" w:rsidTr="00CC753A">
        <w:trPr>
          <w:trHeight w:val="79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000 01  05  02  01  00  0000  610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8 998 700,00</w:t>
            </w:r>
          </w:p>
        </w:tc>
      </w:tr>
      <w:tr w:rsidR="00411149" w:rsidRPr="00411149" w:rsidTr="00CC753A">
        <w:trPr>
          <w:trHeight w:val="79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100 01  05  02  01  10  0000  610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9 337 400,00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8 798 600,00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8 998 700,00</w:t>
            </w:r>
          </w:p>
        </w:tc>
      </w:tr>
    </w:tbl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210" w:type="dxa"/>
        <w:tblInd w:w="108" w:type="dxa"/>
        <w:tblLook w:val="04A0"/>
      </w:tblPr>
      <w:tblGrid>
        <w:gridCol w:w="2321"/>
        <w:gridCol w:w="7733"/>
        <w:gridCol w:w="1714"/>
        <w:gridCol w:w="1721"/>
        <w:gridCol w:w="1721"/>
      </w:tblGrid>
      <w:tr w:rsidR="00411149" w:rsidRPr="00411149" w:rsidTr="00CC753A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411149" w:rsidRPr="00411149" w:rsidTr="00CC753A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Васильевского сельсовета от 23.11.2023.года  № 133</w:t>
            </w:r>
          </w:p>
        </w:tc>
      </w:tr>
      <w:tr w:rsidR="00411149" w:rsidRPr="00411149" w:rsidTr="00CC753A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149" w:rsidRPr="00411149" w:rsidTr="00CC753A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149" w:rsidRPr="00411149" w:rsidTr="00CC753A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149" w:rsidRPr="00411149" w:rsidTr="00CC753A">
        <w:trPr>
          <w:trHeight w:val="785"/>
        </w:trPr>
        <w:tc>
          <w:tcPr>
            <w:tcW w:w="1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Поступление доходов в  бюджет поселения по кодам видов доходов, подвидов доходов на 2024 год и на плановый период 2025, 2026 годов</w:t>
            </w:r>
          </w:p>
        </w:tc>
      </w:tr>
      <w:tr w:rsidR="00411149" w:rsidRPr="00411149" w:rsidTr="00CC753A">
        <w:trPr>
          <w:trHeight w:val="31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11149" w:rsidRPr="00411149" w:rsidTr="00CC753A">
        <w:trPr>
          <w:trHeight w:val="93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4 669 000,00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4 785 000,00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4 930 000,00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1 457 000,00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1 584 000,00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1 584 000,00</w:t>
            </w:r>
          </w:p>
        </w:tc>
      </w:tr>
      <w:tr w:rsidR="00411149" w:rsidRPr="00411149" w:rsidTr="00CC753A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1 559 000,00</w:t>
            </w:r>
          </w:p>
        </w:tc>
      </w:tr>
      <w:tr w:rsidR="00411149" w:rsidRPr="00411149" w:rsidTr="00CC753A">
        <w:trPr>
          <w:trHeight w:val="889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</w:t>
            </w:r>
            <w:proofErr w:type="spell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платежу</w:t>
            </w:r>
            <w:proofErr w:type="gram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том числе по отмененному)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1 559 000,00</w:t>
            </w:r>
          </w:p>
        </w:tc>
      </w:tr>
      <w:tr w:rsidR="00411149" w:rsidRPr="00411149" w:rsidTr="00CC753A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411149" w:rsidRPr="00411149" w:rsidTr="00CC753A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18210102030011000000    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proofErr w:type="spell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платежу</w:t>
            </w:r>
            <w:proofErr w:type="gram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том числе по отмененному)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411149" w:rsidRPr="00411149" w:rsidTr="00CC753A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1 881 000,00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1 994 000,00</w:t>
            </w:r>
          </w:p>
        </w:tc>
      </w:tr>
      <w:tr w:rsidR="00411149" w:rsidRPr="00411149" w:rsidTr="00CC753A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1 994 000,00</w:t>
            </w:r>
          </w:p>
        </w:tc>
      </w:tr>
      <w:tr w:rsidR="00411149" w:rsidRPr="00411149" w:rsidTr="00CC753A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1 038 000,00</w:t>
            </w:r>
          </w:p>
        </w:tc>
      </w:tr>
      <w:tr w:rsidR="00411149" w:rsidRPr="00411149" w:rsidTr="00CC753A">
        <w:trPr>
          <w:trHeight w:val="11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182 10302231010000110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1 038 000,00</w:t>
            </w:r>
          </w:p>
        </w:tc>
      </w:tr>
      <w:tr w:rsidR="00411149" w:rsidRPr="00411149" w:rsidTr="00CC753A">
        <w:trPr>
          <w:trHeight w:val="889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411149" w:rsidRPr="00411149" w:rsidTr="00CC753A">
        <w:trPr>
          <w:trHeight w:val="11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411149" w:rsidRPr="00411149" w:rsidTr="00CC753A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1 082 000,00</w:t>
            </w:r>
          </w:p>
        </w:tc>
      </w:tr>
      <w:tr w:rsidR="00411149" w:rsidRPr="00411149" w:rsidTr="00CC753A">
        <w:trPr>
          <w:trHeight w:val="11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1 082 000,00</w:t>
            </w:r>
          </w:p>
        </w:tc>
      </w:tr>
      <w:tr w:rsidR="00411149" w:rsidRPr="00411149" w:rsidTr="00CC753A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-132 000,00</w:t>
            </w:r>
          </w:p>
        </w:tc>
      </w:tr>
      <w:tr w:rsidR="00411149" w:rsidRPr="00411149" w:rsidTr="00CC753A">
        <w:trPr>
          <w:trHeight w:val="11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-132 000,00</w:t>
            </w:r>
          </w:p>
        </w:tc>
      </w:tr>
      <w:tr w:rsidR="00411149" w:rsidRPr="00411149" w:rsidTr="00CC753A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</w:tr>
      <w:tr w:rsidR="00411149" w:rsidRPr="00411149" w:rsidTr="00CC753A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Налог, взимаемый в связи с применением упрощенной системы </w:t>
            </w:r>
            <w:proofErr w:type="spell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налогооблажения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411149" w:rsidRPr="00411149" w:rsidTr="00CC753A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11149" w:rsidRPr="00411149" w:rsidTr="00CC753A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11149" w:rsidRPr="00411149" w:rsidTr="00CC753A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11149" w:rsidRPr="00411149" w:rsidTr="00CC753A">
        <w:trPr>
          <w:trHeight w:val="50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11149" w:rsidRPr="00411149" w:rsidTr="00CC753A">
        <w:trPr>
          <w:trHeight w:val="43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000 10501021010000110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11149" w:rsidRPr="00411149" w:rsidTr="00CC753A">
        <w:trPr>
          <w:trHeight w:val="889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149" w:rsidRPr="00411149" w:rsidTr="00CC753A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1 047 000,00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411149" w:rsidRPr="00411149" w:rsidTr="00CC753A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411149" w:rsidRPr="00411149" w:rsidTr="00CC753A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1 025 000,00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340 000,00</w:t>
            </w:r>
          </w:p>
        </w:tc>
      </w:tr>
      <w:tr w:rsidR="00411149" w:rsidRPr="00411149" w:rsidTr="00CC753A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340 000,00</w:t>
            </w:r>
          </w:p>
        </w:tc>
      </w:tr>
      <w:tr w:rsidR="00411149" w:rsidRPr="00411149" w:rsidTr="00CC753A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340 000,00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</w:tr>
      <w:tr w:rsidR="00411149" w:rsidRPr="00411149" w:rsidTr="00CC753A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</w:tr>
      <w:tr w:rsidR="00411149" w:rsidRPr="00411149" w:rsidTr="00CC753A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</w:tr>
      <w:tr w:rsidR="00411149" w:rsidRPr="00411149" w:rsidTr="00CC753A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</w:tr>
      <w:tr w:rsidR="00411149" w:rsidRPr="00411149" w:rsidTr="00CC753A">
        <w:trPr>
          <w:trHeight w:val="90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411149" w:rsidRPr="00411149" w:rsidTr="00CC753A">
        <w:trPr>
          <w:trHeight w:val="68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000 11105020000000120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11149" w:rsidRPr="00411149" w:rsidTr="00CC753A">
        <w:trPr>
          <w:trHeight w:val="696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12211105025100000120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11149" w:rsidRPr="00411149" w:rsidTr="00CC753A">
        <w:trPr>
          <w:trHeight w:val="66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411149" w:rsidRPr="00411149" w:rsidTr="00CC753A">
        <w:trPr>
          <w:trHeight w:val="6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12211105035100000120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4 668 400,00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4 013 600,00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4 068 700,00</w:t>
            </w:r>
          </w:p>
        </w:tc>
      </w:tr>
      <w:tr w:rsidR="00411149" w:rsidRPr="00411149" w:rsidTr="00CC753A">
        <w:trPr>
          <w:trHeight w:val="47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4 668 400,00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4 013 600,00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4 068 700,00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3 842 000,00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3 873 000,00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3 922 000,00</w:t>
            </w:r>
          </w:p>
        </w:tc>
      </w:tr>
      <w:tr w:rsidR="00411149" w:rsidRPr="00411149" w:rsidTr="00CC753A">
        <w:trPr>
          <w:trHeight w:val="3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3 922 000,00</w:t>
            </w:r>
          </w:p>
        </w:tc>
      </w:tr>
      <w:tr w:rsidR="00411149" w:rsidRPr="00411149" w:rsidTr="00CC753A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3 873 000,00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3 922 000,00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146 700,00</w:t>
            </w:r>
          </w:p>
        </w:tc>
      </w:tr>
      <w:tr w:rsidR="00411149" w:rsidRPr="00411149" w:rsidTr="00CC753A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146 700,00</w:t>
            </w:r>
          </w:p>
        </w:tc>
      </w:tr>
      <w:tr w:rsidR="00411149" w:rsidRPr="00411149" w:rsidTr="00CC753A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146 700,00</w:t>
            </w:r>
          </w:p>
        </w:tc>
      </w:tr>
      <w:tr w:rsidR="00411149" w:rsidRPr="00411149" w:rsidTr="00CC753A">
        <w:trPr>
          <w:trHeight w:val="25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00020240000000000150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1149" w:rsidRPr="00411149" w:rsidTr="00CC753A">
        <w:trPr>
          <w:trHeight w:val="31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000 20249999000000150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691 000,00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11149" w:rsidRPr="00411149" w:rsidTr="00CC753A">
        <w:trPr>
          <w:trHeight w:val="44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122 20249999100000150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691 000,00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11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11149" w:rsidRPr="00411149" w:rsidTr="00CC753A">
        <w:trPr>
          <w:trHeight w:val="311"/>
        </w:trPr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9 337 400,00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8 798 600,00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8 998 700,00</w:t>
            </w:r>
          </w:p>
        </w:tc>
      </w:tr>
    </w:tbl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sz w:val="20"/>
          <w:szCs w:val="20"/>
        </w:rPr>
      </w:pPr>
      <w:r w:rsidRPr="004111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4111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LINK Excel.Sheet.8 "C:\\Users\\User\\Downloads\\Приложение 3 функциональная кратка (2).xlsx" "Бюджет_1!R1C1:R28C14" \a \f 5 \h  \* MERGEFORMAT </w:instrText>
      </w:r>
      <w:r w:rsidRPr="004111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</w:p>
    <w:tbl>
      <w:tblPr>
        <w:tblStyle w:val="af8"/>
        <w:tblW w:w="14600" w:type="dxa"/>
        <w:tblLook w:val="04A0"/>
      </w:tblPr>
      <w:tblGrid>
        <w:gridCol w:w="221"/>
        <w:gridCol w:w="2497"/>
        <w:gridCol w:w="222"/>
        <w:gridCol w:w="222"/>
        <w:gridCol w:w="222"/>
        <w:gridCol w:w="4475"/>
        <w:gridCol w:w="585"/>
        <w:gridCol w:w="563"/>
        <w:gridCol w:w="2410"/>
        <w:gridCol w:w="1706"/>
        <w:gridCol w:w="1663"/>
      </w:tblGrid>
      <w:tr w:rsidR="00411149" w:rsidRPr="00411149" w:rsidTr="00CC753A">
        <w:trPr>
          <w:trHeight w:val="300"/>
        </w:trPr>
        <w:tc>
          <w:tcPr>
            <w:tcW w:w="19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45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Приложение № 3</w:t>
            </w:r>
          </w:p>
        </w:tc>
        <w:tc>
          <w:tcPr>
            <w:tcW w:w="173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69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</w:tr>
      <w:tr w:rsidR="00411149" w:rsidRPr="00411149" w:rsidTr="00CC753A">
        <w:trPr>
          <w:trHeight w:val="300"/>
        </w:trPr>
        <w:tc>
          <w:tcPr>
            <w:tcW w:w="19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185" w:type="dxa"/>
            <w:gridSpan w:val="2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 решению Совета депутатов</w:t>
            </w:r>
          </w:p>
        </w:tc>
        <w:tc>
          <w:tcPr>
            <w:tcW w:w="169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</w:tr>
      <w:tr w:rsidR="00411149" w:rsidRPr="00411149" w:rsidTr="00CC753A">
        <w:trPr>
          <w:trHeight w:val="300"/>
        </w:trPr>
        <w:tc>
          <w:tcPr>
            <w:tcW w:w="19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185" w:type="dxa"/>
            <w:gridSpan w:val="2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Васильевского сельсовета</w:t>
            </w:r>
          </w:p>
        </w:tc>
        <w:tc>
          <w:tcPr>
            <w:tcW w:w="169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</w:tr>
      <w:tr w:rsidR="00411149" w:rsidRPr="00411149" w:rsidTr="00CC753A">
        <w:trPr>
          <w:trHeight w:val="300"/>
        </w:trPr>
        <w:tc>
          <w:tcPr>
            <w:tcW w:w="19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45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от 23.11.2023 года  № 133</w:t>
            </w:r>
          </w:p>
        </w:tc>
        <w:tc>
          <w:tcPr>
            <w:tcW w:w="173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69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</w:tr>
      <w:tr w:rsidR="00411149" w:rsidRPr="00411149" w:rsidTr="00CC753A">
        <w:trPr>
          <w:trHeight w:val="345"/>
        </w:trPr>
        <w:tc>
          <w:tcPr>
            <w:tcW w:w="19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45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73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69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</w:tr>
      <w:tr w:rsidR="00411149" w:rsidRPr="00411149" w:rsidTr="00CC753A">
        <w:trPr>
          <w:trHeight w:val="735"/>
        </w:trPr>
        <w:tc>
          <w:tcPr>
            <w:tcW w:w="14600" w:type="dxa"/>
            <w:gridSpan w:val="11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Распределение бюджетных ассигнований  бюджета поселения по разделам и подразделам классификации расходов бюджета на 2024 год  и на плановый период 2025 и 2026 годов</w:t>
            </w:r>
          </w:p>
        </w:tc>
      </w:tr>
      <w:tr w:rsidR="00411149" w:rsidRPr="00411149" w:rsidTr="00CC753A">
        <w:trPr>
          <w:trHeight w:val="360"/>
        </w:trPr>
        <w:tc>
          <w:tcPr>
            <w:tcW w:w="19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45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73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69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(руб.)</w:t>
            </w:r>
          </w:p>
        </w:tc>
      </w:tr>
      <w:tr w:rsidR="00411149" w:rsidRPr="00411149" w:rsidTr="00CC753A">
        <w:trPr>
          <w:trHeight w:val="360"/>
        </w:trPr>
        <w:tc>
          <w:tcPr>
            <w:tcW w:w="7563" w:type="dxa"/>
            <w:gridSpan w:val="6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Наименование расходов</w:t>
            </w:r>
          </w:p>
        </w:tc>
        <w:tc>
          <w:tcPr>
            <w:tcW w:w="59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РЗ</w:t>
            </w:r>
          </w:p>
        </w:tc>
        <w:tc>
          <w:tcPr>
            <w:tcW w:w="57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proofErr w:type="gramStart"/>
            <w:r w:rsidRPr="00411149">
              <w:rPr>
                <w:b/>
                <w:bCs/>
                <w:lang w:eastAsia="ar-SA"/>
              </w:rPr>
              <w:t>ПР</w:t>
            </w:r>
            <w:proofErr w:type="gramEnd"/>
          </w:p>
        </w:tc>
        <w:tc>
          <w:tcPr>
            <w:tcW w:w="245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2024</w:t>
            </w:r>
          </w:p>
        </w:tc>
        <w:tc>
          <w:tcPr>
            <w:tcW w:w="173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2025</w:t>
            </w:r>
          </w:p>
        </w:tc>
        <w:tc>
          <w:tcPr>
            <w:tcW w:w="169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2026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2937 530,00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2456 390,00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2513 800,00</w:t>
            </w:r>
          </w:p>
        </w:tc>
      </w:tr>
      <w:tr w:rsidR="00411149" w:rsidRPr="00411149" w:rsidTr="00CC753A">
        <w:trPr>
          <w:trHeight w:val="690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868608,05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868608,05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868608,05</w:t>
            </w:r>
          </w:p>
        </w:tc>
      </w:tr>
      <w:tr w:rsidR="00411149" w:rsidRPr="00411149" w:rsidTr="00CC753A">
        <w:trPr>
          <w:trHeight w:val="975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2025 479,95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1548 907,95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1606 317,95</w:t>
            </w:r>
          </w:p>
        </w:tc>
      </w:tr>
      <w:tr w:rsidR="00411149" w:rsidRPr="00411149" w:rsidTr="00CC753A">
        <w:trPr>
          <w:trHeight w:val="900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06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</w:tr>
      <w:tr w:rsidR="00411149" w:rsidRPr="00411149" w:rsidTr="00CC753A">
        <w:trPr>
          <w:trHeight w:val="315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4 568,00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02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135 400,00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140 600,00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146 700,00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135 400,00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140 600,00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146 700,00</w:t>
            </w:r>
          </w:p>
        </w:tc>
      </w:tr>
      <w:tr w:rsidR="00411149" w:rsidRPr="00411149" w:rsidTr="00CC753A">
        <w:trPr>
          <w:trHeight w:val="720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100 000,00</w:t>
            </w:r>
          </w:p>
        </w:tc>
      </w:tr>
      <w:tr w:rsidR="00411149" w:rsidRPr="00411149" w:rsidTr="00CC753A">
        <w:trPr>
          <w:trHeight w:val="615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1881 000,00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1920 000,00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1994 000,00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Дорожное хозяйство (дорожные фонды)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09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1881 000,00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1920 000,00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1994 000,00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82 270,00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43 000,00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43 000,00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Жилищное хозяйство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50 000,00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Коммунальное хозяйство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32 270,00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Благоустройство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КУЛЬТУРА, КИНЕМАТОГРАФИЯ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4146 200,00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4083 610,00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4146 200,00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Культура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4146 200,00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4098 010,00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4166 200,00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55 000,00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55 000,00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55 000,00</w:t>
            </w:r>
          </w:p>
        </w:tc>
      </w:tr>
      <w:tr w:rsidR="00411149" w:rsidRPr="00411149" w:rsidTr="00CC753A">
        <w:trPr>
          <w:trHeight w:val="319"/>
        </w:trPr>
        <w:tc>
          <w:tcPr>
            <w:tcW w:w="7563" w:type="dxa"/>
            <w:gridSpan w:val="6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2451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73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69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</w:tr>
      <w:tr w:rsidR="00411149" w:rsidRPr="00411149" w:rsidTr="00CC753A">
        <w:trPr>
          <w:trHeight w:val="345"/>
        </w:trPr>
        <w:tc>
          <w:tcPr>
            <w:tcW w:w="7563" w:type="dxa"/>
            <w:gridSpan w:val="6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ИТОГО РАСХОДОВ:</w:t>
            </w:r>
          </w:p>
        </w:tc>
        <w:tc>
          <w:tcPr>
            <w:tcW w:w="59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proofErr w:type="spellStart"/>
            <w:r w:rsidRPr="00411149">
              <w:rPr>
                <w:b/>
                <w:bCs/>
                <w:lang w:eastAsia="ar-SA"/>
              </w:rPr>
              <w:t>х</w:t>
            </w:r>
            <w:proofErr w:type="spellEnd"/>
          </w:p>
        </w:tc>
        <w:tc>
          <w:tcPr>
            <w:tcW w:w="57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proofErr w:type="spellStart"/>
            <w:r w:rsidRPr="00411149">
              <w:rPr>
                <w:b/>
                <w:bCs/>
                <w:lang w:eastAsia="ar-SA"/>
              </w:rPr>
              <w:t>х</w:t>
            </w:r>
            <w:proofErr w:type="spellEnd"/>
          </w:p>
        </w:tc>
        <w:tc>
          <w:tcPr>
            <w:tcW w:w="2451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9337 400,00</w:t>
            </w:r>
          </w:p>
        </w:tc>
        <w:tc>
          <w:tcPr>
            <w:tcW w:w="173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8798 600,00</w:t>
            </w:r>
          </w:p>
        </w:tc>
        <w:tc>
          <w:tcPr>
            <w:tcW w:w="169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8998 700,00</w:t>
            </w:r>
          </w:p>
        </w:tc>
      </w:tr>
    </w:tbl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11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sz w:val="20"/>
          <w:szCs w:val="20"/>
        </w:rPr>
      </w:pPr>
      <w:r w:rsidRPr="004111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4111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LINK Excel.Sheet.8 "C:\\Users\\User\\Downloads\\Приложение 4 функциональная полная1 (2).xlsx" "Бюджет!R1C1:R116C8" \a \f 5 \h  \* MERGEFORMAT </w:instrText>
      </w:r>
      <w:r w:rsidRPr="004111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</w:p>
    <w:tbl>
      <w:tblPr>
        <w:tblStyle w:val="af8"/>
        <w:tblW w:w="15223" w:type="dxa"/>
        <w:tblLook w:val="04A0"/>
      </w:tblPr>
      <w:tblGrid>
        <w:gridCol w:w="6256"/>
        <w:gridCol w:w="1602"/>
        <w:gridCol w:w="475"/>
        <w:gridCol w:w="538"/>
        <w:gridCol w:w="675"/>
        <w:gridCol w:w="2227"/>
        <w:gridCol w:w="1902"/>
        <w:gridCol w:w="1548"/>
      </w:tblGrid>
      <w:tr w:rsidR="00411149" w:rsidRPr="00411149" w:rsidTr="00CC753A">
        <w:trPr>
          <w:trHeight w:val="400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Приложение № 4</w:t>
            </w:r>
          </w:p>
        </w:tc>
        <w:tc>
          <w:tcPr>
            <w:tcW w:w="19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411149" w:rsidRPr="00411149" w:rsidTr="00CC753A">
        <w:trPr>
          <w:trHeight w:val="400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 решению Совета депутатов</w:t>
            </w:r>
          </w:p>
        </w:tc>
        <w:tc>
          <w:tcPr>
            <w:tcW w:w="19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411149" w:rsidRPr="00411149" w:rsidTr="00CC753A">
        <w:trPr>
          <w:trHeight w:val="400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Васильевского сельсовета</w:t>
            </w:r>
          </w:p>
        </w:tc>
        <w:tc>
          <w:tcPr>
            <w:tcW w:w="19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411149" w:rsidRPr="00411149" w:rsidTr="00CC753A">
        <w:trPr>
          <w:trHeight w:val="400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от 23.11.2023 года № 133</w:t>
            </w:r>
          </w:p>
        </w:tc>
        <w:tc>
          <w:tcPr>
            <w:tcW w:w="19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411149" w:rsidRPr="00411149" w:rsidTr="00CC753A">
        <w:trPr>
          <w:trHeight w:val="400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9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411149" w:rsidRPr="00411149" w:rsidTr="00CC753A">
        <w:trPr>
          <w:trHeight w:val="1347"/>
        </w:trPr>
        <w:tc>
          <w:tcPr>
            <w:tcW w:w="15223" w:type="dxa"/>
            <w:gridSpan w:val="8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 xml:space="preserve">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</w:t>
            </w:r>
            <w:proofErr w:type="spellStart"/>
            <w:r w:rsidRPr="00411149">
              <w:rPr>
                <w:b/>
                <w:bCs/>
                <w:lang w:eastAsia="ar-SA"/>
              </w:rPr>
              <w:t>непрограммным</w:t>
            </w:r>
            <w:proofErr w:type="spellEnd"/>
            <w:r w:rsidRPr="00411149">
              <w:rPr>
                <w:b/>
                <w:bCs/>
                <w:lang w:eastAsia="ar-SA"/>
              </w:rPr>
              <w:t xml:space="preserve"> направлениям деятельности), группам и подгруппам </w:t>
            </w:r>
            <w:proofErr w:type="gramStart"/>
            <w:r w:rsidRPr="00411149">
              <w:rPr>
                <w:b/>
                <w:bCs/>
                <w:lang w:eastAsia="ar-SA"/>
              </w:rPr>
              <w:t>видов расходов классификации расходов бюджета</w:t>
            </w:r>
            <w:proofErr w:type="gramEnd"/>
            <w:r w:rsidRPr="00411149">
              <w:rPr>
                <w:b/>
                <w:bCs/>
                <w:lang w:eastAsia="ar-SA"/>
              </w:rPr>
              <w:t xml:space="preserve"> на 2024 год и на плановый период 2025 и 2026 годов</w:t>
            </w:r>
          </w:p>
        </w:tc>
      </w:tr>
      <w:tr w:rsidR="00411149" w:rsidRPr="00411149" w:rsidTr="00CC753A">
        <w:trPr>
          <w:trHeight w:val="370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9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(руб.)</w:t>
            </w:r>
          </w:p>
        </w:tc>
      </w:tr>
      <w:tr w:rsidR="00411149" w:rsidRPr="00411149" w:rsidTr="00CC753A">
        <w:trPr>
          <w:trHeight w:val="252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6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538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6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22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9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4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411149" w:rsidRPr="00411149" w:rsidTr="00CC753A">
        <w:trPr>
          <w:trHeight w:val="577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Наименование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ЦСР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РЗ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proofErr w:type="gramStart"/>
            <w:r w:rsidRPr="00411149">
              <w:rPr>
                <w:b/>
                <w:bCs/>
                <w:lang w:eastAsia="ar-SA"/>
              </w:rPr>
              <w:t>ПР</w:t>
            </w:r>
            <w:proofErr w:type="gramEnd"/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ВР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2024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2025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2026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6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7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2937 530,00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2456 390,00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2513 800,00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868608,05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868608,05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868608,05</w:t>
            </w:r>
          </w:p>
        </w:tc>
      </w:tr>
      <w:tr w:rsidR="00411149" w:rsidRPr="00411149" w:rsidTr="00CC753A">
        <w:trPr>
          <w:trHeight w:val="124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</w:tr>
      <w:tr w:rsidR="00411149" w:rsidRPr="00411149" w:rsidTr="00CC753A">
        <w:trPr>
          <w:trHeight w:val="858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lastRenderedPageBreak/>
              <w:t>Глава муниципального образования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5340510010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</w:tr>
      <w:tr w:rsidR="00411149" w:rsidRPr="00411149" w:rsidTr="00CC753A">
        <w:trPr>
          <w:trHeight w:val="124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5340510010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5340510010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120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868 608,05</w:t>
            </w:r>
          </w:p>
        </w:tc>
      </w:tr>
      <w:tr w:rsidR="00411149" w:rsidRPr="00411149" w:rsidTr="00CC753A">
        <w:trPr>
          <w:trHeight w:val="93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2025 479,95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1548 907,95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1606 317,95</w:t>
            </w:r>
          </w:p>
        </w:tc>
      </w:tr>
      <w:tr w:rsidR="00411149" w:rsidRPr="00411149" w:rsidTr="00CC753A">
        <w:trPr>
          <w:trHeight w:val="124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2025 479,95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1548 907,95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1606 317,95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2025 479,95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1548 907,95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1606 317,95</w:t>
            </w:r>
          </w:p>
        </w:tc>
      </w:tr>
      <w:tr w:rsidR="00411149" w:rsidRPr="00411149" w:rsidTr="00CC753A">
        <w:trPr>
          <w:trHeight w:val="148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2025 479,95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1548 907,95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1606 317,95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Центральный аппарат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1641 877,95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1165 305,95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1222 715,95</w:t>
            </w:r>
          </w:p>
        </w:tc>
      </w:tr>
      <w:tr w:rsidR="00411149" w:rsidRPr="00411149" w:rsidTr="00CC753A">
        <w:trPr>
          <w:trHeight w:val="124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1341 445,95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1165 305,95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1219 715,95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120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1341 445,95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1165 305,95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1219 715,95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299 432,00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111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299 432,00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бюджетные ассигнования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3 000,00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Уплата налогов, сборов и иных платежей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850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3 000,00</w:t>
            </w:r>
          </w:p>
        </w:tc>
      </w:tr>
      <w:tr w:rsidR="00411149" w:rsidRPr="00411149" w:rsidTr="00CC753A">
        <w:trPr>
          <w:trHeight w:val="127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54 500,00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54 500,00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54 500,00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54 500,00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54 500,00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54 500,00</w:t>
            </w:r>
          </w:p>
        </w:tc>
      </w:tr>
      <w:tr w:rsidR="00411149" w:rsidRPr="00411149" w:rsidTr="00CC753A">
        <w:trPr>
          <w:trHeight w:val="1747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39 626,00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39 626,00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39 626,00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5340510020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39 626,00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39 626,00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39 626,00</w:t>
            </w:r>
          </w:p>
        </w:tc>
      </w:tr>
      <w:tr w:rsidR="00411149" w:rsidRPr="00411149" w:rsidTr="00CC753A">
        <w:trPr>
          <w:trHeight w:val="1554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lastRenderedPageBreak/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53405Т0070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289 476,00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289 476,00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289 476,00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53405Т0070</w:t>
            </w:r>
          </w:p>
        </w:tc>
        <w:tc>
          <w:tcPr>
            <w:tcW w:w="4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289 476,00</w:t>
            </w:r>
          </w:p>
        </w:tc>
        <w:tc>
          <w:tcPr>
            <w:tcW w:w="190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289 476,00</w:t>
            </w:r>
          </w:p>
        </w:tc>
        <w:tc>
          <w:tcPr>
            <w:tcW w:w="154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289 476,00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53405Т0070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289 476,00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289 476,00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289 476,00</w:t>
            </w:r>
          </w:p>
        </w:tc>
      </w:tr>
      <w:tr w:rsidR="00411149" w:rsidRPr="00411149" w:rsidTr="00CC753A">
        <w:trPr>
          <w:trHeight w:val="93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38 874,00</w:t>
            </w:r>
          </w:p>
        </w:tc>
      </w:tr>
      <w:tr w:rsidR="00411149" w:rsidRPr="00411149" w:rsidTr="00CC753A">
        <w:trPr>
          <w:trHeight w:val="124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35 800,00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35 800,00</w:t>
            </w:r>
          </w:p>
        </w:tc>
      </w:tr>
      <w:tr w:rsidR="00411149" w:rsidRPr="00411149" w:rsidTr="00CC753A">
        <w:trPr>
          <w:trHeight w:val="148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</w:tr>
      <w:tr w:rsidR="00411149" w:rsidRPr="00411149" w:rsidTr="00CC753A">
        <w:trPr>
          <w:trHeight w:val="136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534051Т0050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534051Т0050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534051Т0050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06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38 874,00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Другие общегосударственные вопросы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124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Комплексы процессных мероприятий 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858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5340595100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Уплата налогов, сборов и иных платежей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5340595100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850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4 568,00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146 700,00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146 700,00</w:t>
            </w:r>
          </w:p>
        </w:tc>
      </w:tr>
      <w:tr w:rsidR="00411149" w:rsidRPr="00411149" w:rsidTr="00CC753A">
        <w:trPr>
          <w:trHeight w:val="124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146 700,00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146 700,00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146 700,00</w:t>
            </w:r>
          </w:p>
        </w:tc>
      </w:tr>
      <w:tr w:rsidR="00411149" w:rsidRPr="00411149" w:rsidTr="00CC753A">
        <w:trPr>
          <w:trHeight w:val="111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5340551180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146 700,00</w:t>
            </w:r>
          </w:p>
        </w:tc>
      </w:tr>
      <w:tr w:rsidR="00411149" w:rsidRPr="00411149" w:rsidTr="00CC753A">
        <w:trPr>
          <w:trHeight w:val="124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5340551180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146 700,00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5340551180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120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135 400,00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140 600,00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146 700,00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100 000,00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100 000,00</w:t>
            </w:r>
          </w:p>
        </w:tc>
      </w:tr>
      <w:tr w:rsidR="00411149" w:rsidRPr="00411149" w:rsidTr="00CC753A">
        <w:trPr>
          <w:trHeight w:val="124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Комплекс процессных мероприятий "Безопасность" 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5340100000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</w:tr>
      <w:tr w:rsidR="00411149" w:rsidRPr="00411149" w:rsidTr="00CC753A">
        <w:trPr>
          <w:trHeight w:val="148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5340195020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5340195020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</w:tr>
      <w:tr w:rsidR="00411149" w:rsidRPr="00411149" w:rsidTr="00CC753A">
        <w:trPr>
          <w:trHeight w:val="111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5340195020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100 000,00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1994 000,00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1994 000,00</w:t>
            </w:r>
          </w:p>
        </w:tc>
      </w:tr>
      <w:tr w:rsidR="00411149" w:rsidRPr="00411149" w:rsidTr="00CC753A">
        <w:trPr>
          <w:trHeight w:val="124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1994 000,00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1994 000,00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5340200000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1994 000,00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5340295280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1994 000,00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5340295280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1994 000,00</w:t>
            </w:r>
          </w:p>
        </w:tc>
      </w:tr>
      <w:tr w:rsidR="00411149" w:rsidRPr="00411149" w:rsidTr="00CC753A">
        <w:trPr>
          <w:trHeight w:val="111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5340295280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04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09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1881 000,00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1920 000,00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1994 000,00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82 270,00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43 000,00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Жилищное хозяйство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43 000,00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proofErr w:type="spellStart"/>
            <w:r w:rsidRPr="00411149">
              <w:rPr>
                <w:b/>
                <w:lang w:eastAsia="ar-SA"/>
              </w:rPr>
              <w:t>Непрограммное</w:t>
            </w:r>
            <w:proofErr w:type="spellEnd"/>
            <w:r w:rsidRPr="00411149">
              <w:rPr>
                <w:b/>
                <w:lang w:eastAsia="ar-SA"/>
              </w:rPr>
              <w:t xml:space="preserve"> направление расходов (</w:t>
            </w:r>
            <w:proofErr w:type="spellStart"/>
            <w:r w:rsidRPr="00411149">
              <w:rPr>
                <w:b/>
                <w:lang w:eastAsia="ar-SA"/>
              </w:rPr>
              <w:t>непрограммные</w:t>
            </w:r>
            <w:proofErr w:type="spellEnd"/>
            <w:r w:rsidRPr="00411149">
              <w:rPr>
                <w:b/>
                <w:lang w:eastAsia="ar-SA"/>
              </w:rPr>
              <w:t xml:space="preserve"> мероприятия).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7700000000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Прочие </w:t>
            </w:r>
            <w:proofErr w:type="spellStart"/>
            <w:r w:rsidRPr="00411149">
              <w:rPr>
                <w:b/>
                <w:lang w:eastAsia="ar-SA"/>
              </w:rPr>
              <w:t>непрограммные</w:t>
            </w:r>
            <w:proofErr w:type="spellEnd"/>
            <w:r w:rsidRPr="00411149">
              <w:rPr>
                <w:b/>
                <w:lang w:eastAsia="ar-SA"/>
              </w:rPr>
              <w:t xml:space="preserve"> мероприятия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7730000000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</w:tr>
      <w:tr w:rsidR="00411149" w:rsidRPr="00411149" w:rsidTr="00CC753A">
        <w:trPr>
          <w:trHeight w:val="93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7730090140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</w:tr>
      <w:tr w:rsidR="00411149" w:rsidRPr="00411149" w:rsidTr="00CC753A">
        <w:trPr>
          <w:trHeight w:val="844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7730090140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7730090140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43 000,00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Коммунальное хозяйство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1436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5340600000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1006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53406Т0010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53406Т0010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02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32 270,00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Благоустройство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1229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5340300000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5340395310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5340395310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74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5340395310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05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03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474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КУЛЬТУРА, КИНЕМАТОГРАФИЯ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4146 200,00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4083 610,00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4146 200,00</w:t>
            </w:r>
          </w:p>
        </w:tc>
      </w:tr>
      <w:tr w:rsidR="00411149" w:rsidRPr="00411149" w:rsidTr="00CC753A">
        <w:trPr>
          <w:trHeight w:val="444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КУЛЬТУРА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4146 200,00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4083 610,00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4146 200,00</w:t>
            </w:r>
          </w:p>
        </w:tc>
      </w:tr>
      <w:tr w:rsidR="00411149" w:rsidRPr="00411149" w:rsidTr="00CC753A">
        <w:trPr>
          <w:trHeight w:val="87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4146 200,00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4083 610,00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4146 200,00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4146 200,00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4083 610,00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4146 200,00</w:t>
            </w:r>
          </w:p>
        </w:tc>
      </w:tr>
      <w:tr w:rsidR="00411149" w:rsidRPr="00411149" w:rsidTr="00CC753A">
        <w:trPr>
          <w:trHeight w:val="65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5340400000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4146 200,00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4083 610,00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4146 200,00</w:t>
            </w:r>
          </w:p>
        </w:tc>
      </w:tr>
      <w:tr w:rsidR="00411149" w:rsidRPr="00411149" w:rsidTr="00CC753A">
        <w:trPr>
          <w:trHeight w:val="96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53404Т0080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3055 200,00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3746 200,00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3746 200,00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53404Т0080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3055 200,00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3746 200,00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3746 200,00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53404Т0080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3055 200,00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3746 200,00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3746 200,00</w:t>
            </w:r>
          </w:p>
        </w:tc>
      </w:tr>
      <w:tr w:rsidR="00411149" w:rsidRPr="00411149" w:rsidTr="00CC753A">
        <w:trPr>
          <w:trHeight w:val="56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5340495220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337 410,00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400 000,00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5340495220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337 410,00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400 000,00</w:t>
            </w:r>
          </w:p>
        </w:tc>
      </w:tr>
      <w:tr w:rsidR="00411149" w:rsidRPr="00411149" w:rsidTr="00CC753A">
        <w:trPr>
          <w:trHeight w:val="622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5340495220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240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400 000,00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337 410,00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400 000,00</w:t>
            </w:r>
          </w:p>
        </w:tc>
      </w:tr>
      <w:tr w:rsidR="00411149" w:rsidRPr="00411149" w:rsidTr="00CC753A">
        <w:trPr>
          <w:trHeight w:val="666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53404Т0090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691 000,00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53404Т0090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691 000,00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Иные межбюджетные трансферты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53404Т0090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08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540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691 000,00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 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55 000,00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</w:tr>
      <w:tr w:rsidR="00411149" w:rsidRPr="00411149" w:rsidTr="00CC753A">
        <w:trPr>
          <w:trHeight w:val="1303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b/>
                <w:lang w:eastAsia="ar-SA"/>
              </w:rPr>
              <w:t>Саракташского</w:t>
            </w:r>
            <w:proofErr w:type="spellEnd"/>
            <w:r w:rsidRPr="00411149">
              <w:rPr>
                <w:b/>
                <w:lang w:eastAsia="ar-SA"/>
              </w:rPr>
              <w:t xml:space="preserve"> района Оренбургской области"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5300000000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</w:tr>
      <w:tr w:rsidR="00411149" w:rsidRPr="00411149" w:rsidTr="00CC753A">
        <w:trPr>
          <w:trHeight w:val="65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Комплексы процессных мероприятий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5340000000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</w:tr>
      <w:tr w:rsidR="00411149" w:rsidRPr="00411149" w:rsidTr="00CC753A">
        <w:trPr>
          <w:trHeight w:val="710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5340500000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Предоставление пенсии за выслугу лет муниципальным служащим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5340525050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5340525050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300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5340525050</w:t>
            </w:r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10</w:t>
            </w:r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01</w:t>
            </w:r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310</w:t>
            </w:r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55 000,00</w:t>
            </w:r>
          </w:p>
        </w:tc>
      </w:tr>
      <w:tr w:rsidR="00411149" w:rsidRPr="00411149" w:rsidTr="00CC753A">
        <w:trPr>
          <w:trHeight w:val="311"/>
        </w:trPr>
        <w:tc>
          <w:tcPr>
            <w:tcW w:w="625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ИТОГО</w:t>
            </w:r>
          </w:p>
        </w:tc>
        <w:tc>
          <w:tcPr>
            <w:tcW w:w="16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proofErr w:type="spellStart"/>
            <w:r w:rsidRPr="00411149">
              <w:rPr>
                <w:b/>
                <w:bCs/>
                <w:lang w:eastAsia="ar-SA"/>
              </w:rPr>
              <w:t>х</w:t>
            </w:r>
            <w:proofErr w:type="spellEnd"/>
          </w:p>
        </w:tc>
        <w:tc>
          <w:tcPr>
            <w:tcW w:w="4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proofErr w:type="spellStart"/>
            <w:r w:rsidRPr="00411149">
              <w:rPr>
                <w:b/>
                <w:bCs/>
                <w:lang w:eastAsia="ar-SA"/>
              </w:rPr>
              <w:t>х</w:t>
            </w:r>
            <w:proofErr w:type="spellEnd"/>
          </w:p>
        </w:tc>
        <w:tc>
          <w:tcPr>
            <w:tcW w:w="538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proofErr w:type="spellStart"/>
            <w:r w:rsidRPr="00411149">
              <w:rPr>
                <w:b/>
                <w:bCs/>
                <w:lang w:eastAsia="ar-SA"/>
              </w:rPr>
              <w:t>х</w:t>
            </w:r>
            <w:proofErr w:type="spellEnd"/>
          </w:p>
        </w:tc>
        <w:tc>
          <w:tcPr>
            <w:tcW w:w="675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proofErr w:type="spellStart"/>
            <w:r w:rsidRPr="00411149">
              <w:rPr>
                <w:b/>
                <w:bCs/>
                <w:lang w:eastAsia="ar-SA"/>
              </w:rPr>
              <w:t>х</w:t>
            </w:r>
            <w:proofErr w:type="spellEnd"/>
          </w:p>
        </w:tc>
        <w:tc>
          <w:tcPr>
            <w:tcW w:w="222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9337 400,00</w:t>
            </w:r>
          </w:p>
        </w:tc>
        <w:tc>
          <w:tcPr>
            <w:tcW w:w="190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8798 600,00</w:t>
            </w:r>
          </w:p>
        </w:tc>
        <w:tc>
          <w:tcPr>
            <w:tcW w:w="154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411149">
              <w:rPr>
                <w:b/>
                <w:bCs/>
                <w:lang w:eastAsia="ar-SA"/>
              </w:rPr>
              <w:t>8998 700,00</w:t>
            </w:r>
          </w:p>
        </w:tc>
      </w:tr>
    </w:tbl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11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391" w:type="dxa"/>
        <w:tblInd w:w="93" w:type="dxa"/>
        <w:tblLook w:val="04A0"/>
      </w:tblPr>
      <w:tblGrid>
        <w:gridCol w:w="6243"/>
        <w:gridCol w:w="605"/>
        <w:gridCol w:w="490"/>
        <w:gridCol w:w="550"/>
        <w:gridCol w:w="1649"/>
        <w:gridCol w:w="851"/>
        <w:gridCol w:w="2236"/>
        <w:gridCol w:w="1525"/>
        <w:gridCol w:w="1401"/>
      </w:tblGrid>
      <w:tr w:rsidR="00411149" w:rsidRPr="00411149" w:rsidTr="00CC753A">
        <w:trPr>
          <w:trHeight w:val="40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40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40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40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от  23. 11.2023 года № 133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40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877"/>
        </w:trPr>
        <w:tc>
          <w:tcPr>
            <w:tcW w:w="15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ПОСЕЛЕНИЯ НА 2024 ГОД И  НА ПЛАНОВЫЙ ПЕРИОД 2025</w:t>
            </w:r>
            <w:proofErr w:type="gramStart"/>
            <w:r w:rsidRPr="0041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41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2026 ГОДОВ</w:t>
            </w:r>
          </w:p>
        </w:tc>
      </w:tr>
      <w:tr w:rsidR="00411149" w:rsidRPr="00411149" w:rsidTr="00CC753A">
        <w:trPr>
          <w:trHeight w:val="37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411149" w:rsidRPr="00411149" w:rsidTr="00CC753A">
        <w:trPr>
          <w:trHeight w:val="267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411149" w:rsidRPr="00411149" w:rsidTr="00CC753A">
        <w:trPr>
          <w:trHeight w:val="327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2937 530,00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2456 390,00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2513 800,00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868608,05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868608,05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868608,05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11149" w:rsidRPr="00411149" w:rsidTr="00CC753A">
        <w:trPr>
          <w:trHeight w:val="148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667 133,68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667 133,68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667 133,68</w:t>
            </w:r>
          </w:p>
        </w:tc>
      </w:tr>
      <w:tr w:rsidR="00411149" w:rsidRPr="00411149" w:rsidTr="00CC753A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201 474,37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201 474,37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201 474,37</w:t>
            </w:r>
          </w:p>
        </w:tc>
      </w:tr>
      <w:tr w:rsidR="00411149" w:rsidRPr="00411149" w:rsidTr="00CC753A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2025 479,95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1548 907,95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1606 317,95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2025 479,95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1548 907,95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1606 317,95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2025 479,95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1548 907,95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1606 317,95</w:t>
            </w:r>
          </w:p>
        </w:tc>
      </w:tr>
      <w:tr w:rsidR="00411149" w:rsidRPr="00411149" w:rsidTr="00CC753A">
        <w:trPr>
          <w:trHeight w:val="90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2025 479,95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1548 907,95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1606 317,95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1736 003,95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1259 431,95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1316 841,95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1341 445,95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1219 715,95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1341 445,95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1219 715,95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1030 547,36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954 407,36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988 817,36</w:t>
            </w:r>
          </w:p>
        </w:tc>
      </w:tr>
      <w:tr w:rsidR="00411149" w:rsidRPr="00411149" w:rsidTr="00CC753A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310 898,59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210 898,59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230 898,59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299 432,00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111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299 432,00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299 432,00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1025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части полномочий по </w:t>
            </w:r>
            <w:proofErr w:type="spellStart"/>
            <w:proofErr w:type="gram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реше-нию</w:t>
            </w:r>
            <w:proofErr w:type="spellEnd"/>
            <w:proofErr w:type="gram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 в соответствии с заключенными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со-глашениями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осуществлению муниципального земельного контроля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411149" w:rsidRPr="00411149" w:rsidTr="00CC753A">
        <w:trPr>
          <w:trHeight w:val="139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11149" w:rsidRPr="00411149" w:rsidTr="00CC753A">
        <w:trPr>
          <w:trHeight w:val="14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11149" w:rsidRPr="00411149" w:rsidTr="00CC753A">
        <w:trPr>
          <w:trHeight w:val="78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11149" w:rsidRPr="00411149" w:rsidTr="00CC753A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148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Комплексы процессных мероприятий 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5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80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103 993,86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107 987,71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114 976,96</w:t>
            </w:r>
          </w:p>
        </w:tc>
      </w:tr>
      <w:tr w:rsidR="00411149" w:rsidRPr="00411149" w:rsidTr="00CC753A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31 406,14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32 612,29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31 723,04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7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90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111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111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1744 000,00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11149" w:rsidRPr="00411149" w:rsidTr="00CC753A">
        <w:trPr>
          <w:trHeight w:val="4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направление расходов (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мероприятия).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84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109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1352"/>
        </w:trPr>
        <w:tc>
          <w:tcPr>
            <w:tcW w:w="62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осуществление части переданных полномочий по организации в границах поселения водоснабжения,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водотведения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24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11149" w:rsidRPr="00411149" w:rsidTr="00CC753A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149" w:rsidRPr="00411149" w:rsidTr="00CC753A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149" w:rsidRPr="00411149" w:rsidTr="00CC753A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149" w:rsidRPr="00411149" w:rsidTr="00CC753A">
        <w:trPr>
          <w:trHeight w:val="59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</w:tr>
      <w:tr w:rsidR="00411149" w:rsidRPr="00411149" w:rsidTr="00CC753A">
        <w:trPr>
          <w:trHeight w:val="52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</w:tr>
      <w:tr w:rsidR="00411149" w:rsidRPr="00411149" w:rsidTr="00CC753A">
        <w:trPr>
          <w:trHeight w:val="92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</w:tr>
      <w:tr w:rsidR="00411149" w:rsidRPr="00411149" w:rsidTr="00CC753A">
        <w:trPr>
          <w:trHeight w:val="37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</w:tr>
      <w:tr w:rsidR="00411149" w:rsidRPr="00411149" w:rsidTr="00CC753A">
        <w:trPr>
          <w:trHeight w:val="72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</w:tr>
      <w:tr w:rsidR="00411149" w:rsidRPr="00411149" w:rsidTr="00CC753A">
        <w:trPr>
          <w:trHeight w:val="1025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</w:tr>
      <w:tr w:rsidR="00411149" w:rsidRPr="00411149" w:rsidTr="00CC753A">
        <w:trPr>
          <w:trHeight w:val="46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</w:tr>
      <w:tr w:rsidR="00411149" w:rsidRPr="00411149" w:rsidTr="00CC753A">
        <w:trPr>
          <w:trHeight w:val="52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</w:tr>
      <w:tr w:rsidR="00411149" w:rsidRPr="00411149" w:rsidTr="00CC753A">
        <w:trPr>
          <w:trHeight w:val="57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11149" w:rsidRPr="00411149" w:rsidTr="00CC753A">
        <w:trPr>
          <w:trHeight w:val="66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11149" w:rsidRPr="00411149" w:rsidTr="00CC753A">
        <w:trPr>
          <w:trHeight w:val="52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137 410,00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11149" w:rsidRPr="00411149" w:rsidTr="00CC753A">
        <w:trPr>
          <w:trHeight w:val="535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11149" w:rsidRPr="00411149" w:rsidTr="00CC753A">
        <w:trPr>
          <w:trHeight w:val="68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43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49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535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57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96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49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66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46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55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52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52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461"/>
        </w:trPr>
        <w:tc>
          <w:tcPr>
            <w:tcW w:w="6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9337 400,00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8798 600,00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8998 700,00</w:t>
            </w:r>
          </w:p>
        </w:tc>
      </w:tr>
      <w:tr w:rsidR="00411149" w:rsidRPr="00411149" w:rsidTr="00CC753A">
        <w:trPr>
          <w:trHeight w:val="267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26" w:type="dxa"/>
        <w:tblInd w:w="93" w:type="dxa"/>
        <w:tblLook w:val="04A0"/>
      </w:tblPr>
      <w:tblGrid>
        <w:gridCol w:w="6517"/>
        <w:gridCol w:w="1537"/>
        <w:gridCol w:w="481"/>
        <w:gridCol w:w="509"/>
        <w:gridCol w:w="2334"/>
        <w:gridCol w:w="1463"/>
        <w:gridCol w:w="1389"/>
        <w:gridCol w:w="1296"/>
      </w:tblGrid>
      <w:tr w:rsidR="00411149" w:rsidRPr="00411149" w:rsidTr="00CC753A">
        <w:trPr>
          <w:trHeight w:val="41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41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41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41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от  23.11.2023 года №133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41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6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11149" w:rsidRPr="00411149" w:rsidTr="00CC753A">
        <w:trPr>
          <w:trHeight w:val="1949"/>
        </w:trPr>
        <w:tc>
          <w:tcPr>
            <w:tcW w:w="15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ЦЕЛЕВЫМ СТАТЬЯМ (МУНИЦИПАЛЬНЫМ ПРОГРАММАМ ВАСИЛЬЕВСКОГО СЕЛЬСОВЕТА И НЕПРОГРАММНЫМ  НАПРАВЛЕНИЯМ ДЕЯТЕЛЬНОСТИ), РАЗДЕЛАМ, ПОДРАЗДЕЛАМ, ГРУППАМ И  ПОДГРУППАМ ВИДОВ РАСХОДОВ КЛАССИФИКАЦИИ РАСХОДОВ НА 2024 ГОД И НА ПЛАНОВЫЙ ПЕРИОД 2025</w:t>
            </w:r>
            <w:proofErr w:type="gramStart"/>
            <w:r w:rsidRPr="0041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41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2026 ГОДОВ</w:t>
            </w:r>
          </w:p>
        </w:tc>
      </w:tr>
      <w:tr w:rsidR="00411149" w:rsidRPr="00411149" w:rsidTr="00CC753A">
        <w:trPr>
          <w:trHeight w:val="381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411149" w:rsidRPr="00411149" w:rsidTr="00CC753A">
        <w:trPr>
          <w:trHeight w:val="259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11149" w:rsidRPr="00411149" w:rsidTr="00CC753A">
        <w:trPr>
          <w:trHeight w:val="127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9287 400,00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8755 600,00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8955 700,00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9287 400,00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8755 600,00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8955 700,00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11149" w:rsidRPr="00411149" w:rsidTr="00CC753A">
        <w:trPr>
          <w:trHeight w:val="716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5340400000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</w:tr>
      <w:tr w:rsidR="00411149" w:rsidRPr="00411149" w:rsidTr="00CC753A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части передаваемых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3256 700,00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11149" w:rsidRPr="00411149" w:rsidTr="00CC753A">
        <w:trPr>
          <w:trHeight w:val="731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11149" w:rsidRPr="00411149" w:rsidTr="00CC753A">
        <w:trPr>
          <w:trHeight w:val="731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3127 930,00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2651 990,00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2715 500,00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образавания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Функционированиевысшего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1641 877,95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1222 715,95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1641 877,95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1222 715,95</w:t>
            </w:r>
          </w:p>
        </w:tc>
      </w:tr>
      <w:tr w:rsidR="00411149" w:rsidRPr="00411149" w:rsidTr="00CC753A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1641 877,95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1222 715,95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1341 445,95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1219 715,95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299 432,00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11149" w:rsidRPr="00411149" w:rsidTr="00CC753A">
        <w:trPr>
          <w:trHeight w:val="127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411149" w:rsidRPr="00411149" w:rsidTr="00CC753A">
        <w:trPr>
          <w:trHeight w:val="159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</w:tr>
      <w:tr w:rsidR="00411149" w:rsidRPr="00411149" w:rsidTr="00CC753A">
        <w:trPr>
          <w:trHeight w:val="1553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5340515010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289 476,00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5340515010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11149" w:rsidRPr="00411149" w:rsidTr="00CC753A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5340515010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5340515010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11149" w:rsidRPr="00411149" w:rsidTr="00CC753A">
        <w:trPr>
          <w:trHeight w:val="127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11149" w:rsidRPr="00411149" w:rsidTr="00CC753A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7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108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расходов (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95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639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11149" w:rsidRPr="00411149" w:rsidTr="00CC753A">
        <w:trPr>
          <w:trHeight w:val="320"/>
        </w:trPr>
        <w:tc>
          <w:tcPr>
            <w:tcW w:w="6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9337 400,00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8798 600,00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8998 700,00</w:t>
            </w:r>
          </w:p>
        </w:tc>
      </w:tr>
    </w:tbl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ectPr w:rsidR="00411149" w:rsidSect="004111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411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149" w:rsidRPr="00411149" w:rsidRDefault="00411149" w:rsidP="00411149">
      <w:pPr>
        <w:tabs>
          <w:tab w:val="left" w:pos="6288"/>
        </w:tabs>
      </w:pPr>
      <w:r w:rsidRPr="00411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fldChar w:fldCharType="begin"/>
      </w:r>
      <w:r w:rsidRPr="00411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instrText xml:space="preserve"> LINK Excel.Sheet.8 "C:\\Users\\User\\Downloads\\Приложение 7  ПНО.xls" "Лист1!R1C1:R12C10" \a \f 5 \h  \* MERGEFORMAT </w:instrText>
      </w:r>
      <w:r w:rsidRPr="00411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fldChar w:fldCharType="separate"/>
      </w:r>
    </w:p>
    <w:tbl>
      <w:tblPr>
        <w:tblStyle w:val="af8"/>
        <w:tblW w:w="14600" w:type="dxa"/>
        <w:tblLook w:val="04A0"/>
      </w:tblPr>
      <w:tblGrid>
        <w:gridCol w:w="604"/>
        <w:gridCol w:w="4139"/>
        <w:gridCol w:w="1034"/>
        <w:gridCol w:w="1502"/>
        <w:gridCol w:w="1569"/>
        <w:gridCol w:w="3037"/>
        <w:gridCol w:w="1439"/>
        <w:gridCol w:w="1462"/>
      </w:tblGrid>
      <w:tr w:rsidR="00411149" w:rsidRPr="00411149" w:rsidTr="00CC753A">
        <w:trPr>
          <w:trHeight w:val="255"/>
        </w:trPr>
        <w:tc>
          <w:tcPr>
            <w:tcW w:w="48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411149">
              <w:rPr>
                <w:b/>
                <w:sz w:val="28"/>
                <w:szCs w:val="28"/>
                <w:lang w:eastAsia="ar-SA"/>
              </w:rPr>
              <w:t>Приложение № 7</w:t>
            </w:r>
          </w:p>
        </w:tc>
        <w:tc>
          <w:tcPr>
            <w:tcW w:w="14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</w:tr>
      <w:tr w:rsidR="00411149" w:rsidRPr="00411149" w:rsidTr="00CC753A">
        <w:trPr>
          <w:trHeight w:val="255"/>
        </w:trPr>
        <w:tc>
          <w:tcPr>
            <w:tcW w:w="48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к решению Совета депутатов</w:t>
            </w:r>
          </w:p>
        </w:tc>
        <w:tc>
          <w:tcPr>
            <w:tcW w:w="14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411149" w:rsidRPr="00411149" w:rsidTr="00CC753A">
        <w:trPr>
          <w:trHeight w:val="255"/>
        </w:trPr>
        <w:tc>
          <w:tcPr>
            <w:tcW w:w="48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Васильевского сельсовета</w:t>
            </w:r>
          </w:p>
        </w:tc>
        <w:tc>
          <w:tcPr>
            <w:tcW w:w="14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411149" w:rsidRPr="00411149" w:rsidTr="00CC753A">
        <w:trPr>
          <w:trHeight w:val="255"/>
        </w:trPr>
        <w:tc>
          <w:tcPr>
            <w:tcW w:w="48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 xml:space="preserve">от   23. 11.2023 года № </w:t>
            </w:r>
          </w:p>
        </w:tc>
        <w:tc>
          <w:tcPr>
            <w:tcW w:w="14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411149">
              <w:rPr>
                <w:b/>
                <w:lang w:eastAsia="ar-SA"/>
              </w:rPr>
              <w:t>133</w:t>
            </w:r>
          </w:p>
        </w:tc>
        <w:tc>
          <w:tcPr>
            <w:tcW w:w="150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411149" w:rsidRPr="00411149" w:rsidTr="00CC753A">
        <w:trPr>
          <w:trHeight w:val="255"/>
        </w:trPr>
        <w:tc>
          <w:tcPr>
            <w:tcW w:w="48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4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411149" w:rsidRPr="00411149" w:rsidTr="00CC753A">
        <w:trPr>
          <w:trHeight w:val="510"/>
        </w:trPr>
        <w:tc>
          <w:tcPr>
            <w:tcW w:w="14600" w:type="dxa"/>
            <w:gridSpan w:val="8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Объем бюджетных ассигнований на исполнение публичных нормативных обязательств, предусмотренных местным бюджетом муниципального образования Васильевский сельсовет на 2024 год и на плановый период 2025 и 2026 годов</w:t>
            </w:r>
          </w:p>
        </w:tc>
      </w:tr>
      <w:tr w:rsidR="00411149" w:rsidRPr="00411149" w:rsidTr="00CC753A">
        <w:trPr>
          <w:trHeight w:val="255"/>
        </w:trPr>
        <w:tc>
          <w:tcPr>
            <w:tcW w:w="48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</w:tr>
      <w:tr w:rsidR="00411149" w:rsidRPr="00411149" w:rsidTr="00CC753A">
        <w:trPr>
          <w:trHeight w:val="255"/>
        </w:trPr>
        <w:tc>
          <w:tcPr>
            <w:tcW w:w="484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82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411149">
              <w:rPr>
                <w:b/>
                <w:sz w:val="28"/>
                <w:szCs w:val="28"/>
                <w:lang w:eastAsia="ar-SA"/>
              </w:rPr>
              <w:t>(тыс</w:t>
            </w:r>
            <w:proofErr w:type="gramStart"/>
            <w:r w:rsidRPr="00411149">
              <w:rPr>
                <w:b/>
                <w:sz w:val="28"/>
                <w:szCs w:val="28"/>
                <w:lang w:eastAsia="ar-SA"/>
              </w:rPr>
              <w:t>.р</w:t>
            </w:r>
            <w:proofErr w:type="gramEnd"/>
            <w:r w:rsidRPr="00411149">
              <w:rPr>
                <w:b/>
                <w:sz w:val="28"/>
                <w:szCs w:val="28"/>
                <w:lang w:eastAsia="ar-SA"/>
              </w:rPr>
              <w:t>уб.)</w:t>
            </w:r>
          </w:p>
        </w:tc>
      </w:tr>
      <w:tr w:rsidR="00411149" w:rsidRPr="00411149" w:rsidTr="00CC753A">
        <w:trPr>
          <w:trHeight w:val="870"/>
        </w:trPr>
        <w:tc>
          <w:tcPr>
            <w:tcW w:w="484" w:type="dxa"/>
            <w:vMerge w:val="restart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411149">
              <w:rPr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411149">
              <w:rPr>
                <w:b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411149">
              <w:rPr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277" w:type="dxa"/>
            <w:vMerge w:val="restart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Наименование публичного обязательства</w:t>
            </w:r>
          </w:p>
        </w:tc>
        <w:tc>
          <w:tcPr>
            <w:tcW w:w="3715" w:type="dxa"/>
            <w:gridSpan w:val="3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6124" w:type="dxa"/>
            <w:gridSpan w:val="3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Объем ассигнований на исполнение публичных нормативных обязательств</w:t>
            </w:r>
          </w:p>
        </w:tc>
      </w:tr>
      <w:tr w:rsidR="00411149" w:rsidRPr="00411149" w:rsidTr="00CC753A">
        <w:trPr>
          <w:trHeight w:val="1170"/>
        </w:trPr>
        <w:tc>
          <w:tcPr>
            <w:tcW w:w="484" w:type="dxa"/>
            <w:vMerge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77" w:type="dxa"/>
            <w:vMerge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83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Раздел</w:t>
            </w:r>
          </w:p>
        </w:tc>
        <w:tc>
          <w:tcPr>
            <w:tcW w:w="125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Подраздел</w:t>
            </w:r>
          </w:p>
        </w:tc>
        <w:tc>
          <w:tcPr>
            <w:tcW w:w="158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313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48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50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2026 год</w:t>
            </w:r>
          </w:p>
        </w:tc>
      </w:tr>
      <w:tr w:rsidR="00411149" w:rsidRPr="00411149" w:rsidTr="00CC753A">
        <w:trPr>
          <w:trHeight w:val="300"/>
        </w:trPr>
        <w:tc>
          <w:tcPr>
            <w:tcW w:w="4761" w:type="dxa"/>
            <w:gridSpan w:val="2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715" w:type="dxa"/>
            <w:gridSpan w:val="3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13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55 000,0</w:t>
            </w:r>
          </w:p>
        </w:tc>
        <w:tc>
          <w:tcPr>
            <w:tcW w:w="148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55 000,0</w:t>
            </w:r>
          </w:p>
        </w:tc>
        <w:tc>
          <w:tcPr>
            <w:tcW w:w="150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411149">
              <w:rPr>
                <w:b/>
                <w:bCs/>
                <w:sz w:val="28"/>
                <w:szCs w:val="28"/>
                <w:lang w:eastAsia="ar-SA"/>
              </w:rPr>
              <w:t>55 000,0</w:t>
            </w:r>
          </w:p>
        </w:tc>
      </w:tr>
      <w:tr w:rsidR="00411149" w:rsidRPr="00411149" w:rsidTr="00CC753A">
        <w:trPr>
          <w:trHeight w:val="465"/>
        </w:trPr>
        <w:tc>
          <w:tcPr>
            <w:tcW w:w="484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411149">
              <w:rPr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277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411149">
              <w:rPr>
                <w:b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83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411149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50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411149">
              <w:rPr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8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411149">
              <w:rPr>
                <w:b/>
                <w:sz w:val="28"/>
                <w:szCs w:val="28"/>
                <w:lang w:eastAsia="ar-SA"/>
              </w:rPr>
              <w:t>5340525050</w:t>
            </w:r>
          </w:p>
        </w:tc>
        <w:tc>
          <w:tcPr>
            <w:tcW w:w="313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411149">
              <w:rPr>
                <w:b/>
                <w:sz w:val="28"/>
                <w:szCs w:val="28"/>
                <w:lang w:eastAsia="ar-SA"/>
              </w:rPr>
              <w:t>55 000,0</w:t>
            </w:r>
          </w:p>
        </w:tc>
        <w:tc>
          <w:tcPr>
            <w:tcW w:w="1482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411149">
              <w:rPr>
                <w:b/>
                <w:sz w:val="28"/>
                <w:szCs w:val="28"/>
                <w:lang w:eastAsia="ar-SA"/>
              </w:rPr>
              <w:t>55 000,0</w:t>
            </w:r>
          </w:p>
        </w:tc>
        <w:tc>
          <w:tcPr>
            <w:tcW w:w="1506" w:type="dxa"/>
            <w:hideMark/>
          </w:tcPr>
          <w:p w:rsidR="00411149" w:rsidRPr="00411149" w:rsidRDefault="00411149" w:rsidP="00411149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411149">
              <w:rPr>
                <w:b/>
                <w:sz w:val="28"/>
                <w:szCs w:val="28"/>
                <w:lang w:eastAsia="ar-SA"/>
              </w:rPr>
              <w:t>55 000,0</w:t>
            </w:r>
          </w:p>
        </w:tc>
      </w:tr>
    </w:tbl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1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fldChar w:fldCharType="end"/>
      </w: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411149" w:rsidSect="004111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8920" w:type="dxa"/>
        <w:tblInd w:w="93" w:type="dxa"/>
        <w:tblLook w:val="04A0"/>
      </w:tblPr>
      <w:tblGrid>
        <w:gridCol w:w="513"/>
        <w:gridCol w:w="3100"/>
        <w:gridCol w:w="1840"/>
        <w:gridCol w:w="1780"/>
        <w:gridCol w:w="1780"/>
      </w:tblGrid>
      <w:tr w:rsidR="00411149" w:rsidRPr="00411149" w:rsidTr="00CC753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Васильевского сельсовета от 23.11.2023.года  №  133</w:t>
            </w:r>
          </w:p>
        </w:tc>
      </w:tr>
      <w:tr w:rsidR="00411149" w:rsidRPr="00411149" w:rsidTr="00CC753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186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</w:tr>
      <w:tr w:rsidR="00411149" w:rsidRPr="00411149" w:rsidTr="00CC753A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7</w:t>
            </w:r>
          </w:p>
        </w:tc>
      </w:tr>
      <w:tr w:rsidR="00411149" w:rsidRPr="00411149" w:rsidTr="00CC753A">
        <w:trPr>
          <w:trHeight w:val="247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Распределение межбюджетных трансфертов, передаваемых районному бюджету из бюджета Васильевского сельсовета на осуществление части переданных полномочий по организации в границах поселения водоснабжения, водоотведения на 2024 год и на плановый период 2025, 2026 годов</w:t>
            </w:r>
          </w:p>
        </w:tc>
      </w:tr>
      <w:tr w:rsidR="00411149" w:rsidRPr="00411149" w:rsidTr="00CC753A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1149">
              <w:rPr>
                <w:rFonts w:ascii="Arial CYR" w:eastAsia="Times New Roman" w:hAnsi="Arial CYR" w:cs="Arial CYR"/>
                <w:sz w:val="20"/>
                <w:szCs w:val="20"/>
              </w:rPr>
              <w:t>(руб.)</w:t>
            </w:r>
          </w:p>
        </w:tc>
      </w:tr>
      <w:tr w:rsidR="00411149" w:rsidRPr="00411149" w:rsidTr="00CC753A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14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114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1114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1114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149"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</w:rPr>
              <w:t xml:space="preserve"> 2024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</w:rPr>
              <w:t xml:space="preserve"> 2025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</w:rPr>
              <w:t xml:space="preserve"> 2026 год </w:t>
            </w:r>
          </w:p>
        </w:tc>
      </w:tr>
      <w:tr w:rsidR="00411149" w:rsidRPr="00411149" w:rsidTr="00CC753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14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149">
              <w:rPr>
                <w:rFonts w:ascii="Times New Roman" w:eastAsia="Times New Roman" w:hAnsi="Times New Roman" w:cs="Times New Roman"/>
              </w:rPr>
              <w:t>Саракташский</w:t>
            </w:r>
            <w:proofErr w:type="spellEnd"/>
            <w:r w:rsidRPr="00411149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149">
              <w:rPr>
                <w:rFonts w:ascii="Times New Roman" w:eastAsia="Times New Roman" w:hAnsi="Times New Roman" w:cs="Times New Roman"/>
              </w:rPr>
              <w:t xml:space="preserve">            32 270,00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149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149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</w:tr>
      <w:tr w:rsidR="00411149" w:rsidRPr="00411149" w:rsidTr="00CC753A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32 270,00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</w:tr>
    </w:tbl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411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149" w:rsidRPr="00411149" w:rsidRDefault="00411149" w:rsidP="00411149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220" w:type="dxa"/>
        <w:tblInd w:w="93" w:type="dxa"/>
        <w:tblLook w:val="04A0"/>
      </w:tblPr>
      <w:tblGrid>
        <w:gridCol w:w="860"/>
        <w:gridCol w:w="8760"/>
        <w:gridCol w:w="3440"/>
        <w:gridCol w:w="1160"/>
      </w:tblGrid>
      <w:tr w:rsidR="00411149" w:rsidRPr="00411149" w:rsidTr="00CC753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D42"/>
            <w:bookmarkEnd w:id="0"/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149" w:rsidRPr="00411149" w:rsidTr="00CC753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 Васильевского сельсовета от 23.11.2023 года  №  133</w:t>
            </w:r>
          </w:p>
        </w:tc>
      </w:tr>
      <w:tr w:rsidR="00411149" w:rsidRPr="00411149" w:rsidTr="00CC753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149" w:rsidRPr="00411149" w:rsidTr="00CC753A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149" w:rsidRPr="00411149" w:rsidTr="00CC753A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149" w:rsidRPr="00411149" w:rsidTr="00CC753A">
        <w:trPr>
          <w:trHeight w:val="315"/>
        </w:trPr>
        <w:tc>
          <w:tcPr>
            <w:tcW w:w="1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параметры первоочередных расходов бюджета на 2024 год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149" w:rsidRPr="00411149" w:rsidTr="00CC753A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149" w:rsidRPr="00411149" w:rsidTr="00CC753A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2 210,05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2 210,1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Численность, в т.ч.: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600,00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149" w:rsidRPr="00411149" w:rsidTr="00CC753A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49" w:rsidRPr="00411149" w:rsidRDefault="00411149" w:rsidP="004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49" w:rsidRPr="00411149" w:rsidRDefault="00411149" w:rsidP="00411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7260" w:rsidRDefault="00BC7260"/>
    <w:sectPr w:rsidR="00BC7260" w:rsidSect="004111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Lucida Console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2150660"/>
    <w:multiLevelType w:val="hybridMultilevel"/>
    <w:tmpl w:val="EC8A1690"/>
    <w:lvl w:ilvl="0" w:tplc="E11A429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EF1A82"/>
    <w:multiLevelType w:val="multilevel"/>
    <w:tmpl w:val="43A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213ED"/>
    <w:multiLevelType w:val="hybridMultilevel"/>
    <w:tmpl w:val="77E0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3ABA237C"/>
    <w:multiLevelType w:val="multilevel"/>
    <w:tmpl w:val="04D00B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8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279F6"/>
    <w:multiLevelType w:val="hybridMultilevel"/>
    <w:tmpl w:val="450EA93C"/>
    <w:lvl w:ilvl="0" w:tplc="097E68BA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4DA91F21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75AB2"/>
    <w:multiLevelType w:val="hybridMultilevel"/>
    <w:tmpl w:val="E7C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D11"/>
    <w:multiLevelType w:val="multilevel"/>
    <w:tmpl w:val="AA9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9006FD5"/>
    <w:multiLevelType w:val="hybridMultilevel"/>
    <w:tmpl w:val="66567714"/>
    <w:lvl w:ilvl="0" w:tplc="FE06C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2"/>
  </w:num>
  <w:num w:numId="8">
    <w:abstractNumId w:val="21"/>
  </w:num>
  <w:num w:numId="9">
    <w:abstractNumId w:val="24"/>
  </w:num>
  <w:num w:numId="10">
    <w:abstractNumId w:val="10"/>
  </w:num>
  <w:num w:numId="11">
    <w:abstractNumId w:val="23"/>
  </w:num>
  <w:num w:numId="12">
    <w:abstractNumId w:val="17"/>
  </w:num>
  <w:num w:numId="13">
    <w:abstractNumId w:val="1"/>
  </w:num>
  <w:num w:numId="14">
    <w:abstractNumId w:val="3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1149"/>
    <w:rsid w:val="00411149"/>
    <w:rsid w:val="00B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qFormat/>
    <w:rsid w:val="00411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iPriority w:val="99"/>
    <w:unhideWhenUsed/>
    <w:qFormat/>
    <w:rsid w:val="004111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111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111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411149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1114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rsid w:val="00411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uiPriority w:val="99"/>
    <w:rsid w:val="0041114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4111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4111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4111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411149"/>
    <w:rPr>
      <w:rFonts w:ascii="Times New Roman" w:eastAsia="Times New Roman" w:hAnsi="Times New Roman" w:cs="Times New Roman"/>
      <w:b/>
      <w:bCs/>
    </w:rPr>
  </w:style>
  <w:style w:type="character" w:customStyle="1" w:styleId="a5">
    <w:name w:val="Без интервала Знак"/>
    <w:basedOn w:val="a2"/>
    <w:link w:val="a6"/>
    <w:uiPriority w:val="1"/>
    <w:locked/>
    <w:rsid w:val="00411149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4111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1"/>
    <w:rsid w:val="00411149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411149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2"/>
    <w:rsid w:val="00411149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1"/>
    <w:rsid w:val="00411149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41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1149"/>
    <w:rPr>
      <w:rFonts w:ascii="Tahoma" w:hAnsi="Tahoma" w:cs="Tahoma"/>
      <w:sz w:val="16"/>
      <w:szCs w:val="16"/>
    </w:rPr>
  </w:style>
  <w:style w:type="paragraph" w:styleId="a9">
    <w:name w:val="Body Text Indent"/>
    <w:basedOn w:val="a1"/>
    <w:link w:val="aa"/>
    <w:uiPriority w:val="99"/>
    <w:unhideWhenUsed/>
    <w:rsid w:val="004111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uiPriority w:val="99"/>
    <w:rsid w:val="0041114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2"/>
    <w:link w:val="ConsPlusNormal0"/>
    <w:locked/>
    <w:rsid w:val="00411149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411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41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2"/>
    <w:rsid w:val="00411149"/>
  </w:style>
  <w:style w:type="paragraph" w:styleId="ab">
    <w:name w:val="Normal (Web)"/>
    <w:basedOn w:val="a1"/>
    <w:link w:val="ac"/>
    <w:uiPriority w:val="99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2"/>
    <w:link w:val="ab"/>
    <w:uiPriority w:val="99"/>
    <w:locked/>
    <w:rsid w:val="0041114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e"/>
    <w:uiPriority w:val="99"/>
    <w:qFormat/>
    <w:rsid w:val="00411149"/>
    <w:pPr>
      <w:ind w:left="720"/>
      <w:contextualSpacing/>
    </w:pPr>
  </w:style>
  <w:style w:type="character" w:customStyle="1" w:styleId="af">
    <w:name w:val="Верхний колонтитул Знак"/>
    <w:basedOn w:val="a2"/>
    <w:link w:val="af0"/>
    <w:rsid w:val="00411149"/>
  </w:style>
  <w:style w:type="paragraph" w:styleId="af0">
    <w:name w:val="header"/>
    <w:basedOn w:val="a1"/>
    <w:link w:val="af"/>
    <w:unhideWhenUsed/>
    <w:rsid w:val="0041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2"/>
    <w:link w:val="af0"/>
    <w:uiPriority w:val="99"/>
    <w:semiHidden/>
    <w:rsid w:val="00411149"/>
  </w:style>
  <w:style w:type="character" w:customStyle="1" w:styleId="af1">
    <w:name w:val="Нижний колонтитул Знак"/>
    <w:basedOn w:val="a2"/>
    <w:link w:val="af2"/>
    <w:uiPriority w:val="99"/>
    <w:semiHidden/>
    <w:rsid w:val="00411149"/>
  </w:style>
  <w:style w:type="paragraph" w:styleId="af2">
    <w:name w:val="footer"/>
    <w:basedOn w:val="a1"/>
    <w:link w:val="af1"/>
    <w:uiPriority w:val="99"/>
    <w:semiHidden/>
    <w:unhideWhenUsed/>
    <w:rsid w:val="0041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2"/>
    <w:link w:val="af2"/>
    <w:uiPriority w:val="99"/>
    <w:semiHidden/>
    <w:rsid w:val="00411149"/>
  </w:style>
  <w:style w:type="character" w:customStyle="1" w:styleId="af3">
    <w:name w:val="Основной текст Знак"/>
    <w:aliases w:val="бпОсновной текст Знак"/>
    <w:basedOn w:val="a2"/>
    <w:link w:val="af4"/>
    <w:uiPriority w:val="99"/>
    <w:locked/>
    <w:rsid w:val="00411149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"/>
    <w:aliases w:val="бпОсновной текст"/>
    <w:basedOn w:val="a1"/>
    <w:link w:val="af3"/>
    <w:uiPriority w:val="99"/>
    <w:unhideWhenUsed/>
    <w:qFormat/>
    <w:rsid w:val="00411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2"/>
    <w:link w:val="af4"/>
    <w:uiPriority w:val="99"/>
    <w:semiHidden/>
    <w:rsid w:val="00411149"/>
  </w:style>
  <w:style w:type="character" w:customStyle="1" w:styleId="af5">
    <w:name w:val="Основной текст_"/>
    <w:basedOn w:val="a2"/>
    <w:link w:val="21"/>
    <w:locked/>
    <w:rsid w:val="00411149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411149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411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1"/>
    <w:link w:val="23"/>
    <w:uiPriority w:val="99"/>
    <w:semiHidden/>
    <w:unhideWhenUsed/>
    <w:rsid w:val="0041114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411149"/>
  </w:style>
  <w:style w:type="paragraph" w:styleId="af6">
    <w:name w:val="Title"/>
    <w:basedOn w:val="a1"/>
    <w:link w:val="af7"/>
    <w:uiPriority w:val="10"/>
    <w:qFormat/>
    <w:rsid w:val="004111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2"/>
    <w:link w:val="af6"/>
    <w:uiPriority w:val="10"/>
    <w:rsid w:val="0041114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111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both">
    <w:name w:val="pboth"/>
    <w:basedOn w:val="a1"/>
    <w:uiPriority w:val="99"/>
    <w:rsid w:val="004111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8">
    <w:name w:val="Table Grid"/>
    <w:basedOn w:val="a3"/>
    <w:uiPriority w:val="99"/>
    <w:rsid w:val="0041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2"/>
    <w:uiPriority w:val="99"/>
    <w:unhideWhenUsed/>
    <w:rsid w:val="00411149"/>
    <w:rPr>
      <w:color w:val="0000FF" w:themeColor="hyperlink"/>
      <w:u w:val="single"/>
    </w:rPr>
  </w:style>
  <w:style w:type="table" w:customStyle="1" w:styleId="14">
    <w:name w:val="Светлая заливка1"/>
    <w:basedOn w:val="a3"/>
    <w:uiPriority w:val="60"/>
    <w:rsid w:val="004111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a">
    <w:name w:val="Emphasis"/>
    <w:basedOn w:val="a2"/>
    <w:uiPriority w:val="20"/>
    <w:qFormat/>
    <w:rsid w:val="00411149"/>
    <w:rPr>
      <w:i/>
      <w:iCs/>
    </w:rPr>
  </w:style>
  <w:style w:type="character" w:styleId="afb">
    <w:name w:val="FollowedHyperlink"/>
    <w:basedOn w:val="a2"/>
    <w:uiPriority w:val="99"/>
    <w:semiHidden/>
    <w:unhideWhenUsed/>
    <w:rsid w:val="00411149"/>
    <w:rPr>
      <w:color w:val="800080"/>
      <w:u w:val="single"/>
    </w:rPr>
  </w:style>
  <w:style w:type="paragraph" w:customStyle="1" w:styleId="xl70">
    <w:name w:val="xl70"/>
    <w:basedOn w:val="a1"/>
    <w:rsid w:val="00411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4111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1"/>
    <w:rsid w:val="004111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1"/>
    <w:rsid w:val="004111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1"/>
    <w:rsid w:val="004111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1"/>
    <w:rsid w:val="004111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1"/>
    <w:rsid w:val="004111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1"/>
    <w:rsid w:val="00411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4111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1"/>
    <w:rsid w:val="00411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1"/>
    <w:rsid w:val="004111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scxw79226332bcx2">
    <w:name w:val="normaltextrun scxw79226332 bcx2"/>
    <w:basedOn w:val="a2"/>
    <w:rsid w:val="00411149"/>
  </w:style>
  <w:style w:type="paragraph" w:styleId="afc">
    <w:name w:val="Subtitle"/>
    <w:basedOn w:val="a1"/>
    <w:link w:val="afd"/>
    <w:uiPriority w:val="11"/>
    <w:qFormat/>
    <w:rsid w:val="004111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2"/>
    <w:link w:val="afc"/>
    <w:uiPriority w:val="11"/>
    <w:rsid w:val="004111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41114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13">
    <w:name w:val="Font Style13"/>
    <w:rsid w:val="00411149"/>
    <w:rPr>
      <w:rFonts w:ascii="Times New Roman" w:hAnsi="Times New Roman"/>
      <w:sz w:val="26"/>
    </w:rPr>
  </w:style>
  <w:style w:type="character" w:styleId="afe">
    <w:name w:val="Strong"/>
    <w:basedOn w:val="a2"/>
    <w:uiPriority w:val="99"/>
    <w:qFormat/>
    <w:rsid w:val="00411149"/>
    <w:rPr>
      <w:rFonts w:cs="Times New Roman"/>
      <w:b/>
      <w:bCs/>
    </w:rPr>
  </w:style>
  <w:style w:type="character" w:customStyle="1" w:styleId="aff">
    <w:name w:val="Гипертекстовая ссылка"/>
    <w:rsid w:val="00411149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2"/>
    <w:rsid w:val="00411149"/>
  </w:style>
  <w:style w:type="paragraph" w:customStyle="1" w:styleId="formattext">
    <w:name w:val="formattext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d"/>
    <w:uiPriority w:val="99"/>
    <w:locked/>
    <w:rsid w:val="00411149"/>
  </w:style>
  <w:style w:type="paragraph" w:styleId="aff0">
    <w:name w:val="Plain Text"/>
    <w:basedOn w:val="a1"/>
    <w:link w:val="aff1"/>
    <w:uiPriority w:val="99"/>
    <w:unhideWhenUsed/>
    <w:rsid w:val="0041114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1">
    <w:name w:val="Текст Знак"/>
    <w:basedOn w:val="a2"/>
    <w:link w:val="aff0"/>
    <w:uiPriority w:val="99"/>
    <w:rsid w:val="00411149"/>
    <w:rPr>
      <w:rFonts w:ascii="Consolas" w:eastAsiaTheme="minorHAnsi" w:hAnsi="Consolas"/>
      <w:sz w:val="21"/>
      <w:szCs w:val="21"/>
      <w:lang w:eastAsia="en-US"/>
    </w:rPr>
  </w:style>
  <w:style w:type="paragraph" w:customStyle="1" w:styleId="15">
    <w:name w:val="Текст1"/>
    <w:basedOn w:val="a1"/>
    <w:rsid w:val="00411149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numbering" w:customStyle="1" w:styleId="16">
    <w:name w:val="Нет списка1"/>
    <w:next w:val="a4"/>
    <w:uiPriority w:val="99"/>
    <w:semiHidden/>
    <w:unhideWhenUsed/>
    <w:rsid w:val="00411149"/>
  </w:style>
  <w:style w:type="character" w:customStyle="1" w:styleId="ConsPlusNonformat">
    <w:name w:val="ConsPlusNonformat Знак"/>
    <w:link w:val="ConsPlusNonformat0"/>
    <w:uiPriority w:val="99"/>
    <w:locked/>
    <w:rsid w:val="0041114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411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aff2">
    <w:name w:val="Прижатый влево"/>
    <w:basedOn w:val="a1"/>
    <w:next w:val="a1"/>
    <w:rsid w:val="0041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Нормальный (таблица)"/>
    <w:basedOn w:val="a1"/>
    <w:next w:val="a1"/>
    <w:uiPriority w:val="99"/>
    <w:rsid w:val="00411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1"/>
    <w:link w:val="25"/>
    <w:rsid w:val="0041114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411149"/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link w:val="FR10"/>
    <w:rsid w:val="0041114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link w:val="FR1"/>
    <w:rsid w:val="0041114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4">
    <w:name w:val="Цветовое выделение"/>
    <w:rsid w:val="00411149"/>
    <w:rPr>
      <w:b/>
      <w:bCs/>
      <w:color w:val="26282F"/>
    </w:rPr>
  </w:style>
  <w:style w:type="character" w:customStyle="1" w:styleId="26">
    <w:name w:val="Основной текст (2)_"/>
    <w:basedOn w:val="a2"/>
    <w:link w:val="27"/>
    <w:rsid w:val="00411149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411149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31">
    <w:name w:val="Основной текст3"/>
    <w:basedOn w:val="a1"/>
    <w:rsid w:val="00411149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customStyle="1" w:styleId="110">
    <w:name w:val="Заголовок 1 Знак1"/>
    <w:aliases w:val="Раздел Знак1"/>
    <w:basedOn w:val="a2"/>
    <w:rsid w:val="0041114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1.1. Знак1"/>
    <w:basedOn w:val="a2"/>
    <w:semiHidden/>
    <w:rsid w:val="0041114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1"/>
    <w:link w:val="HTML0"/>
    <w:semiHidden/>
    <w:unhideWhenUsed/>
    <w:rsid w:val="00411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1149"/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1"/>
    <w:next w:val="a1"/>
    <w:autoRedefine/>
    <w:uiPriority w:val="39"/>
    <w:semiHidden/>
    <w:unhideWhenUsed/>
    <w:qFormat/>
    <w:rsid w:val="004111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semiHidden/>
    <w:unhideWhenUsed/>
    <w:qFormat/>
    <w:rsid w:val="00411149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1"/>
    <w:next w:val="a1"/>
    <w:autoRedefine/>
    <w:uiPriority w:val="39"/>
    <w:semiHidden/>
    <w:unhideWhenUsed/>
    <w:rsid w:val="00411149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411149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411149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411149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411149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411149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411149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4111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411149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text"/>
    <w:basedOn w:val="a1"/>
    <w:link w:val="aff8"/>
    <w:semiHidden/>
    <w:unhideWhenUsed/>
    <w:rsid w:val="0041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semiHidden/>
    <w:rsid w:val="00411149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caption"/>
    <w:basedOn w:val="a1"/>
    <w:next w:val="a1"/>
    <w:uiPriority w:val="99"/>
    <w:semiHidden/>
    <w:unhideWhenUsed/>
    <w:qFormat/>
    <w:rsid w:val="00411149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33">
    <w:name w:val="Body Text 3"/>
    <w:basedOn w:val="a1"/>
    <w:link w:val="34"/>
    <w:uiPriority w:val="99"/>
    <w:semiHidden/>
    <w:unhideWhenUsed/>
    <w:rsid w:val="0041114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11149"/>
    <w:rPr>
      <w:sz w:val="16"/>
      <w:szCs w:val="16"/>
    </w:rPr>
  </w:style>
  <w:style w:type="paragraph" w:styleId="35">
    <w:name w:val="Body Text Indent 3"/>
    <w:basedOn w:val="a1"/>
    <w:link w:val="36"/>
    <w:semiHidden/>
    <w:unhideWhenUsed/>
    <w:rsid w:val="0041114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6">
    <w:name w:val="Основной текст с отступом 3 Знак"/>
    <w:basedOn w:val="a2"/>
    <w:link w:val="35"/>
    <w:semiHidden/>
    <w:rsid w:val="004111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a">
    <w:name w:val="Document Map"/>
    <w:basedOn w:val="a1"/>
    <w:link w:val="affb"/>
    <w:semiHidden/>
    <w:unhideWhenUsed/>
    <w:rsid w:val="0041114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semiHidden/>
    <w:rsid w:val="00411149"/>
    <w:rPr>
      <w:rFonts w:ascii="Tahoma" w:eastAsia="Times New Roman" w:hAnsi="Tahoma" w:cs="Tahoma"/>
      <w:sz w:val="16"/>
      <w:szCs w:val="16"/>
    </w:rPr>
  </w:style>
  <w:style w:type="paragraph" w:styleId="affc">
    <w:name w:val="annotation subject"/>
    <w:basedOn w:val="aff7"/>
    <w:next w:val="aff7"/>
    <w:link w:val="affd"/>
    <w:uiPriority w:val="99"/>
    <w:semiHidden/>
    <w:unhideWhenUsed/>
    <w:rsid w:val="00411149"/>
    <w:rPr>
      <w:b/>
      <w:bCs/>
    </w:rPr>
  </w:style>
  <w:style w:type="character" w:customStyle="1" w:styleId="affd">
    <w:name w:val="Тема примечания Знак"/>
    <w:basedOn w:val="aff8"/>
    <w:link w:val="affc"/>
    <w:uiPriority w:val="99"/>
    <w:semiHidden/>
    <w:rsid w:val="00411149"/>
    <w:rPr>
      <w:b/>
      <w:bCs/>
    </w:rPr>
  </w:style>
  <w:style w:type="paragraph" w:styleId="29">
    <w:name w:val="Quote"/>
    <w:basedOn w:val="a1"/>
    <w:next w:val="a1"/>
    <w:link w:val="2a"/>
    <w:uiPriority w:val="29"/>
    <w:qFormat/>
    <w:rsid w:val="00411149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a">
    <w:name w:val="Цитата 2 Знак"/>
    <w:basedOn w:val="a2"/>
    <w:link w:val="29"/>
    <w:uiPriority w:val="29"/>
    <w:rsid w:val="00411149"/>
    <w:rPr>
      <w:rFonts w:ascii="Calibri" w:eastAsia="Calibri" w:hAnsi="Calibri" w:cs="Times New Roman"/>
      <w:i/>
      <w:iCs/>
      <w:color w:val="000000"/>
      <w:lang w:eastAsia="en-US"/>
    </w:rPr>
  </w:style>
  <w:style w:type="paragraph" w:styleId="affe">
    <w:name w:val="Intense Quote"/>
    <w:basedOn w:val="a1"/>
    <w:next w:val="a1"/>
    <w:link w:val="afff"/>
    <w:uiPriority w:val="30"/>
    <w:qFormat/>
    <w:rsid w:val="00411149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">
    <w:name w:val="Выделенная цитата Знак"/>
    <w:basedOn w:val="a2"/>
    <w:link w:val="affe"/>
    <w:uiPriority w:val="30"/>
    <w:rsid w:val="00411149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f0">
    <w:name w:val="TOC Heading"/>
    <w:basedOn w:val="1"/>
    <w:next w:val="a1"/>
    <w:uiPriority w:val="39"/>
    <w:semiHidden/>
    <w:unhideWhenUsed/>
    <w:qFormat/>
    <w:rsid w:val="00411149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headertext">
    <w:name w:val="headertext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411149"/>
    <w:rPr>
      <w:rFonts w:ascii="Calibri" w:eastAsia="Calibri" w:hAnsi="Calibri" w:cs="Calibri"/>
      <w:szCs w:val="20"/>
    </w:rPr>
  </w:style>
  <w:style w:type="paragraph" w:customStyle="1" w:styleId="afff1">
    <w:name w:val="Готовый"/>
    <w:basedOn w:val="a1"/>
    <w:rsid w:val="0041114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411149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4111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2">
    <w:name w:val="Ñòèëü"/>
    <w:rsid w:val="0041114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f3">
    <w:name w:val="Îáû÷íûé"/>
    <w:rsid w:val="004111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4111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Îñíîâíîé òåêñò 2"/>
    <w:basedOn w:val="afff3"/>
    <w:rsid w:val="00411149"/>
  </w:style>
  <w:style w:type="paragraph" w:customStyle="1" w:styleId="2c">
    <w:name w:val="Îñíîâíîé òåêñò ñ îòñòóïîì 2"/>
    <w:basedOn w:val="afff3"/>
    <w:rsid w:val="00411149"/>
  </w:style>
  <w:style w:type="paragraph" w:customStyle="1" w:styleId="18">
    <w:name w:val="çàãîëîâîê 1"/>
    <w:basedOn w:val="afff3"/>
    <w:next w:val="afff3"/>
    <w:rsid w:val="00411149"/>
  </w:style>
  <w:style w:type="paragraph" w:customStyle="1" w:styleId="37">
    <w:name w:val="Îñíîâíîé òåêñò ñ îòñòóïîì 3"/>
    <w:basedOn w:val="afff3"/>
    <w:rsid w:val="00411149"/>
  </w:style>
  <w:style w:type="paragraph" w:customStyle="1" w:styleId="Iniiaiieoaeno">
    <w:name w:val="Iniiaiie oaeno"/>
    <w:basedOn w:val="Iauiue"/>
    <w:rsid w:val="00411149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411149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4">
    <w:name w:val="основной"/>
    <w:basedOn w:val="a1"/>
    <w:rsid w:val="0041114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41114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41114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5">
    <w:name w:val="Îñíîâíîé òåêñò"/>
    <w:basedOn w:val="afff3"/>
    <w:rsid w:val="00411149"/>
  </w:style>
  <w:style w:type="paragraph" w:customStyle="1" w:styleId="caaieiaie2">
    <w:name w:val="caaieiaie 2"/>
    <w:basedOn w:val="Iauiue"/>
    <w:next w:val="Iauiue"/>
    <w:rsid w:val="00411149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411149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 Знак"/>
    <w:basedOn w:val="3"/>
    <w:rsid w:val="00411149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a">
    <w:name w:val="Стиль1"/>
    <w:basedOn w:val="3"/>
    <w:rsid w:val="00411149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b">
    <w:name w:val="З1"/>
    <w:basedOn w:val="a1"/>
    <w:next w:val="a1"/>
    <w:rsid w:val="00411149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1"/>
    <w:rsid w:val="004111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411149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8">
    <w:name w:val="Основной текст (3)_"/>
    <w:basedOn w:val="a2"/>
    <w:link w:val="39"/>
    <w:uiPriority w:val="99"/>
    <w:locked/>
    <w:rsid w:val="00411149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411149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c">
    <w:name w:val="Заголовок №1_"/>
    <w:basedOn w:val="a2"/>
    <w:link w:val="1d"/>
    <w:uiPriority w:val="99"/>
    <w:locked/>
    <w:rsid w:val="00411149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d">
    <w:name w:val="Заголовок №1"/>
    <w:basedOn w:val="a1"/>
    <w:link w:val="1c"/>
    <w:uiPriority w:val="99"/>
    <w:rsid w:val="00411149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d">
    <w:name w:val="Заголовок №2_"/>
    <w:basedOn w:val="a2"/>
    <w:link w:val="2e"/>
    <w:uiPriority w:val="99"/>
    <w:locked/>
    <w:rsid w:val="00411149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e">
    <w:name w:val="Заголовок №2"/>
    <w:basedOn w:val="a1"/>
    <w:link w:val="2d"/>
    <w:uiPriority w:val="99"/>
    <w:rsid w:val="00411149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411149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411149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41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411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татья Знак"/>
    <w:basedOn w:val="ConsPlusNormal"/>
    <w:link w:val="afff7"/>
    <w:locked/>
    <w:rsid w:val="00411149"/>
    <w:rPr>
      <w:rFonts w:cs="Times New Roman"/>
      <w:b/>
      <w:sz w:val="28"/>
      <w:szCs w:val="28"/>
      <w:lang w:eastAsia="zh-CN"/>
    </w:rPr>
  </w:style>
  <w:style w:type="paragraph" w:customStyle="1" w:styleId="afff7">
    <w:name w:val="статья"/>
    <w:basedOn w:val="ConsPlusNormal0"/>
    <w:link w:val="afff6"/>
    <w:qFormat/>
    <w:rsid w:val="00411149"/>
    <w:pPr>
      <w:widowControl/>
      <w:adjustRightInd w:val="0"/>
      <w:spacing w:after="240"/>
      <w:ind w:firstLine="709"/>
      <w:jc w:val="both"/>
      <w:outlineLvl w:val="4"/>
    </w:pPr>
    <w:rPr>
      <w:rFonts w:cs="Times New Roman"/>
      <w:b/>
      <w:sz w:val="28"/>
      <w:szCs w:val="28"/>
      <w:lang w:eastAsia="zh-CN"/>
    </w:rPr>
  </w:style>
  <w:style w:type="paragraph" w:customStyle="1" w:styleId="afff8">
    <w:name w:val="Заголовок статьи"/>
    <w:basedOn w:val="a1"/>
    <w:next w:val="a1"/>
    <w:rsid w:val="0041114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ОСНОВНОЙ !!!"/>
    <w:basedOn w:val="af4"/>
    <w:rsid w:val="00411149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a">
    <w:name w:val="Стиль ОСНОВНОЙ !!! + Красный"/>
    <w:basedOn w:val="afff9"/>
    <w:rsid w:val="00411149"/>
  </w:style>
  <w:style w:type="paragraph" w:customStyle="1" w:styleId="a">
    <w:name w:val="Подпункты маркированные"/>
    <w:basedOn w:val="a1"/>
    <w:rsid w:val="00411149"/>
    <w:pPr>
      <w:widowControl w:val="0"/>
      <w:numPr>
        <w:numId w:val="16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b">
    <w:name w:val="Текст (лев. подпись)"/>
    <w:basedOn w:val="a1"/>
    <w:next w:val="a1"/>
    <w:rsid w:val="0041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Колонтитул (левый)"/>
    <w:basedOn w:val="afffb"/>
    <w:next w:val="a1"/>
    <w:rsid w:val="00411149"/>
    <w:rPr>
      <w:sz w:val="12"/>
      <w:szCs w:val="12"/>
    </w:rPr>
  </w:style>
  <w:style w:type="paragraph" w:customStyle="1" w:styleId="afffd">
    <w:name w:val="Текст (прав. подпись)"/>
    <w:basedOn w:val="a1"/>
    <w:next w:val="a1"/>
    <w:rsid w:val="004111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Колонтитул (правый)"/>
    <w:basedOn w:val="afffd"/>
    <w:next w:val="a1"/>
    <w:rsid w:val="00411149"/>
    <w:rPr>
      <w:sz w:val="12"/>
      <w:szCs w:val="12"/>
    </w:rPr>
  </w:style>
  <w:style w:type="paragraph" w:customStyle="1" w:styleId="affff">
    <w:name w:val="Комментарий"/>
    <w:basedOn w:val="a1"/>
    <w:next w:val="a1"/>
    <w:rsid w:val="0041114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f0">
    <w:name w:val="Комментарий пользователя"/>
    <w:basedOn w:val="affff"/>
    <w:next w:val="a1"/>
    <w:rsid w:val="00411149"/>
    <w:pPr>
      <w:jc w:val="left"/>
    </w:pPr>
    <w:rPr>
      <w:color w:val="000080"/>
    </w:rPr>
  </w:style>
  <w:style w:type="paragraph" w:customStyle="1" w:styleId="affff1">
    <w:name w:val="Таблицы (моноширинный)"/>
    <w:basedOn w:val="a1"/>
    <w:next w:val="a1"/>
    <w:rsid w:val="00411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2">
    <w:name w:val="Оглавление"/>
    <w:basedOn w:val="affff1"/>
    <w:next w:val="a1"/>
    <w:rsid w:val="00411149"/>
    <w:pPr>
      <w:ind w:left="140"/>
    </w:pPr>
  </w:style>
  <w:style w:type="paragraph" w:customStyle="1" w:styleId="affff3">
    <w:name w:val="Основное меню"/>
    <w:basedOn w:val="a1"/>
    <w:next w:val="a1"/>
    <w:rsid w:val="004111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4">
    <w:name w:val="Переменная часть"/>
    <w:basedOn w:val="affff3"/>
    <w:next w:val="a1"/>
    <w:rsid w:val="00411149"/>
  </w:style>
  <w:style w:type="paragraph" w:customStyle="1" w:styleId="affff5">
    <w:name w:val="Постоянная часть"/>
    <w:basedOn w:val="affff3"/>
    <w:next w:val="a1"/>
    <w:rsid w:val="00411149"/>
    <w:rPr>
      <w:b/>
      <w:bCs/>
      <w:u w:val="single"/>
    </w:rPr>
  </w:style>
  <w:style w:type="paragraph" w:customStyle="1" w:styleId="affff6">
    <w:name w:val="Словарная статья"/>
    <w:basedOn w:val="a1"/>
    <w:next w:val="a1"/>
    <w:rsid w:val="0041114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7">
    <w:name w:val="Текст (справка)"/>
    <w:basedOn w:val="a1"/>
    <w:next w:val="a1"/>
    <w:rsid w:val="0041114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411149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411149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411149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e">
    <w:name w:val="Обычный1"/>
    <w:rsid w:val="004111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8">
    <w:name w:val="Главы Знак"/>
    <w:link w:val="affff9"/>
    <w:locked/>
    <w:rsid w:val="0041114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9">
    <w:name w:val="Главы"/>
    <w:basedOn w:val="1"/>
    <w:link w:val="affff8"/>
    <w:qFormat/>
    <w:rsid w:val="00411149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rsid w:val="00411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411149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f">
    <w:name w:val="Основной текст1"/>
    <w:basedOn w:val="a1"/>
    <w:rsid w:val="0041114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41114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ff2"/>
    <w:next w:val="afff2"/>
    <w:rsid w:val="00411149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a">
    <w:name w:val="Пункты"/>
    <w:basedOn w:val="a1"/>
    <w:rsid w:val="00411149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b">
    <w:name w:val="Подпункты Знак"/>
    <w:basedOn w:val="a1"/>
    <w:autoRedefine/>
    <w:rsid w:val="0041114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c">
    <w:name w:val="название зоны Знак"/>
    <w:link w:val="affffd"/>
    <w:locked/>
    <w:rsid w:val="00411149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d">
    <w:name w:val="название зоны"/>
    <w:basedOn w:val="a1"/>
    <w:link w:val="affffc"/>
    <w:rsid w:val="00411149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e">
    <w:name w:val="Название зоны Знак"/>
    <w:link w:val="afffff"/>
    <w:locked/>
    <w:rsid w:val="00411149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">
    <w:name w:val="Название зоны"/>
    <w:basedOn w:val="a1"/>
    <w:link w:val="affffe"/>
    <w:qFormat/>
    <w:rsid w:val="00411149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f0">
    <w:name w:val="Описание зоны Знак"/>
    <w:link w:val="afffff1"/>
    <w:locked/>
    <w:rsid w:val="00411149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f1">
    <w:name w:val="Описание зоны"/>
    <w:basedOn w:val="a1"/>
    <w:link w:val="afffff0"/>
    <w:qFormat/>
    <w:rsid w:val="00411149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2">
    <w:name w:val="Осн виды Знак"/>
    <w:link w:val="afffff3"/>
    <w:locked/>
    <w:rsid w:val="00411149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f3">
    <w:name w:val="Осн виды"/>
    <w:basedOn w:val="a1"/>
    <w:link w:val="afffff2"/>
    <w:qFormat/>
    <w:rsid w:val="0041114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4">
    <w:name w:val="список разреш испол Знак"/>
    <w:link w:val="a0"/>
    <w:locked/>
    <w:rsid w:val="00411149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d"/>
    <w:link w:val="afffff4"/>
    <w:qFormat/>
    <w:rsid w:val="00411149"/>
    <w:pPr>
      <w:widowControl w:val="0"/>
      <w:numPr>
        <w:numId w:val="18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411149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411149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Подчеркивание Знак Знак"/>
    <w:link w:val="afffff6"/>
    <w:locked/>
    <w:rsid w:val="00411149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6">
    <w:name w:val="Подчеркивание Знак"/>
    <w:basedOn w:val="a1"/>
    <w:link w:val="afffff5"/>
    <w:autoRedefine/>
    <w:rsid w:val="00411149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411149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411149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41114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0">
    <w:name w:val=".FORMATTEXT"/>
    <w:uiPriority w:val="99"/>
    <w:rsid w:val="0041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4111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4111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paragraphscxw79226332bcx2">
    <w:name w:val="paragraph scxw79226332 bcx2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1"/>
    <w:rsid w:val="004111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7">
    <w:name w:val="Знак Знак Знак Знак Знак Знак Знак Знак Знак"/>
    <w:basedOn w:val="a1"/>
    <w:rsid w:val="0041114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8">
    <w:name w:val="Знак Знак Знак Знак"/>
    <w:basedOn w:val="a1"/>
    <w:rsid w:val="004111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41114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1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9">
    <w:name w:val="Базовый"/>
    <w:rsid w:val="0041114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4111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41114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41114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Знак Знак Знак"/>
    <w:basedOn w:val="a1"/>
    <w:next w:val="a1"/>
    <w:semiHidden/>
    <w:rsid w:val="0041114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a1"/>
    <w:rsid w:val="0041114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4111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b">
    <w:name w:val="Знак Знак Знак Знак Знак Знак Знак Знак"/>
    <w:basedOn w:val="a1"/>
    <w:rsid w:val="00411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411149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fffffc">
    <w:name w:val="footnote reference"/>
    <w:uiPriority w:val="99"/>
    <w:semiHidden/>
    <w:unhideWhenUsed/>
    <w:rsid w:val="00411149"/>
    <w:rPr>
      <w:vertAlign w:val="superscript"/>
    </w:rPr>
  </w:style>
  <w:style w:type="character" w:styleId="afffffd">
    <w:name w:val="annotation reference"/>
    <w:semiHidden/>
    <w:unhideWhenUsed/>
    <w:rsid w:val="00411149"/>
    <w:rPr>
      <w:sz w:val="16"/>
      <w:szCs w:val="16"/>
    </w:rPr>
  </w:style>
  <w:style w:type="character" w:styleId="afffffe">
    <w:name w:val="Intense Emphasis"/>
    <w:uiPriority w:val="21"/>
    <w:qFormat/>
    <w:rsid w:val="00411149"/>
    <w:rPr>
      <w:b/>
      <w:bCs/>
      <w:i/>
      <w:iCs/>
      <w:color w:val="4F81BD"/>
    </w:rPr>
  </w:style>
  <w:style w:type="character" w:customStyle="1" w:styleId="grame">
    <w:name w:val="grame"/>
    <w:basedOn w:val="a2"/>
    <w:rsid w:val="00411149"/>
  </w:style>
  <w:style w:type="character" w:customStyle="1" w:styleId="319pt">
    <w:name w:val="Основной текст (3) + 19 pt"/>
    <w:basedOn w:val="38"/>
    <w:uiPriority w:val="99"/>
    <w:rsid w:val="00411149"/>
    <w:rPr>
      <w:sz w:val="38"/>
      <w:szCs w:val="38"/>
    </w:rPr>
  </w:style>
  <w:style w:type="character" w:customStyle="1" w:styleId="219pt">
    <w:name w:val="Заголовок №2 + 19 pt"/>
    <w:basedOn w:val="2d"/>
    <w:uiPriority w:val="99"/>
    <w:rsid w:val="00411149"/>
    <w:rPr>
      <w:sz w:val="38"/>
      <w:szCs w:val="38"/>
    </w:rPr>
  </w:style>
  <w:style w:type="character" w:customStyle="1" w:styleId="apple-converted-space">
    <w:name w:val="apple-converted-space"/>
    <w:basedOn w:val="a2"/>
    <w:rsid w:val="00411149"/>
  </w:style>
  <w:style w:type="character" w:customStyle="1" w:styleId="affffff">
    <w:name w:val="Найденные слова"/>
    <w:basedOn w:val="aff4"/>
    <w:rsid w:val="00411149"/>
    <w:rPr>
      <w:color w:val="000080"/>
      <w:sz w:val="20"/>
      <w:szCs w:val="20"/>
    </w:rPr>
  </w:style>
  <w:style w:type="character" w:customStyle="1" w:styleId="affffff0">
    <w:name w:val="Не вступил в силу"/>
    <w:rsid w:val="00411149"/>
    <w:rPr>
      <w:b/>
      <w:bCs/>
      <w:color w:val="008080"/>
      <w:sz w:val="20"/>
      <w:szCs w:val="20"/>
    </w:rPr>
  </w:style>
  <w:style w:type="character" w:customStyle="1" w:styleId="affffff1">
    <w:name w:val="Продолжение ссылки"/>
    <w:basedOn w:val="aff"/>
    <w:rsid w:val="00411149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ff2">
    <w:name w:val="Утратил силу"/>
    <w:rsid w:val="00411149"/>
    <w:rPr>
      <w:b/>
      <w:bCs/>
      <w:strike/>
      <w:color w:val="808000"/>
      <w:sz w:val="20"/>
      <w:szCs w:val="20"/>
    </w:rPr>
  </w:style>
  <w:style w:type="character" w:customStyle="1" w:styleId="212">
    <w:name w:val="Основной текст 2 Знак1"/>
    <w:basedOn w:val="a2"/>
    <w:uiPriority w:val="99"/>
    <w:semiHidden/>
    <w:rsid w:val="0041114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Название Знак1"/>
    <w:basedOn w:val="a2"/>
    <w:uiPriority w:val="10"/>
    <w:locked/>
    <w:rsid w:val="00411149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f4">
    <w:name w:val="Текст примечания Знак1"/>
    <w:rsid w:val="00411149"/>
    <w:rPr>
      <w:lang w:eastAsia="ar-SA"/>
    </w:rPr>
  </w:style>
  <w:style w:type="character" w:customStyle="1" w:styleId="fontstyle01">
    <w:name w:val="fontstyle01"/>
    <w:basedOn w:val="a2"/>
    <w:rsid w:val="00411149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411149"/>
  </w:style>
  <w:style w:type="character" w:customStyle="1" w:styleId="eopscxw79226332bcx2">
    <w:name w:val="eop scxw79226332 bcx2"/>
    <w:basedOn w:val="a2"/>
    <w:rsid w:val="00411149"/>
  </w:style>
  <w:style w:type="character" w:customStyle="1" w:styleId="spellingerrorscxw79226332bcx2">
    <w:name w:val="spellingerror scxw79226332 bcx2"/>
    <w:basedOn w:val="a2"/>
    <w:rsid w:val="00411149"/>
  </w:style>
  <w:style w:type="character" w:customStyle="1" w:styleId="normaltextrunscxw254736896bcx2">
    <w:name w:val="normaltextrun scxw254736896 bcx2"/>
    <w:basedOn w:val="a2"/>
    <w:rsid w:val="00411149"/>
  </w:style>
  <w:style w:type="character" w:customStyle="1" w:styleId="s10">
    <w:name w:val="s1"/>
    <w:basedOn w:val="a2"/>
    <w:rsid w:val="00411149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411149"/>
    <w:rPr>
      <w:rFonts w:ascii="Times New Roman" w:hAnsi="Times New Roman" w:cs="Times New Roman" w:hint="default"/>
      <w:sz w:val="26"/>
    </w:rPr>
  </w:style>
  <w:style w:type="character" w:customStyle="1" w:styleId="1f5">
    <w:name w:val="Основной шрифт абзаца1"/>
    <w:rsid w:val="00411149"/>
  </w:style>
  <w:style w:type="character" w:customStyle="1" w:styleId="FontStyle19">
    <w:name w:val="Font Style19"/>
    <w:basedOn w:val="a2"/>
    <w:rsid w:val="00411149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411149"/>
  </w:style>
  <w:style w:type="character" w:customStyle="1" w:styleId="revlinks-hidden">
    <w:name w:val="rev_links-hidden"/>
    <w:rsid w:val="00411149"/>
    <w:rPr>
      <w:rFonts w:ascii="Times New Roman" w:hAnsi="Times New Roman" w:cs="Times New Roman" w:hint="default"/>
    </w:rPr>
  </w:style>
  <w:style w:type="table" w:customStyle="1" w:styleId="160">
    <w:name w:val="Сетка таблицы16"/>
    <w:basedOn w:val="a3"/>
    <w:uiPriority w:val="99"/>
    <w:rsid w:val="004111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3"/>
    <w:uiPriority w:val="59"/>
    <w:rsid w:val="0041114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rsid w:val="0041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1114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c">
    <w:name w:val="Сетка таблицы3"/>
    <w:basedOn w:val="a3"/>
    <w:uiPriority w:val="99"/>
    <w:rsid w:val="0041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rsid w:val="0041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1"/>
    <w:rsid w:val="004111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1"/>
    <w:rsid w:val="004111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1"/>
    <w:rsid w:val="004111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1"/>
    <w:rsid w:val="00411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1"/>
    <w:rsid w:val="00411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rsid w:val="00411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1"/>
    <w:rsid w:val="00411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1"/>
    <w:rsid w:val="004111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1"/>
    <w:rsid w:val="004111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0">
    <w:name w:val="xl180"/>
    <w:basedOn w:val="a1"/>
    <w:rsid w:val="00411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1"/>
    <w:rsid w:val="00411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1"/>
    <w:rsid w:val="0041114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1"/>
    <w:rsid w:val="0041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1"/>
    <w:rsid w:val="004111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t-consplusnormal-000051">
    <w:name w:val="pt-consplusnormal-000051"/>
    <w:basedOn w:val="a1"/>
    <w:rsid w:val="004111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consplusnormal-000042">
    <w:name w:val="pt-consplusnormal-000042"/>
    <w:basedOn w:val="a1"/>
    <w:rsid w:val="004111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-a1-000016">
    <w:name w:val="pt-a1-000016"/>
    <w:basedOn w:val="a2"/>
    <w:rsid w:val="00411149"/>
  </w:style>
  <w:style w:type="character" w:customStyle="1" w:styleId="pt-a1-000022">
    <w:name w:val="pt-a1-000022"/>
    <w:basedOn w:val="a2"/>
    <w:rsid w:val="00411149"/>
  </w:style>
  <w:style w:type="character" w:customStyle="1" w:styleId="fontstyle21">
    <w:name w:val="fontstyle21"/>
    <w:basedOn w:val="a2"/>
    <w:rsid w:val="00411149"/>
    <w:rPr>
      <w:rFonts w:ascii="times-roman" w:hAnsi="times-roman" w:cs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ra">
    <w:name w:val="N*r*a*"/>
    <w:uiPriority w:val="99"/>
    <w:rsid w:val="0041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41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1"/>
    <w:rsid w:val="004111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fffff3">
    <w:name w:val="page number"/>
    <w:basedOn w:val="a2"/>
    <w:rsid w:val="0041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10422</Words>
  <Characters>59412</Characters>
  <Application>Microsoft Office Word</Application>
  <DocSecurity>0</DocSecurity>
  <Lines>495</Lines>
  <Paragraphs>139</Paragraphs>
  <ScaleCrop>false</ScaleCrop>
  <Company/>
  <LinksUpToDate>false</LinksUpToDate>
  <CharactersWithSpaces>69695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2023-11-27T06:07:00Z</dcterms:created>
  <dcterms:modified xsi:type="dcterms:W3CDTF">2023-11-27T06:10:00Z</dcterms:modified>
</cp:coreProperties>
</file>