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B0" w:rsidRDefault="00EB0CB0" w:rsidP="00EB0CB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1500" cy="609600"/>
            <wp:effectExtent l="19050" t="0" r="0" b="0"/>
            <wp:docPr id="37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CB0" w:rsidRDefault="00EB0CB0" w:rsidP="00EB0CB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0CB0" w:rsidRPr="00055900" w:rsidRDefault="00EB0CB0" w:rsidP="00EB0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EB0CB0" w:rsidRPr="00055900" w:rsidRDefault="00EB0CB0" w:rsidP="00EB0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EB0CB0" w:rsidRPr="00055900" w:rsidRDefault="00EB0CB0" w:rsidP="00EB0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ВАСИЛЬЕВСКИЙ СЕЛЬСОВЕТ</w:t>
      </w:r>
    </w:p>
    <w:p w:rsidR="00EB0CB0" w:rsidRPr="00055900" w:rsidRDefault="00EB0CB0" w:rsidP="00EB0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САРАКТАШСКОГО РАЙОНА</w:t>
      </w:r>
    </w:p>
    <w:p w:rsidR="00EB0CB0" w:rsidRPr="00055900" w:rsidRDefault="00EB0CB0" w:rsidP="00EB0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EB0CB0" w:rsidRPr="00055900" w:rsidRDefault="00EB0CB0" w:rsidP="00EB0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900"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EB0CB0" w:rsidRDefault="00EB0CB0" w:rsidP="00EB0CB0">
      <w:pPr>
        <w:pStyle w:val="a4"/>
        <w:rPr>
          <w:rFonts w:ascii="Times New Roman" w:hAnsi="Times New Roman"/>
          <w:sz w:val="28"/>
          <w:szCs w:val="28"/>
        </w:rPr>
      </w:pPr>
    </w:p>
    <w:p w:rsidR="00EB0CB0" w:rsidRDefault="00EB0CB0" w:rsidP="00EB0CB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0CB0" w:rsidRDefault="00EB0CB0" w:rsidP="00EB0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EB0CB0" w:rsidRDefault="00EB0CB0" w:rsidP="00EB0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115A18">
        <w:rPr>
          <w:rFonts w:ascii="Times New Roman" w:eastAsia="Times New Roman" w:hAnsi="Times New Roman" w:cs="Times New Roman"/>
          <w:sz w:val="28"/>
          <w:szCs w:val="28"/>
        </w:rPr>
        <w:t xml:space="preserve">чередного </w:t>
      </w:r>
      <w:r>
        <w:rPr>
          <w:rFonts w:ascii="Times New Roman" w:eastAsia="Times New Roman" w:hAnsi="Times New Roman" w:cs="Times New Roman"/>
          <w:sz w:val="28"/>
          <w:szCs w:val="28"/>
        </w:rPr>
        <w:t>двадцать седьмого заседания Совета депутатов</w:t>
      </w:r>
    </w:p>
    <w:p w:rsidR="00EB0CB0" w:rsidRDefault="00EB0CB0" w:rsidP="00EB0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Васильевского сельсовета Саракташского района четвёртого созыва</w:t>
      </w:r>
    </w:p>
    <w:p w:rsidR="00EB0CB0" w:rsidRDefault="00EB0CB0" w:rsidP="00EB0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0CB0" w:rsidRDefault="00EB0CB0" w:rsidP="00EB0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0CB0" w:rsidRDefault="00EB0CB0" w:rsidP="00EB0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 сентября </w:t>
      </w:r>
      <w:r w:rsidRPr="008C7629">
        <w:rPr>
          <w:rFonts w:ascii="Times New Roman" w:eastAsia="Times New Roman" w:hAnsi="Times New Roman" w:cs="Times New Roman"/>
          <w:sz w:val="28"/>
          <w:szCs w:val="28"/>
        </w:rPr>
        <w:t xml:space="preserve"> 2023 г                            с. Васильевка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7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A1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129</w:t>
      </w:r>
    </w:p>
    <w:p w:rsidR="00EB0CB0" w:rsidRDefault="00EB0CB0" w:rsidP="00EB0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CB0" w:rsidRDefault="00EB0CB0" w:rsidP="00EB0CB0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  <w:r w:rsidRPr="003E0B6E">
        <w:rPr>
          <w:b w:val="0"/>
          <w:bCs w:val="0"/>
          <w:sz w:val="28"/>
          <w:szCs w:val="28"/>
        </w:rPr>
        <w:t>О</w:t>
      </w:r>
      <w:r>
        <w:rPr>
          <w:b w:val="0"/>
          <w:bCs w:val="0"/>
          <w:sz w:val="28"/>
          <w:szCs w:val="28"/>
        </w:rPr>
        <w:t>б индексации заработной платы работникам органов местного самоуправления администрации  Васильевского сельсовета Саракташского района Оренбургской области</w:t>
      </w:r>
    </w:p>
    <w:p w:rsidR="00EB0CB0" w:rsidRPr="00A12798" w:rsidRDefault="00EB0CB0" w:rsidP="00EB0CB0"/>
    <w:p w:rsidR="00EB0CB0" w:rsidRPr="000453A5" w:rsidRDefault="00EB0CB0" w:rsidP="00EB0CB0">
      <w:pPr>
        <w:pStyle w:val="6"/>
        <w:spacing w:before="0"/>
        <w:ind w:firstLine="709"/>
        <w:rPr>
          <w:b w:val="0"/>
          <w:bCs w:val="0"/>
          <w:i/>
          <w:color w:val="000000" w:themeColor="text1"/>
          <w:sz w:val="28"/>
          <w:szCs w:val="28"/>
        </w:rPr>
      </w:pPr>
      <w:r w:rsidRPr="00F9187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В соответствии со статьей 134 Трудового Кодекса Российской Федерации,</w:t>
      </w:r>
      <w:r w:rsidRPr="003D0131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постановлением администрации Саракташского района </w:t>
      </w:r>
      <w:r w:rsidRPr="003D0131">
        <w:rPr>
          <w:b w:val="0"/>
          <w:bCs w:val="0"/>
          <w:sz w:val="28"/>
          <w:szCs w:val="28"/>
        </w:rPr>
        <w:t xml:space="preserve">от </w:t>
      </w:r>
      <w:r>
        <w:rPr>
          <w:b w:val="0"/>
          <w:bCs w:val="0"/>
          <w:sz w:val="28"/>
          <w:szCs w:val="28"/>
        </w:rPr>
        <w:t>3</w:t>
      </w:r>
      <w:r w:rsidRPr="003D0131">
        <w:rPr>
          <w:b w:val="0"/>
          <w:bCs w:val="0"/>
          <w:sz w:val="28"/>
          <w:szCs w:val="28"/>
        </w:rPr>
        <w:t>1.08.202</w:t>
      </w:r>
      <w:r>
        <w:rPr>
          <w:b w:val="0"/>
          <w:bCs w:val="0"/>
          <w:sz w:val="28"/>
          <w:szCs w:val="28"/>
        </w:rPr>
        <w:t>3</w:t>
      </w:r>
      <w:r w:rsidRPr="003D0131">
        <w:rPr>
          <w:b w:val="0"/>
          <w:bCs w:val="0"/>
          <w:sz w:val="28"/>
          <w:szCs w:val="28"/>
        </w:rPr>
        <w:t xml:space="preserve"> № </w:t>
      </w:r>
      <w:r>
        <w:rPr>
          <w:b w:val="0"/>
          <w:bCs w:val="0"/>
          <w:sz w:val="28"/>
          <w:szCs w:val="28"/>
        </w:rPr>
        <w:t>723</w:t>
      </w:r>
      <w:r w:rsidRPr="003D0131">
        <w:rPr>
          <w:b w:val="0"/>
          <w:bCs w:val="0"/>
          <w:sz w:val="28"/>
          <w:szCs w:val="28"/>
        </w:rPr>
        <w:t>-</w:t>
      </w:r>
      <w:r>
        <w:rPr>
          <w:b w:val="0"/>
          <w:bCs w:val="0"/>
          <w:sz w:val="28"/>
          <w:szCs w:val="28"/>
        </w:rPr>
        <w:t>п</w:t>
      </w:r>
      <w:r w:rsidRPr="003D0131">
        <w:rPr>
          <w:b w:val="0"/>
          <w:bCs w:val="0"/>
          <w:sz w:val="28"/>
          <w:szCs w:val="28"/>
        </w:rPr>
        <w:t xml:space="preserve"> «Об индексации заработной платы», </w:t>
      </w:r>
      <w:r>
        <w:rPr>
          <w:b w:val="0"/>
          <w:bCs w:val="0"/>
          <w:sz w:val="28"/>
          <w:szCs w:val="28"/>
        </w:rPr>
        <w:t xml:space="preserve"> </w:t>
      </w:r>
      <w:r w:rsidRPr="000453A5">
        <w:rPr>
          <w:b w:val="0"/>
          <w:color w:val="000000" w:themeColor="text1"/>
          <w:sz w:val="28"/>
          <w:szCs w:val="28"/>
        </w:rPr>
        <w:t>Устава муниципального образования Васильевский сельсовет  Саракташского района Оренбургской области</w:t>
      </w:r>
      <w:r w:rsidRPr="004D2988">
        <w:rPr>
          <w:b w:val="0"/>
          <w:sz w:val="28"/>
          <w:szCs w:val="28"/>
        </w:rPr>
        <w:t>,</w:t>
      </w:r>
      <w:r w:rsidRPr="00A12798">
        <w:rPr>
          <w:b w:val="0"/>
          <w:color w:val="FF0000"/>
          <w:sz w:val="28"/>
          <w:szCs w:val="28"/>
        </w:rPr>
        <w:t xml:space="preserve"> </w:t>
      </w:r>
      <w:r w:rsidRPr="000453A5">
        <w:rPr>
          <w:b w:val="0"/>
          <w:color w:val="000000" w:themeColor="text1"/>
          <w:sz w:val="28"/>
          <w:szCs w:val="28"/>
        </w:rPr>
        <w:t xml:space="preserve">в целях обеспечения социальных гарантий работникам  администрации Васильевского сельсовета Саракташского 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Pr="000453A5">
        <w:rPr>
          <w:b w:val="0"/>
          <w:color w:val="000000" w:themeColor="text1"/>
          <w:sz w:val="28"/>
          <w:szCs w:val="28"/>
        </w:rPr>
        <w:t>района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Pr="000453A5">
        <w:rPr>
          <w:b w:val="0"/>
          <w:color w:val="000000" w:themeColor="text1"/>
          <w:sz w:val="28"/>
          <w:szCs w:val="28"/>
        </w:rPr>
        <w:t xml:space="preserve"> Оренбургской области</w:t>
      </w:r>
    </w:p>
    <w:p w:rsidR="00EB0CB0" w:rsidRDefault="00EB0CB0" w:rsidP="00EB0CB0">
      <w:pPr>
        <w:pStyle w:val="6"/>
        <w:spacing w:before="0" w:after="0"/>
        <w:ind w:firstLine="709"/>
        <w:rPr>
          <w:b w:val="0"/>
          <w:bCs w:val="0"/>
          <w:sz w:val="28"/>
          <w:szCs w:val="28"/>
        </w:rPr>
      </w:pPr>
    </w:p>
    <w:p w:rsidR="00EB0CB0" w:rsidRPr="00F370A4" w:rsidRDefault="00EB0CB0" w:rsidP="00EB0CB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B0CB0" w:rsidRDefault="00EB0CB0" w:rsidP="00EB0C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Васильевского сельсовета</w:t>
      </w:r>
    </w:p>
    <w:p w:rsidR="00EB0CB0" w:rsidRPr="00F370A4" w:rsidRDefault="00EB0CB0" w:rsidP="00EB0CB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B0CB0" w:rsidRDefault="00EB0CB0" w:rsidP="00EB0C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 :</w:t>
      </w:r>
    </w:p>
    <w:p w:rsidR="00EB0CB0" w:rsidRPr="00F370A4" w:rsidRDefault="00EB0CB0" w:rsidP="00EB0CB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B0CB0" w:rsidRDefault="00EB0CB0" w:rsidP="00EB0C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1.Проиндексировать с 1 сентября 2023 года на 10,0 процентов:</w:t>
      </w:r>
    </w:p>
    <w:p w:rsidR="00EB0CB0" w:rsidRPr="004D2988" w:rsidRDefault="00EB0CB0" w:rsidP="00EB0C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4D2988">
        <w:rPr>
          <w:rFonts w:ascii="Times New Roman" w:hAnsi="Times New Roman"/>
          <w:sz w:val="28"/>
          <w:szCs w:val="28"/>
        </w:rPr>
        <w:t xml:space="preserve">Размеры должностных окладов лиц, замещающих муниципальные должности и </w:t>
      </w:r>
      <w:r w:rsidRPr="004D2988">
        <w:rPr>
          <w:rFonts w:ascii="Times New Roman" w:hAnsi="Times New Roman"/>
          <w:bCs/>
          <w:sz w:val="28"/>
          <w:szCs w:val="28"/>
        </w:rPr>
        <w:t xml:space="preserve">лиц, замещающих должности муниципальной службы </w:t>
      </w:r>
      <w:r w:rsidRPr="004D2988">
        <w:rPr>
          <w:rFonts w:ascii="Times New Roman" w:hAnsi="Times New Roman"/>
          <w:sz w:val="28"/>
          <w:szCs w:val="28"/>
        </w:rPr>
        <w:t>муниципального образования Васильевский сельсовет Саракташского района Оренбургской области,</w:t>
      </w:r>
      <w:r w:rsidRPr="00A1279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D2988">
        <w:rPr>
          <w:rFonts w:ascii="Times New Roman" w:hAnsi="Times New Roman"/>
          <w:sz w:val="28"/>
          <w:szCs w:val="28"/>
        </w:rPr>
        <w:t xml:space="preserve">установленные решениями Совета депутатов сельсовета </w:t>
      </w:r>
      <w:r w:rsidRPr="004D2988">
        <w:rPr>
          <w:rFonts w:ascii="Times New Roman" w:hAnsi="Times New Roman" w:cs="Times New Roman"/>
          <w:bCs/>
          <w:sz w:val="28"/>
          <w:szCs w:val="28"/>
        </w:rPr>
        <w:t xml:space="preserve">26 ноября 2021 года № 51 «Об утверждении Положения о порядке оплаты труда главы муниципального образования Васильевский сельсовет Саракташский район Оренбургской области», № 52 «Об утверждении Положения о порядке оплаты труда лиц, замещающих должности </w:t>
      </w:r>
      <w:r w:rsidRPr="004D2988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муниципальной службы в администрации муниципального образования Васильевский сельсовет Саракташский район Оренбургской области»,</w:t>
      </w:r>
    </w:p>
    <w:p w:rsidR="00EB0CB0" w:rsidRDefault="00EB0CB0" w:rsidP="00EB0C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2.Установить, что при повышении окладов, предусмотренных подпунктами 1.1. пункта 1 настоящего решения, размеры месячных должностных окладов подлежат округлению до целого рубля в сторону увеличения.</w:t>
      </w:r>
    </w:p>
    <w:p w:rsidR="00EB0CB0" w:rsidRDefault="00EB0CB0" w:rsidP="00EB0C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3.Финансирование расходов, связанных с реализацией настоящего решения, осуществить в пределах средств  бюджета сельсовета на 2023 год, предусмотренные главным распорядителем средств районного бюджета.</w:t>
      </w:r>
    </w:p>
    <w:p w:rsidR="00EB0CB0" w:rsidRDefault="00EB0CB0" w:rsidP="00EB0C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B0CB0" w:rsidRDefault="00EB0CB0" w:rsidP="00EB0C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92039F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2039F">
        <w:rPr>
          <w:rFonts w:ascii="Times New Roman" w:eastAsia="Times New Roman" w:hAnsi="Times New Roman" w:cs="Times New Roman"/>
          <w:sz w:val="28"/>
          <w:szCs w:val="28"/>
        </w:rPr>
        <w:t>Бухгалтеру  администрации штатное расписание представить на согласование в финансовый отдел администрации Саракташского района не позднее 5 дней после в</w:t>
      </w:r>
      <w:r>
        <w:rPr>
          <w:rFonts w:ascii="Times New Roman" w:eastAsia="Times New Roman" w:hAnsi="Times New Roman" w:cs="Times New Roman"/>
          <w:sz w:val="28"/>
          <w:szCs w:val="28"/>
        </w:rPr>
        <w:t>ступления в силу настоящего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решения.</w:t>
      </w:r>
    </w:p>
    <w:p w:rsidR="00EB0CB0" w:rsidRPr="00DB0945" w:rsidRDefault="00EB0CB0" w:rsidP="00EB0CB0">
      <w:pPr>
        <w:pStyle w:val="ConsPlusNormal0"/>
        <w:spacing w:after="240"/>
        <w:ind w:firstLine="709"/>
        <w:jc w:val="both"/>
        <w:rPr>
          <w:rFonts w:cs="Times New Roman"/>
          <w:sz w:val="28"/>
          <w:szCs w:val="28"/>
        </w:rPr>
      </w:pPr>
      <w:r>
        <w:rPr>
          <w:bCs/>
          <w:sz w:val="28"/>
          <w:szCs w:val="28"/>
        </w:rPr>
        <w:t>5.</w:t>
      </w:r>
      <w:r w:rsidRPr="0092039F">
        <w:rPr>
          <w:sz w:val="28"/>
          <w:szCs w:val="28"/>
        </w:rPr>
        <w:t xml:space="preserve"> </w:t>
      </w:r>
      <w:r w:rsidRPr="00DB0945">
        <w:rPr>
          <w:rFonts w:cs="Times New Roman"/>
          <w:sz w:val="28"/>
          <w:szCs w:val="28"/>
        </w:rPr>
        <w:t xml:space="preserve">Контроль за исполнением данного решения </w:t>
      </w:r>
      <w:r>
        <w:rPr>
          <w:rFonts w:cs="Times New Roman"/>
          <w:sz w:val="28"/>
          <w:szCs w:val="28"/>
        </w:rPr>
        <w:t>оставляю за собой.</w:t>
      </w:r>
    </w:p>
    <w:p w:rsidR="00EB0CB0" w:rsidRDefault="00EB0CB0" w:rsidP="00EB0C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 Решение вступает в силу со дня его подписания,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распространяется </w:t>
      </w:r>
      <w:r>
        <w:rPr>
          <w:rFonts w:ascii="Times New Roman" w:eastAsia="Times New Roman" w:hAnsi="Times New Roman" w:cs="Times New Roman"/>
          <w:sz w:val="28"/>
          <w:szCs w:val="28"/>
        </w:rPr>
        <w:t>на правоотношения, возникшие с 1 сентября 2023 года,</w:t>
      </w:r>
    </w:p>
    <w:p w:rsidR="00EB0CB0" w:rsidRDefault="00EB0CB0" w:rsidP="00EB0C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B0CB0" w:rsidRDefault="00EB0CB0" w:rsidP="00EB0C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739"/>
        <w:gridCol w:w="5583"/>
      </w:tblGrid>
      <w:tr w:rsidR="00EB0CB0" w:rsidRPr="006D418D" w:rsidTr="00DF08C7">
        <w:trPr>
          <w:trHeight w:val="642"/>
        </w:trPr>
        <w:tc>
          <w:tcPr>
            <w:tcW w:w="3739" w:type="dxa"/>
            <w:hideMark/>
          </w:tcPr>
          <w:p w:rsidR="00EB0CB0" w:rsidRPr="006D418D" w:rsidRDefault="00EB0CB0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18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5583" w:type="dxa"/>
          </w:tcPr>
          <w:p w:rsidR="00EB0CB0" w:rsidRDefault="00EB0CB0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CB0" w:rsidRPr="006D418D" w:rsidRDefault="00EB0CB0" w:rsidP="00DF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___________ М.А. Углов</w:t>
            </w:r>
          </w:p>
          <w:p w:rsidR="00EB0CB0" w:rsidRPr="006D418D" w:rsidRDefault="00EB0CB0" w:rsidP="00DF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B0CB0" w:rsidRDefault="00EB0CB0" w:rsidP="00EB0CB0"/>
    <w:p w:rsidR="00EB0CB0" w:rsidRDefault="00EB0CB0" w:rsidP="00EB0CB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D418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18D">
        <w:rPr>
          <w:rFonts w:ascii="Times New Roman" w:hAnsi="Times New Roman"/>
          <w:sz w:val="28"/>
          <w:szCs w:val="28"/>
        </w:rPr>
        <w:t xml:space="preserve">администрации сельсовета, постоянным комиссиям, депутатам Совета депутатов сельсовета, прокуратуре района,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18D">
        <w:rPr>
          <w:rFonts w:ascii="Times New Roman" w:hAnsi="Times New Roman"/>
          <w:sz w:val="28"/>
          <w:szCs w:val="28"/>
        </w:rPr>
        <w:t>в дело.</w:t>
      </w:r>
    </w:p>
    <w:p w:rsidR="00EB0CB0" w:rsidRDefault="00EB0CB0" w:rsidP="00EB0CB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0CB0" w:rsidRDefault="00EB0CB0" w:rsidP="00EB0CB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0CB0" w:rsidRDefault="00EB0CB0" w:rsidP="00EB0CB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0CB0" w:rsidRDefault="00EB0CB0" w:rsidP="00EB0CB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0CB0" w:rsidRDefault="00EB0CB0" w:rsidP="00EB0CB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0CB0" w:rsidRDefault="00EB0CB0" w:rsidP="00EB0CB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0CB0" w:rsidRDefault="00EB0CB0" w:rsidP="00EB0CB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C7289" w:rsidRDefault="004C7289"/>
    <w:sectPr w:rsidR="004C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B0"/>
    <w:rsid w:val="004C7289"/>
    <w:rsid w:val="008122FE"/>
    <w:rsid w:val="00E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CB4BD-6DE2-4297-AA0B-CA5D8ECB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0CB0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EB0CB0"/>
    <w:rPr>
      <w:rFonts w:ascii="Times New Roman" w:eastAsia="Times New Roman" w:hAnsi="Times New Roman" w:cs="Times New Roman"/>
      <w:b/>
      <w:bCs/>
    </w:rPr>
  </w:style>
  <w:style w:type="character" w:customStyle="1" w:styleId="a3">
    <w:name w:val="Без интервала Знак"/>
    <w:basedOn w:val="a0"/>
    <w:link w:val="a4"/>
    <w:uiPriority w:val="1"/>
    <w:locked/>
    <w:rsid w:val="00EB0CB0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EB0CB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EB0CB0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qFormat/>
    <w:rsid w:val="00EB0C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styleId="a5">
    <w:name w:val="Balloon Text"/>
    <w:basedOn w:val="a"/>
    <w:link w:val="a6"/>
    <w:uiPriority w:val="99"/>
    <w:semiHidden/>
    <w:unhideWhenUsed/>
    <w:rsid w:val="00EB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2023-09-28T06:13:00Z</dcterms:created>
  <dcterms:modified xsi:type="dcterms:W3CDTF">2023-09-28T06:13:00Z</dcterms:modified>
</cp:coreProperties>
</file>