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B4" w:rsidRDefault="005A28B4" w:rsidP="005A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1912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8B4" w:rsidRDefault="005A28B4" w:rsidP="005A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8B4" w:rsidRDefault="005A28B4" w:rsidP="005A28B4">
      <w:pPr>
        <w:keepNext/>
        <w:overflowPunct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ВАСИЛЬЕВСКОГО СЕЛЬСОВЕТА</w:t>
      </w:r>
    </w:p>
    <w:p w:rsidR="005A28B4" w:rsidRDefault="005A28B4" w:rsidP="005A28B4">
      <w:pPr>
        <w:widowControl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5A28B4" w:rsidRDefault="005A28B4" w:rsidP="005A28B4">
      <w:pPr>
        <w:widowControl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A28B4" w:rsidRDefault="005A28B4" w:rsidP="005A28B4">
      <w:pPr>
        <w:widowControl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A28B4" w:rsidRDefault="005A28B4" w:rsidP="005A28B4">
      <w:pPr>
        <w:widowControl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Р А С П О Р Я Ж Е Н И Е</w:t>
      </w:r>
    </w:p>
    <w:p w:rsidR="005A28B4" w:rsidRDefault="005A28B4" w:rsidP="005A28B4">
      <w:pPr>
        <w:widowControl w:val="0"/>
        <w:pBdr>
          <w:bottom w:val="single" w:sz="18" w:space="1" w:color="auto"/>
        </w:pBdr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5A28B4" w:rsidRDefault="005A28B4" w:rsidP="005A28B4">
      <w:pPr>
        <w:widowControl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28B4" w:rsidRDefault="005A28B4" w:rsidP="005A28B4">
      <w:pPr>
        <w:widowControl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02.06.2023 г.                            с. Васильевка                                        № 8-р</w:t>
      </w:r>
    </w:p>
    <w:p w:rsidR="005A28B4" w:rsidRDefault="005A28B4" w:rsidP="005A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8B4" w:rsidRDefault="005A28B4" w:rsidP="005A2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приложение к распоряжению администрации Васильевского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23.12.2022 № 31-р.</w:t>
      </w:r>
    </w:p>
    <w:p w:rsidR="005A28B4" w:rsidRDefault="005A28B4" w:rsidP="005A2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02.03.2007 г. № 25-ФЗ «О муниципальной службе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5A28B4" w:rsidRDefault="005A28B4" w:rsidP="005A2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приложение к распоряжению администрации Васильевского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23.12.2022 № 31-р «Об утверждении Правил внутреннего трудового распорядка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следующие изменения:</w:t>
      </w:r>
    </w:p>
    <w:p w:rsidR="005A28B4" w:rsidRDefault="005A28B4" w:rsidP="005A2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Пункт 2.1.4. части 2.1. раздела 2. дополнить подпунктом 12 следующего содержания: </w:t>
      </w:r>
    </w:p>
    <w:p w:rsidR="005A28B4" w:rsidRDefault="005A28B4" w:rsidP="005A2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«12) приобретения им статуса иностранного агента.». </w:t>
      </w:r>
    </w:p>
    <w:p w:rsidR="005A28B4" w:rsidRDefault="005A28B4" w:rsidP="005A2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к распоряжению дополнить разделом 3.1. следующего содержания: </w:t>
      </w:r>
    </w:p>
    <w:p w:rsidR="005A28B4" w:rsidRDefault="005A28B4" w:rsidP="005A2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 </w:t>
      </w:r>
    </w:p>
    <w:p w:rsidR="005A28B4" w:rsidRDefault="005A28B4" w:rsidP="005A2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В случае призыва работника на военную службу по мобилизации или заключения им контракта в соответствии с пунктом 7 статьи 38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 </w:t>
      </w:r>
    </w:p>
    <w:p w:rsidR="005A28B4" w:rsidRDefault="005A28B4" w:rsidP="005A2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Работодатель на основании заявления работника издает приказ о приостановлении действия трудового договора.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 </w:t>
      </w:r>
    </w:p>
    <w:p w:rsidR="005A28B4" w:rsidRDefault="005A28B4" w:rsidP="005A2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В период приостановления действия трудового договора стороны трудового договора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настоящим разделом. </w:t>
      </w:r>
    </w:p>
    <w:p w:rsidR="005A28B4" w:rsidRDefault="005A28B4" w:rsidP="005A2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 </w:t>
      </w:r>
    </w:p>
    <w:p w:rsidR="005A28B4" w:rsidRDefault="005A28B4" w:rsidP="005A2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 </w:t>
      </w:r>
    </w:p>
    <w:p w:rsidR="005A28B4" w:rsidRDefault="005A28B4" w:rsidP="005A2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На период приостановления действия трудового договора в отношении работника сохраняются социально-трудовые гарантии, право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 </w:t>
      </w:r>
    </w:p>
    <w:p w:rsidR="005A28B4" w:rsidRDefault="005A28B4" w:rsidP="005A2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Период приостановления действия трудового договора в соответствии с настоящим разделом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 </w:t>
      </w:r>
    </w:p>
    <w:p w:rsidR="005A28B4" w:rsidRDefault="005A28B4" w:rsidP="005A2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позднее, чем за три рабочих дня. </w:t>
      </w:r>
    </w:p>
    <w:p w:rsidR="005A28B4" w:rsidRDefault="005A28B4" w:rsidP="005A2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3.1.9. Работник в течение шести месяцев после возобновления в соответствии с настоящим разделом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работодателя. </w:t>
      </w:r>
    </w:p>
    <w:p w:rsidR="005A28B4" w:rsidRDefault="005A28B4" w:rsidP="005A2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3.1.10. 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организации, а также истечения в указанный период срока действия трудового договора, если он был заключен на определенный срок. </w:t>
      </w:r>
    </w:p>
    <w:p w:rsidR="005A28B4" w:rsidRDefault="005A28B4" w:rsidP="005A2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3.1.11. В случае,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Трудового Кодекса РФ. 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или о дате окончания действия заключенного работником контракта о добровольном содействии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задач, возложенных на Вооруженные Силы Российской Федерации. </w:t>
      </w:r>
    </w:p>
    <w:p w:rsidR="005A28B4" w:rsidRDefault="005A28B4" w:rsidP="005A2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3.1.12. Лицо, с которым в период приостановления действия трудового договора расторгнут трудовой договор в связи с истечением срока его действия, в течение трех месяцев после окончания прохождения указанным лицом военной службы по мобилизации или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либо после окончания действия заключенного указанным лицом контракта о добровольном содействии в выполнении задач, возложенных на Вооруженные Силы Российской Федерации,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 по мобилизации, заключения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Федерации, в случае отсутствия вакансии по такой должности на другую вакантную должность или работу, соответствующую квалификации работника, а при их отсутствии на вакантную нижестоящую должность или нижеоплачиваемую работу. При этом работа по соответствующей должности (соответствующая работа) не должна быть противопоказана указанному лицу по состоянию здоровья.» </w:t>
      </w:r>
    </w:p>
    <w:p w:rsidR="005A28B4" w:rsidRDefault="005A28B4" w:rsidP="005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Заместителю главы администрации сельсовета   (Адушкиной Л.П.) довести дополнения в  Правила внутреннего трудового распорядка администрации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 под роспись до работников администрации сельсовета.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руководствоваться настоящими изменениями в работе.</w:t>
      </w:r>
    </w:p>
    <w:p w:rsidR="005A28B4" w:rsidRDefault="005A28B4" w:rsidP="005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8B4" w:rsidRDefault="005A28B4" w:rsidP="005A28B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3. Настоящее распоряжение вступает в силу после его подписания.</w:t>
      </w:r>
    </w:p>
    <w:p w:rsidR="005A28B4" w:rsidRDefault="005A28B4" w:rsidP="005A28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A28B4" w:rsidRDefault="005A28B4" w:rsidP="005A28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за исполнением настоящего распоряжения возложить на заместителя главы администрации сельсовета Адушкину Л.П.</w:t>
      </w:r>
    </w:p>
    <w:p w:rsidR="005A28B4" w:rsidRDefault="005A28B4" w:rsidP="005A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8B4" w:rsidRDefault="005A28B4" w:rsidP="005A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8B4" w:rsidRDefault="005A28B4" w:rsidP="005A28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A28B4" w:rsidRDefault="005A28B4" w:rsidP="005A28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                                              В.Н. Тихонов</w:t>
      </w:r>
    </w:p>
    <w:p w:rsidR="005A28B4" w:rsidRDefault="005A28B4" w:rsidP="005A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8B4" w:rsidRDefault="005A28B4" w:rsidP="005A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8B4" w:rsidRDefault="005A28B4" w:rsidP="005A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8B4" w:rsidRDefault="005A28B4" w:rsidP="005A28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bCs/>
          <w:sz w:val="28"/>
          <w:szCs w:val="28"/>
        </w:rPr>
        <w:t xml:space="preserve"> Адушкиной Л.П., прокуратуре района, в дело.</w:t>
      </w:r>
    </w:p>
    <w:p w:rsidR="005A28B4" w:rsidRDefault="005A28B4" w:rsidP="005A28B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дополнениями в  Правилами  внутреннего трудового распорядка   администрации Васильевского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5A28B4" w:rsidRDefault="005A28B4" w:rsidP="005A28B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A28B4" w:rsidRDefault="005A28B4" w:rsidP="005A28B4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5A28B4" w:rsidRDefault="005A28B4" w:rsidP="005A28B4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 В.Н.-</w:t>
      </w:r>
    </w:p>
    <w:p w:rsidR="005A28B4" w:rsidRDefault="005A28B4" w:rsidP="005A28B4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Адушкина Л.П.-</w:t>
      </w:r>
    </w:p>
    <w:p w:rsidR="005A28B4" w:rsidRDefault="005A28B4" w:rsidP="005A28B4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Мухина О.В. – </w:t>
      </w:r>
    </w:p>
    <w:p w:rsidR="005A28B4" w:rsidRDefault="005A28B4" w:rsidP="005A28B4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Т.И.-</w:t>
      </w:r>
    </w:p>
    <w:p w:rsidR="005A28B4" w:rsidRDefault="005A28B4" w:rsidP="005A28B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A28B4" w:rsidRDefault="005A28B4" w:rsidP="005A28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A28B4" w:rsidRDefault="005A28B4" w:rsidP="005A28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A28B4" w:rsidRDefault="005A28B4" w:rsidP="005A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8B4" w:rsidRDefault="005A28B4" w:rsidP="005A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8B4" w:rsidRDefault="005A28B4" w:rsidP="005A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8B4" w:rsidRDefault="005A28B4" w:rsidP="005A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8B4" w:rsidRDefault="005A28B4" w:rsidP="005A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8B4" w:rsidRDefault="005A28B4" w:rsidP="005A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8B4" w:rsidRDefault="005A28B4" w:rsidP="005A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8B4" w:rsidRDefault="005A28B4" w:rsidP="005A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8B4" w:rsidRDefault="005A28B4" w:rsidP="005A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8B4" w:rsidRDefault="005A28B4" w:rsidP="005A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8B4" w:rsidRDefault="005A28B4" w:rsidP="005A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0591" w:rsidRDefault="00080591"/>
    <w:sectPr w:rsidR="0008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B4"/>
    <w:rsid w:val="00080591"/>
    <w:rsid w:val="005A28B4"/>
    <w:rsid w:val="005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61A80-8F19-4C1B-9362-7A1C9A22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2023-06-29T07:32:00Z</dcterms:created>
  <dcterms:modified xsi:type="dcterms:W3CDTF">2023-06-29T07:32:00Z</dcterms:modified>
</cp:coreProperties>
</file>