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6C" w:rsidRPr="0055046C" w:rsidRDefault="0055046C" w:rsidP="0055046C">
      <w:pPr>
        <w:ind w:right="-6"/>
        <w:rPr>
          <w:rFonts w:ascii="Times New Roman" w:eastAsia="Times New Roman" w:hAnsi="Times New Roman" w:cs="Times New Roman"/>
          <w:sz w:val="28"/>
          <w:szCs w:val="28"/>
        </w:rPr>
      </w:pPr>
      <w:bookmarkStart w:id="0" w:name="_GoBack"/>
      <w:bookmarkEnd w:id="0"/>
    </w:p>
    <w:p w:rsidR="0055046C" w:rsidRPr="0055046C" w:rsidRDefault="0055046C" w:rsidP="0055046C">
      <w:pPr>
        <w:spacing w:after="0" w:line="240" w:lineRule="auto"/>
        <w:jc w:val="center"/>
        <w:rPr>
          <w:rFonts w:ascii="Times New Roman" w:hAnsi="Times New Roman" w:cs="Times New Roman"/>
          <w:sz w:val="28"/>
          <w:szCs w:val="28"/>
          <w:lang w:eastAsia="en-US"/>
        </w:rPr>
      </w:pPr>
      <w:r w:rsidRPr="0055046C">
        <w:rPr>
          <w:rFonts w:ascii="Times New Roman" w:hAnsi="Times New Roman" w:cs="Times New Roman"/>
          <w:noProof/>
          <w:sz w:val="28"/>
          <w:szCs w:val="28"/>
        </w:rPr>
        <w:drawing>
          <wp:inline distT="0" distB="0" distL="0" distR="0">
            <wp:extent cx="571500" cy="609600"/>
            <wp:effectExtent l="19050" t="0" r="0" b="0"/>
            <wp:docPr id="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55046C" w:rsidRPr="0055046C" w:rsidRDefault="0055046C" w:rsidP="0055046C">
      <w:pPr>
        <w:shd w:val="clear" w:color="auto" w:fill="FFFFFF"/>
        <w:spacing w:after="0" w:line="240" w:lineRule="auto"/>
        <w:jc w:val="center"/>
        <w:rPr>
          <w:rFonts w:ascii="Times New Roman" w:eastAsia="Times New Roman" w:hAnsi="Times New Roman" w:cs="Times New Roman"/>
          <w:b/>
          <w:sz w:val="32"/>
          <w:szCs w:val="32"/>
        </w:rPr>
      </w:pPr>
      <w:r w:rsidRPr="0055046C">
        <w:rPr>
          <w:rFonts w:ascii="Times New Roman" w:eastAsia="Times New Roman" w:hAnsi="Times New Roman" w:cs="Times New Roman"/>
          <w:b/>
          <w:sz w:val="32"/>
          <w:szCs w:val="32"/>
        </w:rPr>
        <w:t>СОВЕТ ДЕПУТАТОВ</w:t>
      </w:r>
    </w:p>
    <w:p w:rsidR="0055046C" w:rsidRPr="0055046C" w:rsidRDefault="0055046C" w:rsidP="0055046C">
      <w:pPr>
        <w:shd w:val="clear" w:color="auto" w:fill="FFFFFF"/>
        <w:spacing w:after="0" w:line="240" w:lineRule="auto"/>
        <w:jc w:val="center"/>
        <w:rPr>
          <w:rFonts w:ascii="Times New Roman" w:eastAsia="Times New Roman" w:hAnsi="Times New Roman" w:cs="Times New Roman"/>
          <w:b/>
          <w:sz w:val="32"/>
          <w:szCs w:val="32"/>
        </w:rPr>
      </w:pPr>
      <w:r w:rsidRPr="0055046C">
        <w:rPr>
          <w:rFonts w:ascii="Times New Roman" w:eastAsia="Times New Roman" w:hAnsi="Times New Roman" w:cs="Times New Roman"/>
          <w:b/>
          <w:sz w:val="32"/>
          <w:szCs w:val="32"/>
        </w:rPr>
        <w:t>МУНИЦИПАЛЬНОГО ОБРАЗОВАНИЯ</w:t>
      </w:r>
    </w:p>
    <w:p w:rsidR="0055046C" w:rsidRPr="0055046C" w:rsidRDefault="0055046C" w:rsidP="0055046C">
      <w:pPr>
        <w:shd w:val="clear" w:color="auto" w:fill="FFFFFF"/>
        <w:spacing w:after="0" w:line="240" w:lineRule="auto"/>
        <w:jc w:val="center"/>
        <w:rPr>
          <w:rFonts w:ascii="Times New Roman" w:eastAsia="Times New Roman" w:hAnsi="Times New Roman" w:cs="Times New Roman"/>
          <w:b/>
          <w:sz w:val="32"/>
          <w:szCs w:val="32"/>
        </w:rPr>
      </w:pPr>
      <w:r w:rsidRPr="0055046C">
        <w:rPr>
          <w:rFonts w:ascii="Times New Roman" w:eastAsia="Times New Roman" w:hAnsi="Times New Roman" w:cs="Times New Roman"/>
          <w:b/>
          <w:sz w:val="32"/>
          <w:szCs w:val="32"/>
        </w:rPr>
        <w:t>ВАСИЛЬЕВСКИЙ СЕЛЬСОВЕТ</w:t>
      </w:r>
    </w:p>
    <w:p w:rsidR="0055046C" w:rsidRPr="0055046C" w:rsidRDefault="0055046C" w:rsidP="0055046C">
      <w:pPr>
        <w:shd w:val="clear" w:color="auto" w:fill="FFFFFF"/>
        <w:spacing w:after="0" w:line="240" w:lineRule="auto"/>
        <w:jc w:val="center"/>
        <w:rPr>
          <w:rFonts w:ascii="Times New Roman" w:eastAsia="Times New Roman" w:hAnsi="Times New Roman" w:cs="Times New Roman"/>
          <w:b/>
          <w:sz w:val="32"/>
          <w:szCs w:val="32"/>
        </w:rPr>
      </w:pPr>
      <w:r w:rsidRPr="0055046C">
        <w:rPr>
          <w:rFonts w:ascii="Times New Roman" w:eastAsia="Times New Roman" w:hAnsi="Times New Roman" w:cs="Times New Roman"/>
          <w:b/>
          <w:sz w:val="32"/>
          <w:szCs w:val="32"/>
        </w:rPr>
        <w:t>САРАКТАШСКОГО РАЙОНА</w:t>
      </w:r>
    </w:p>
    <w:p w:rsidR="0055046C" w:rsidRPr="0055046C" w:rsidRDefault="0055046C" w:rsidP="0055046C">
      <w:pPr>
        <w:shd w:val="clear" w:color="auto" w:fill="FFFFFF"/>
        <w:spacing w:after="0" w:line="240" w:lineRule="auto"/>
        <w:jc w:val="center"/>
        <w:rPr>
          <w:rFonts w:ascii="Times New Roman" w:eastAsia="Times New Roman" w:hAnsi="Times New Roman" w:cs="Times New Roman"/>
          <w:b/>
          <w:sz w:val="32"/>
          <w:szCs w:val="32"/>
        </w:rPr>
      </w:pPr>
      <w:r w:rsidRPr="0055046C">
        <w:rPr>
          <w:rFonts w:ascii="Times New Roman" w:eastAsia="Times New Roman" w:hAnsi="Times New Roman" w:cs="Times New Roman"/>
          <w:b/>
          <w:sz w:val="32"/>
          <w:szCs w:val="32"/>
        </w:rPr>
        <w:t>ОРЕНБУРГСКОЙ ОБЛАСТИ</w:t>
      </w:r>
    </w:p>
    <w:p w:rsidR="0055046C" w:rsidRPr="0055046C" w:rsidRDefault="0055046C" w:rsidP="0055046C">
      <w:pPr>
        <w:shd w:val="clear" w:color="auto" w:fill="FFFFFF"/>
        <w:spacing w:after="0" w:line="240" w:lineRule="auto"/>
        <w:jc w:val="center"/>
        <w:rPr>
          <w:rFonts w:ascii="Times New Roman" w:eastAsia="Times New Roman" w:hAnsi="Times New Roman" w:cs="Times New Roman"/>
          <w:b/>
          <w:sz w:val="28"/>
          <w:szCs w:val="28"/>
        </w:rPr>
      </w:pPr>
      <w:r w:rsidRPr="0055046C">
        <w:rPr>
          <w:rFonts w:ascii="Times New Roman" w:eastAsia="Times New Roman" w:hAnsi="Times New Roman" w:cs="Times New Roman"/>
          <w:b/>
          <w:sz w:val="28"/>
          <w:szCs w:val="28"/>
        </w:rPr>
        <w:t>ЧЕТВЕРТЫЙ СОЗЫВ</w:t>
      </w:r>
    </w:p>
    <w:p w:rsidR="0055046C" w:rsidRPr="0055046C" w:rsidRDefault="0055046C" w:rsidP="0055046C">
      <w:pPr>
        <w:spacing w:after="0" w:line="240" w:lineRule="auto"/>
        <w:jc w:val="center"/>
        <w:rPr>
          <w:rFonts w:ascii="Times New Roman" w:eastAsia="Times New Roman" w:hAnsi="Times New Roman" w:cs="Times New Roman"/>
          <w:sz w:val="28"/>
          <w:szCs w:val="28"/>
        </w:rPr>
      </w:pPr>
    </w:p>
    <w:p w:rsidR="0055046C" w:rsidRPr="0055046C" w:rsidRDefault="0055046C" w:rsidP="0055046C">
      <w:pPr>
        <w:spacing w:after="0" w:line="240" w:lineRule="auto"/>
        <w:jc w:val="center"/>
        <w:rPr>
          <w:rFonts w:ascii="Times New Roman" w:eastAsia="Times New Roman" w:hAnsi="Times New Roman" w:cs="Times New Roman"/>
          <w:sz w:val="28"/>
          <w:szCs w:val="28"/>
        </w:rPr>
      </w:pPr>
      <w:r w:rsidRPr="0055046C">
        <w:rPr>
          <w:rFonts w:ascii="Times New Roman" w:eastAsia="Times New Roman" w:hAnsi="Times New Roman" w:cs="Times New Roman"/>
          <w:sz w:val="28"/>
          <w:szCs w:val="28"/>
        </w:rPr>
        <w:t>Очередного шестнадцатого заседания Совета депутатов                                              Васильевского сельсовета четвертого  созыва</w:t>
      </w:r>
    </w:p>
    <w:p w:rsidR="0055046C" w:rsidRPr="0055046C" w:rsidRDefault="0055046C" w:rsidP="0055046C">
      <w:pPr>
        <w:spacing w:after="0" w:line="240" w:lineRule="auto"/>
        <w:jc w:val="center"/>
        <w:rPr>
          <w:rFonts w:ascii="Times New Roman" w:eastAsia="Times New Roman" w:hAnsi="Times New Roman" w:cs="Times New Roman"/>
          <w:sz w:val="28"/>
          <w:szCs w:val="28"/>
        </w:rPr>
      </w:pPr>
    </w:p>
    <w:p w:rsidR="0055046C" w:rsidRPr="0055046C" w:rsidRDefault="0055046C" w:rsidP="0055046C">
      <w:pPr>
        <w:spacing w:after="0" w:line="240" w:lineRule="auto"/>
        <w:rPr>
          <w:rFonts w:ascii="Times New Roman" w:eastAsia="Times New Roman" w:hAnsi="Times New Roman" w:cs="Times New Roman"/>
          <w:sz w:val="28"/>
          <w:szCs w:val="28"/>
        </w:rPr>
      </w:pPr>
      <w:r w:rsidRPr="0055046C">
        <w:rPr>
          <w:rFonts w:ascii="Times New Roman" w:eastAsia="Times New Roman" w:hAnsi="Times New Roman" w:cs="Times New Roman"/>
          <w:sz w:val="28"/>
          <w:szCs w:val="28"/>
        </w:rPr>
        <w:t>23 сентября  2022                         с. Васильевка                                       № 83</w:t>
      </w:r>
    </w:p>
    <w:p w:rsidR="0055046C" w:rsidRPr="0055046C" w:rsidRDefault="0055046C" w:rsidP="0055046C">
      <w:pPr>
        <w:spacing w:after="0" w:line="240" w:lineRule="auto"/>
        <w:rPr>
          <w:rFonts w:ascii="Times New Roman" w:eastAsia="Times New Roman" w:hAnsi="Times New Roman" w:cs="Times New Roman"/>
          <w:sz w:val="28"/>
          <w:szCs w:val="28"/>
        </w:rPr>
      </w:pPr>
    </w:p>
    <w:p w:rsidR="0055046C" w:rsidRPr="0055046C" w:rsidRDefault="0055046C" w:rsidP="0055046C">
      <w:pPr>
        <w:spacing w:after="0" w:line="240" w:lineRule="auto"/>
        <w:jc w:val="center"/>
        <w:rPr>
          <w:rFonts w:ascii="Times New Roman" w:hAnsi="Times New Roman"/>
          <w:sz w:val="28"/>
          <w:szCs w:val="28"/>
        </w:rPr>
      </w:pPr>
      <w:r w:rsidRPr="0055046C">
        <w:rPr>
          <w:rFonts w:ascii="Times New Roman" w:hAnsi="Times New Roman"/>
          <w:sz w:val="28"/>
          <w:szCs w:val="28"/>
        </w:rPr>
        <w:t xml:space="preserve">Об исполнении бюджета муниципального образования </w:t>
      </w:r>
    </w:p>
    <w:p w:rsidR="0055046C" w:rsidRPr="0055046C" w:rsidRDefault="0055046C" w:rsidP="0055046C">
      <w:pPr>
        <w:spacing w:after="0" w:line="240" w:lineRule="auto"/>
        <w:jc w:val="center"/>
        <w:rPr>
          <w:rFonts w:ascii="Times New Roman" w:hAnsi="Times New Roman"/>
          <w:sz w:val="28"/>
          <w:szCs w:val="28"/>
        </w:rPr>
      </w:pPr>
      <w:r w:rsidRPr="0055046C">
        <w:rPr>
          <w:rFonts w:ascii="Times New Roman" w:hAnsi="Times New Roman"/>
          <w:sz w:val="28"/>
          <w:szCs w:val="28"/>
        </w:rPr>
        <w:t xml:space="preserve">   Васильевский сельсовет за 2 квартал 2022 год</w:t>
      </w:r>
    </w:p>
    <w:p w:rsidR="0055046C" w:rsidRPr="0055046C" w:rsidRDefault="0055046C" w:rsidP="0055046C">
      <w:pPr>
        <w:spacing w:after="0" w:line="240" w:lineRule="auto"/>
        <w:ind w:firstLine="709"/>
        <w:jc w:val="both"/>
        <w:rPr>
          <w:rFonts w:ascii="Times New Roman" w:hAnsi="Times New Roman"/>
          <w:sz w:val="28"/>
          <w:szCs w:val="28"/>
        </w:rPr>
      </w:pPr>
    </w:p>
    <w:p w:rsidR="0055046C" w:rsidRPr="0055046C" w:rsidRDefault="0055046C" w:rsidP="0055046C">
      <w:pPr>
        <w:spacing w:after="0" w:line="240" w:lineRule="auto"/>
        <w:ind w:firstLine="709"/>
        <w:jc w:val="both"/>
        <w:rPr>
          <w:rFonts w:ascii="Times New Roman" w:hAnsi="Times New Roman"/>
          <w:sz w:val="28"/>
          <w:szCs w:val="28"/>
        </w:rPr>
      </w:pPr>
      <w:r w:rsidRPr="0055046C">
        <w:rPr>
          <w:rFonts w:ascii="Times New Roman" w:hAnsi="Times New Roman"/>
          <w:sz w:val="28"/>
          <w:szCs w:val="28"/>
        </w:rPr>
        <w:t xml:space="preserve">На основании статей 12, 132 Конституции Российской Федерации, статьи 9 Бюджетного кодекса Российской Федерации, статьи 35 Федерального закона от 06.10.2003 года № 131-ФЗ «Об общих принципах местного самоуправления в Российской Федерации» и Устава Васильевского сельсовета, Совет депутатов Васильевского сельсовета </w:t>
      </w:r>
    </w:p>
    <w:p w:rsidR="0055046C" w:rsidRPr="0055046C" w:rsidRDefault="0055046C" w:rsidP="0055046C">
      <w:pPr>
        <w:spacing w:after="0" w:line="240" w:lineRule="auto"/>
        <w:rPr>
          <w:rFonts w:ascii="Times New Roman" w:hAnsi="Times New Roman"/>
          <w:sz w:val="28"/>
          <w:szCs w:val="28"/>
        </w:rPr>
      </w:pPr>
      <w:r w:rsidRPr="0055046C">
        <w:rPr>
          <w:rFonts w:ascii="Times New Roman" w:hAnsi="Times New Roman"/>
          <w:sz w:val="28"/>
          <w:szCs w:val="28"/>
        </w:rPr>
        <w:t xml:space="preserve">     РЕШИЛ:</w:t>
      </w:r>
    </w:p>
    <w:p w:rsidR="0055046C" w:rsidRPr="0055046C" w:rsidRDefault="0055046C" w:rsidP="0055046C">
      <w:pPr>
        <w:tabs>
          <w:tab w:val="left" w:pos="1080"/>
        </w:tabs>
        <w:spacing w:before="240" w:after="0" w:line="240" w:lineRule="auto"/>
        <w:jc w:val="both"/>
        <w:rPr>
          <w:rFonts w:ascii="Times New Roman" w:hAnsi="Times New Roman"/>
          <w:sz w:val="28"/>
          <w:szCs w:val="28"/>
        </w:rPr>
      </w:pPr>
      <w:r w:rsidRPr="0055046C">
        <w:rPr>
          <w:rFonts w:ascii="Times New Roman" w:hAnsi="Times New Roman"/>
          <w:color w:val="FF0000"/>
          <w:sz w:val="28"/>
          <w:szCs w:val="28"/>
        </w:rPr>
        <w:t xml:space="preserve">          </w:t>
      </w:r>
      <w:r w:rsidRPr="0055046C">
        <w:rPr>
          <w:rFonts w:ascii="Times New Roman" w:hAnsi="Times New Roman"/>
          <w:sz w:val="28"/>
          <w:szCs w:val="28"/>
        </w:rPr>
        <w:t xml:space="preserve">1.  Принять к сведению  отчет об исполнении бюджета муниципального образования Васильевский  сельсовет за 1 квартал  2022г.  по   доходам в сумме  </w:t>
      </w:r>
      <w:r w:rsidRPr="0055046C">
        <w:rPr>
          <w:rFonts w:ascii="Times New Roman" w:eastAsia="Times New Roman" w:hAnsi="Times New Roman" w:cs="Times New Roman"/>
          <w:sz w:val="28"/>
          <w:szCs w:val="28"/>
        </w:rPr>
        <w:t xml:space="preserve">4 520 431,17 </w:t>
      </w:r>
      <w:r w:rsidRPr="0055046C">
        <w:rPr>
          <w:rFonts w:ascii="Times New Roman" w:hAnsi="Times New Roman"/>
          <w:sz w:val="28"/>
          <w:szCs w:val="28"/>
        </w:rPr>
        <w:t xml:space="preserve">тыс. рублей и расходам в сумме </w:t>
      </w:r>
      <w:r w:rsidRPr="0055046C">
        <w:rPr>
          <w:rFonts w:ascii="Times New Roman" w:eastAsia="Times New Roman" w:hAnsi="Times New Roman" w:cs="Times New Roman"/>
          <w:sz w:val="28"/>
          <w:szCs w:val="28"/>
        </w:rPr>
        <w:t>5 369 636,49</w:t>
      </w:r>
      <w:r w:rsidRPr="0055046C">
        <w:rPr>
          <w:rFonts w:ascii="Times New Roman" w:hAnsi="Times New Roman"/>
          <w:sz w:val="28"/>
          <w:szCs w:val="28"/>
        </w:rPr>
        <w:t xml:space="preserve"> тыс. рублей с превышением расходов над доходами в сумме  849 205,32 тыс. рублей.</w:t>
      </w:r>
    </w:p>
    <w:p w:rsidR="0055046C" w:rsidRPr="0055046C" w:rsidRDefault="0055046C" w:rsidP="0055046C">
      <w:pPr>
        <w:tabs>
          <w:tab w:val="left" w:pos="720"/>
        </w:tabs>
        <w:spacing w:after="0" w:line="240" w:lineRule="auto"/>
        <w:rPr>
          <w:rFonts w:ascii="Times New Roman" w:hAnsi="Times New Roman"/>
          <w:sz w:val="28"/>
          <w:szCs w:val="28"/>
        </w:rPr>
      </w:pPr>
      <w:r w:rsidRPr="0055046C">
        <w:rPr>
          <w:rFonts w:ascii="Times New Roman" w:hAnsi="Times New Roman"/>
          <w:sz w:val="28"/>
          <w:szCs w:val="28"/>
        </w:rPr>
        <w:t xml:space="preserve">          1.1. Утвердить исполнение:</w:t>
      </w:r>
    </w:p>
    <w:p w:rsidR="0055046C" w:rsidRPr="0055046C" w:rsidRDefault="0055046C" w:rsidP="0055046C">
      <w:pPr>
        <w:tabs>
          <w:tab w:val="left" w:pos="720"/>
        </w:tabs>
        <w:spacing w:after="0" w:line="240" w:lineRule="auto"/>
        <w:jc w:val="both"/>
        <w:rPr>
          <w:rFonts w:ascii="Times New Roman" w:hAnsi="Times New Roman"/>
          <w:sz w:val="28"/>
          <w:szCs w:val="28"/>
        </w:rPr>
      </w:pPr>
      <w:r w:rsidRPr="0055046C">
        <w:rPr>
          <w:rFonts w:ascii="Times New Roman" w:hAnsi="Times New Roman"/>
          <w:sz w:val="28"/>
          <w:szCs w:val="28"/>
        </w:rPr>
        <w:t>- по   доходам   бюджета сельсовета   за  2 квартал 2022 год  согласно  приложению  №1,</w:t>
      </w:r>
    </w:p>
    <w:p w:rsidR="0055046C" w:rsidRPr="0055046C" w:rsidRDefault="0055046C" w:rsidP="0055046C">
      <w:pPr>
        <w:spacing w:after="0" w:line="240" w:lineRule="auto"/>
        <w:jc w:val="both"/>
        <w:rPr>
          <w:rFonts w:ascii="Times New Roman" w:hAnsi="Times New Roman"/>
          <w:sz w:val="28"/>
          <w:szCs w:val="28"/>
        </w:rPr>
      </w:pPr>
      <w:r w:rsidRPr="0055046C">
        <w:rPr>
          <w:rFonts w:ascii="Times New Roman" w:hAnsi="Times New Roman"/>
          <w:sz w:val="28"/>
          <w:szCs w:val="28"/>
        </w:rPr>
        <w:t>- по структуре расходов бюджета   сельсовета  за  2 квартал 2022  год согласно приложению №1.</w:t>
      </w:r>
    </w:p>
    <w:p w:rsidR="0055046C" w:rsidRPr="0055046C" w:rsidRDefault="0055046C" w:rsidP="0055046C">
      <w:pPr>
        <w:tabs>
          <w:tab w:val="left" w:pos="720"/>
        </w:tabs>
        <w:spacing w:after="0" w:line="240" w:lineRule="auto"/>
        <w:ind w:firstLine="709"/>
        <w:jc w:val="both"/>
        <w:rPr>
          <w:rFonts w:ascii="Times New Roman" w:hAnsi="Times New Roman"/>
          <w:sz w:val="28"/>
          <w:szCs w:val="28"/>
        </w:rPr>
      </w:pPr>
      <w:r w:rsidRPr="0055046C">
        <w:rPr>
          <w:rFonts w:ascii="Times New Roman" w:hAnsi="Times New Roman"/>
          <w:sz w:val="28"/>
          <w:szCs w:val="28"/>
        </w:rPr>
        <w:t>2. Настоящее решение вступает в силу после дня его обнародования и подлежит размещению на официальном сайте Васильевского сельсовета в сети «интернет».</w:t>
      </w:r>
    </w:p>
    <w:p w:rsidR="0055046C" w:rsidRPr="0055046C" w:rsidRDefault="0055046C" w:rsidP="0055046C">
      <w:pPr>
        <w:widowControl w:val="0"/>
        <w:autoSpaceDE w:val="0"/>
        <w:autoSpaceDN w:val="0"/>
        <w:spacing w:after="0" w:line="240" w:lineRule="auto"/>
        <w:ind w:firstLine="540"/>
        <w:jc w:val="both"/>
        <w:rPr>
          <w:rFonts w:ascii="Times New Roman" w:eastAsia="Times New Roman" w:hAnsi="Times New Roman" w:cs="Calibri"/>
          <w:sz w:val="28"/>
          <w:szCs w:val="28"/>
        </w:rPr>
      </w:pPr>
      <w:r w:rsidRPr="0055046C">
        <w:rPr>
          <w:rFonts w:ascii="Times New Roman" w:eastAsia="Times New Roman" w:hAnsi="Times New Roman" w:cs="Calibri"/>
          <w:sz w:val="28"/>
          <w:szCs w:val="28"/>
        </w:rPr>
        <w:t xml:space="preserve">  3.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w:t>
      </w:r>
      <w:proofErr w:type="spellStart"/>
      <w:r w:rsidRPr="0055046C">
        <w:rPr>
          <w:rFonts w:ascii="Times New Roman" w:eastAsia="Times New Roman" w:hAnsi="Times New Roman" w:cs="Calibri"/>
          <w:sz w:val="28"/>
          <w:szCs w:val="28"/>
        </w:rPr>
        <w:t>Мурсалимов</w:t>
      </w:r>
      <w:proofErr w:type="spellEnd"/>
      <w:r w:rsidRPr="0055046C">
        <w:rPr>
          <w:rFonts w:ascii="Times New Roman" w:eastAsia="Times New Roman" w:hAnsi="Times New Roman" w:cs="Calibri"/>
          <w:sz w:val="28"/>
          <w:szCs w:val="28"/>
        </w:rPr>
        <w:t xml:space="preserve"> К.Х.).</w:t>
      </w:r>
    </w:p>
    <w:p w:rsidR="0055046C" w:rsidRPr="0055046C" w:rsidRDefault="0055046C" w:rsidP="0055046C">
      <w:pPr>
        <w:tabs>
          <w:tab w:val="left" w:pos="2940"/>
        </w:tabs>
        <w:spacing w:after="0" w:line="240" w:lineRule="auto"/>
        <w:jc w:val="both"/>
        <w:rPr>
          <w:rFonts w:ascii="Times New Roman" w:hAnsi="Times New Roman"/>
          <w:sz w:val="28"/>
          <w:szCs w:val="28"/>
        </w:rPr>
      </w:pPr>
    </w:p>
    <w:p w:rsidR="0055046C" w:rsidRPr="0055046C" w:rsidRDefault="0055046C" w:rsidP="0055046C">
      <w:pPr>
        <w:tabs>
          <w:tab w:val="left" w:pos="2940"/>
        </w:tabs>
        <w:spacing w:after="0" w:line="240" w:lineRule="auto"/>
        <w:jc w:val="both"/>
        <w:rPr>
          <w:rFonts w:ascii="Times New Roman" w:hAnsi="Times New Roman"/>
          <w:sz w:val="28"/>
          <w:szCs w:val="28"/>
        </w:rPr>
      </w:pPr>
      <w:r w:rsidRPr="0055046C">
        <w:rPr>
          <w:rFonts w:ascii="Times New Roman" w:hAnsi="Times New Roman"/>
          <w:sz w:val="28"/>
          <w:szCs w:val="28"/>
        </w:rPr>
        <w:t>Зам. председателя Совета депутатов                                   Н.А. Коновалова</w:t>
      </w:r>
    </w:p>
    <w:p w:rsidR="0055046C" w:rsidRPr="0055046C" w:rsidRDefault="0055046C" w:rsidP="0055046C">
      <w:pPr>
        <w:tabs>
          <w:tab w:val="left" w:pos="2940"/>
        </w:tabs>
        <w:spacing w:after="0" w:line="240" w:lineRule="auto"/>
        <w:jc w:val="both"/>
        <w:rPr>
          <w:rFonts w:ascii="Times New Roman" w:hAnsi="Times New Roman"/>
          <w:sz w:val="28"/>
          <w:szCs w:val="28"/>
        </w:rPr>
      </w:pPr>
    </w:p>
    <w:p w:rsidR="0055046C" w:rsidRPr="0055046C" w:rsidRDefault="0055046C" w:rsidP="0055046C">
      <w:pPr>
        <w:tabs>
          <w:tab w:val="left" w:pos="2940"/>
        </w:tabs>
        <w:spacing w:after="0" w:line="240" w:lineRule="auto"/>
        <w:jc w:val="both"/>
        <w:rPr>
          <w:rFonts w:ascii="Times New Roman" w:hAnsi="Times New Roman"/>
          <w:sz w:val="28"/>
          <w:szCs w:val="28"/>
        </w:rPr>
      </w:pPr>
      <w:r w:rsidRPr="0055046C">
        <w:rPr>
          <w:rFonts w:ascii="Times New Roman" w:hAnsi="Times New Roman"/>
          <w:sz w:val="28"/>
          <w:szCs w:val="28"/>
        </w:rPr>
        <w:t>Разослано:</w:t>
      </w:r>
      <w:r w:rsidRPr="0055046C">
        <w:rPr>
          <w:rFonts w:ascii="Times New Roman" w:eastAsia="Times New Roman" w:hAnsi="Times New Roman" w:cs="Times New Roman"/>
          <w:sz w:val="28"/>
          <w:szCs w:val="28"/>
        </w:rPr>
        <w:t xml:space="preserve"> прокурору района, постоянной комиссии, на сайт, в дело</w:t>
      </w:r>
      <w:r w:rsidRPr="0055046C">
        <w:rPr>
          <w:rFonts w:ascii="Times New Roman" w:eastAsia="Times New Roman" w:hAnsi="Times New Roman" w:cs="Times New Roman"/>
          <w:sz w:val="24"/>
          <w:szCs w:val="24"/>
        </w:rPr>
        <w:t>.</w:t>
      </w:r>
    </w:p>
    <w:p w:rsidR="0055046C" w:rsidRPr="0055046C" w:rsidRDefault="0055046C" w:rsidP="0055046C">
      <w:pPr>
        <w:ind w:right="-6"/>
        <w:rPr>
          <w:rFonts w:ascii="Times New Roman" w:eastAsia="Times New Roman" w:hAnsi="Times New Roman" w:cs="Times New Roman"/>
          <w:sz w:val="28"/>
          <w:szCs w:val="28"/>
        </w:rPr>
      </w:pPr>
    </w:p>
    <w:p w:rsidR="0055046C" w:rsidRPr="0055046C" w:rsidRDefault="0055046C" w:rsidP="0055046C">
      <w:pPr>
        <w:spacing w:after="0"/>
        <w:sectPr w:rsidR="0055046C" w:rsidRPr="0055046C">
          <w:pgSz w:w="11906" w:h="16838"/>
          <w:pgMar w:top="397" w:right="851" w:bottom="1134" w:left="1701" w:header="709" w:footer="709" w:gutter="0"/>
          <w:cols w:space="720"/>
        </w:sectPr>
      </w:pPr>
    </w:p>
    <w:p w:rsidR="0055046C" w:rsidRPr="0055046C" w:rsidRDefault="0055046C" w:rsidP="0055046C">
      <w:pPr>
        <w:spacing w:after="0" w:line="240" w:lineRule="auto"/>
        <w:jc w:val="right"/>
        <w:rPr>
          <w:rFonts w:ascii="Times New Roman" w:eastAsia="Times New Roman" w:hAnsi="Times New Roman" w:cs="Times New Roman"/>
          <w:sz w:val="24"/>
          <w:szCs w:val="24"/>
        </w:rPr>
      </w:pPr>
      <w:r w:rsidRPr="0055046C">
        <w:rPr>
          <w:rFonts w:ascii="Times New Roman" w:eastAsia="Times New Roman" w:hAnsi="Times New Roman" w:cs="Times New Roman"/>
          <w:sz w:val="24"/>
          <w:szCs w:val="24"/>
        </w:rPr>
        <w:lastRenderedPageBreak/>
        <w:t>Приложение № 1 к решению</w:t>
      </w:r>
    </w:p>
    <w:p w:rsidR="0055046C" w:rsidRPr="0055046C" w:rsidRDefault="0055046C" w:rsidP="0055046C">
      <w:pPr>
        <w:spacing w:after="0" w:line="240" w:lineRule="auto"/>
        <w:jc w:val="right"/>
        <w:rPr>
          <w:rFonts w:ascii="Times New Roman" w:eastAsia="Times New Roman" w:hAnsi="Times New Roman" w:cs="Times New Roman"/>
          <w:sz w:val="24"/>
          <w:szCs w:val="24"/>
        </w:rPr>
      </w:pPr>
      <w:r w:rsidRPr="0055046C">
        <w:rPr>
          <w:rFonts w:ascii="Times New Roman" w:eastAsia="Times New Roman" w:hAnsi="Times New Roman" w:cs="Times New Roman"/>
          <w:sz w:val="24"/>
          <w:szCs w:val="24"/>
        </w:rPr>
        <w:t xml:space="preserve">Совета депутатов </w:t>
      </w:r>
    </w:p>
    <w:p w:rsidR="0055046C" w:rsidRPr="0055046C" w:rsidRDefault="0055046C" w:rsidP="0055046C">
      <w:pPr>
        <w:spacing w:after="0" w:line="240" w:lineRule="auto"/>
        <w:jc w:val="right"/>
        <w:rPr>
          <w:rFonts w:ascii="Times New Roman" w:eastAsia="Times New Roman" w:hAnsi="Times New Roman" w:cs="Times New Roman"/>
          <w:sz w:val="24"/>
          <w:szCs w:val="24"/>
        </w:rPr>
      </w:pPr>
      <w:r w:rsidRPr="0055046C">
        <w:rPr>
          <w:rFonts w:ascii="Times New Roman" w:eastAsia="Times New Roman" w:hAnsi="Times New Roman" w:cs="Times New Roman"/>
          <w:sz w:val="24"/>
          <w:szCs w:val="24"/>
        </w:rPr>
        <w:t xml:space="preserve">Васильевского сельсовета </w:t>
      </w:r>
    </w:p>
    <w:p w:rsidR="0055046C" w:rsidRPr="0055046C" w:rsidRDefault="0055046C" w:rsidP="0055046C">
      <w:pPr>
        <w:spacing w:after="0" w:line="240" w:lineRule="auto"/>
        <w:jc w:val="right"/>
        <w:rPr>
          <w:rFonts w:ascii="Times New Roman" w:eastAsia="Times New Roman" w:hAnsi="Times New Roman" w:cs="Times New Roman"/>
          <w:sz w:val="24"/>
          <w:szCs w:val="24"/>
        </w:rPr>
      </w:pPr>
      <w:r w:rsidRPr="0055046C">
        <w:rPr>
          <w:rFonts w:ascii="Times New Roman" w:eastAsia="Times New Roman" w:hAnsi="Times New Roman" w:cs="Times New Roman"/>
          <w:sz w:val="24"/>
          <w:szCs w:val="24"/>
        </w:rPr>
        <w:t>№ 83  от 23.09.2022года</w:t>
      </w:r>
    </w:p>
    <w:p w:rsidR="0055046C" w:rsidRPr="0055046C" w:rsidRDefault="0055046C" w:rsidP="0055046C">
      <w:pPr>
        <w:jc w:val="center"/>
        <w:rPr>
          <w:rFonts w:ascii="Times New Roman" w:hAnsi="Times New Roman" w:cs="Times New Roman"/>
          <w:b/>
          <w:sz w:val="28"/>
          <w:szCs w:val="28"/>
        </w:rPr>
      </w:pPr>
      <w:r w:rsidRPr="0055046C">
        <w:rPr>
          <w:rFonts w:ascii="Times New Roman" w:hAnsi="Times New Roman" w:cs="Times New Roman"/>
          <w:b/>
          <w:sz w:val="28"/>
          <w:szCs w:val="28"/>
        </w:rPr>
        <w:t>Доходы бюджета</w:t>
      </w:r>
    </w:p>
    <w:tbl>
      <w:tblPr>
        <w:tblW w:w="14899" w:type="dxa"/>
        <w:tblInd w:w="93" w:type="dxa"/>
        <w:tblLook w:val="04A0" w:firstRow="1" w:lastRow="0" w:firstColumn="1" w:lastColumn="0" w:noHBand="0" w:noVBand="1"/>
      </w:tblPr>
      <w:tblGrid>
        <w:gridCol w:w="6961"/>
        <w:gridCol w:w="851"/>
        <w:gridCol w:w="2540"/>
        <w:gridCol w:w="1555"/>
        <w:gridCol w:w="1407"/>
        <w:gridCol w:w="1585"/>
      </w:tblGrid>
      <w:tr w:rsidR="0055046C" w:rsidRPr="0055046C" w:rsidTr="0055046C">
        <w:trPr>
          <w:trHeight w:val="792"/>
        </w:trPr>
        <w:tc>
          <w:tcPr>
            <w:tcW w:w="6961" w:type="dxa"/>
            <w:tcBorders>
              <w:top w:val="single" w:sz="4" w:space="0" w:color="000000"/>
              <w:left w:val="single" w:sz="4" w:space="0" w:color="000000"/>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Наименование показателя</w:t>
            </w:r>
          </w:p>
        </w:tc>
        <w:tc>
          <w:tcPr>
            <w:tcW w:w="851"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Код строки</w:t>
            </w:r>
          </w:p>
        </w:tc>
        <w:tc>
          <w:tcPr>
            <w:tcW w:w="2540"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Код дохода по бюджетной классификации</w:t>
            </w:r>
          </w:p>
        </w:tc>
        <w:tc>
          <w:tcPr>
            <w:tcW w:w="1555"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Утвержденные бюджетные назначения</w:t>
            </w:r>
          </w:p>
        </w:tc>
        <w:tc>
          <w:tcPr>
            <w:tcW w:w="1407"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Исполнено</w:t>
            </w:r>
          </w:p>
        </w:tc>
        <w:tc>
          <w:tcPr>
            <w:tcW w:w="1585"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Неисполненные назначения</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w:t>
            </w:r>
          </w:p>
        </w:tc>
        <w:tc>
          <w:tcPr>
            <w:tcW w:w="851"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w:t>
            </w:r>
          </w:p>
        </w:tc>
        <w:tc>
          <w:tcPr>
            <w:tcW w:w="2540"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w:t>
            </w:r>
          </w:p>
        </w:tc>
        <w:tc>
          <w:tcPr>
            <w:tcW w:w="1555"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w:t>
            </w:r>
          </w:p>
        </w:tc>
        <w:tc>
          <w:tcPr>
            <w:tcW w:w="1407"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w:t>
            </w:r>
          </w:p>
        </w:tc>
        <w:tc>
          <w:tcPr>
            <w:tcW w:w="1585"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бюджета - всего</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X</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9 610 050,00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4 520 431,17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5 089 618,83</w:t>
            </w:r>
          </w:p>
        </w:tc>
      </w:tr>
      <w:tr w:rsidR="0055046C" w:rsidRPr="0055046C" w:rsidTr="0055046C">
        <w:trPr>
          <w:trHeight w:val="255"/>
        </w:trPr>
        <w:tc>
          <w:tcPr>
            <w:tcW w:w="6961" w:type="dxa"/>
            <w:tcBorders>
              <w:top w:val="nil"/>
              <w:left w:val="single" w:sz="4" w:space="0" w:color="000000"/>
              <w:bottom w:val="nil"/>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в том числе:</w:t>
            </w:r>
          </w:p>
        </w:tc>
        <w:tc>
          <w:tcPr>
            <w:tcW w:w="851" w:type="dxa"/>
            <w:tcBorders>
              <w:top w:val="nil"/>
              <w:left w:val="single" w:sz="8" w:space="0" w:color="000000"/>
              <w:bottom w:val="nil"/>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c>
          <w:tcPr>
            <w:tcW w:w="2540" w:type="dxa"/>
            <w:tcBorders>
              <w:top w:val="nil"/>
              <w:left w:val="nil"/>
              <w:bottom w:val="nil"/>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c>
          <w:tcPr>
            <w:tcW w:w="1555" w:type="dxa"/>
            <w:tcBorders>
              <w:top w:val="nil"/>
              <w:left w:val="nil"/>
              <w:bottom w:val="nil"/>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c>
          <w:tcPr>
            <w:tcW w:w="1407" w:type="dxa"/>
            <w:tcBorders>
              <w:top w:val="nil"/>
              <w:left w:val="nil"/>
              <w:bottom w:val="nil"/>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c>
          <w:tcPr>
            <w:tcW w:w="1585" w:type="dxa"/>
            <w:tcBorders>
              <w:top w:val="nil"/>
              <w:left w:val="nil"/>
              <w:bottom w:val="nil"/>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НАЛОГОВЫЕ И НЕНАЛОГОВЫЕ ДОХОДЫ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000 10000000000000000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4 596 000,00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1 862 829,89</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2 733 170,11</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НАЛОГИ НА ПРИБЫЛЬ, ДОХОДЫ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000 10100000000000000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942 000,00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453 874,89</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488 125,11</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доходы физических лиц</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000 10102000010000110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942 000,00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453 874,89</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488 125,11</w:t>
            </w:r>
          </w:p>
        </w:tc>
      </w:tr>
      <w:tr w:rsidR="0055046C" w:rsidRPr="0055046C" w:rsidTr="0055046C">
        <w:trPr>
          <w:trHeight w:val="90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000 10102010010000110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910 000,00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451 320,45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458 679,55</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доходы физических лиц с доходов, источником которых является налоговый агент</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182 10102010011000110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910 000,00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451 320,45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458 679,55</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000 10102030010000110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32 000,00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2 554,44</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29 445,56</w:t>
            </w:r>
          </w:p>
        </w:tc>
      </w:tr>
      <w:tr w:rsidR="0055046C" w:rsidRPr="0055046C" w:rsidTr="0055046C">
        <w:trPr>
          <w:trHeight w:val="90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182 10102030011000110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32 000,00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2 309,96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29 690,04</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182 10102030012100110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234,58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90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182 10102030013000110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9,90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000 10300000000000000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1 525 000,00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825 831,35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699 168,65</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000 10302000010000110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1 525 000,00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825 831,35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699 168,65</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000 10302230010000110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689 000,00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406 492,07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282 507,93</w:t>
            </w:r>
          </w:p>
        </w:tc>
      </w:tr>
      <w:tr w:rsidR="0055046C" w:rsidRPr="0055046C" w:rsidTr="0055046C">
        <w:trPr>
          <w:trHeight w:val="112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100 10302231010000110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689 000,00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406 492,07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282 507,93</w:t>
            </w:r>
          </w:p>
        </w:tc>
      </w:tr>
      <w:tr w:rsidR="0055046C" w:rsidRPr="0055046C" w:rsidTr="0055046C">
        <w:trPr>
          <w:trHeight w:val="90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55046C">
              <w:rPr>
                <w:rFonts w:ascii="Times New Roman" w:hAnsi="Times New Roman" w:cs="Times New Roman"/>
                <w:sz w:val="20"/>
                <w:szCs w:val="20"/>
              </w:rPr>
              <w:t>инжекторных</w:t>
            </w:r>
            <w:proofErr w:type="spellEnd"/>
            <w:r w:rsidRPr="0055046C">
              <w:rPr>
                <w:rFonts w:ascii="Times New Roman" w:hAnsi="Times New Roman" w:cs="Times New Roman"/>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55046C">
              <w:rPr>
                <w:rFonts w:ascii="Times New Roman" w:hAnsi="Times New Roman" w:cs="Times New Roman"/>
                <w:sz w:val="20"/>
                <w:szCs w:val="20"/>
              </w:rPr>
              <w:lastRenderedPageBreak/>
              <w:t>местные бюджеты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000 10302240010000110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2 392,97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1 607,03</w:t>
            </w:r>
          </w:p>
        </w:tc>
      </w:tr>
      <w:tr w:rsidR="0055046C" w:rsidRPr="0055046C" w:rsidTr="0055046C">
        <w:trPr>
          <w:trHeight w:val="13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Доходы от уплаты акцизов на моторные масла для дизельных и (или) карбюраторных (</w:t>
            </w:r>
            <w:proofErr w:type="spellStart"/>
            <w:r w:rsidRPr="0055046C">
              <w:rPr>
                <w:rFonts w:ascii="Times New Roman" w:hAnsi="Times New Roman" w:cs="Times New Roman"/>
                <w:sz w:val="20"/>
                <w:szCs w:val="20"/>
              </w:rPr>
              <w:t>инжекторных</w:t>
            </w:r>
            <w:proofErr w:type="spellEnd"/>
            <w:r w:rsidRPr="0055046C">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100 10302241010000110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2 392,97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1 607,03</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000 10302250010000110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918 000,00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468 252,28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449 747,72</w:t>
            </w:r>
          </w:p>
        </w:tc>
      </w:tr>
      <w:tr w:rsidR="0055046C" w:rsidRPr="0055046C" w:rsidTr="0055046C">
        <w:trPr>
          <w:trHeight w:val="112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100 10302251010000110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918 000,00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468 252,28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449 747,72</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000 10302260010000110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-86 000,00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-51 305,97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-34 694,03</w:t>
            </w:r>
          </w:p>
        </w:tc>
      </w:tr>
      <w:tr w:rsidR="0055046C" w:rsidRPr="0055046C" w:rsidTr="0055046C">
        <w:trPr>
          <w:trHeight w:val="112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100 10302261010000110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-86 000,00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-51 305,97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-34 694,03</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НАЛОГИ НА СОВОКУПНЫЙ ДОХОД</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000 10500000000000000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165 587,57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взимаемый в связи с применением упрощенной системы налогообложения</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000 10501000000000110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50 959,51</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000 10501010010000110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4 294,01</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000 10501011010000110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4 294,01</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182 10501011011000110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4 289,70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взимаемый с налогоплательщиков, выбравших в качестве объекта налогообложения доходы (пени по соответствующему платежу)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182 10501011012100110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4,31</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000 10501020010000110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46 665,50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000 10501021010000110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46 665,50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112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182 10501021011000110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46 665,50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Единый сельскохозяйственный налог</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000 10503000010000110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114 628,06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Единый сельскохозяйственный налог</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000 10503010010000110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114 628,06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182 10503010011000110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114 610,00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Единый сельскохозяйственный налог (пени по соответствующему платежу)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182 10503010012100110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18,06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НАЛОГИ НА ИМУЩЕСТВО</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000 10600000000000000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1 958 000,00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235 785,88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1 722 214,12</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имущество физических лиц</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000 10601000000000110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11 720,61</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12 279,39</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000 10601030100000110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11 720,61</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12 279,39</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имущество физических лиц ,взимаемый по ставкам ,применяемых к объектам налогообложения, расположенных в границах поселений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182 10601030101000110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10 452,00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13 548,00</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182 10601030102100110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1 268,61</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Земельный налог</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000 10606000000000110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1 934 000,00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224 065,27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1 709 934,73</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Земельный налог с организаций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000 10606030000000110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199 000,00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195 036,80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3 963,20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000 10606033100000110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199 000,00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195 036,80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3 963,20</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182 10606033101000110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199 000,00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194 939,50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4 060,50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182 10606033102100110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97,30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Земельный налог с физических лиц</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000 10606040000000110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1 735 000,00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29 028,47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1 705 971,53</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000 10606043100000110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1 735 000,00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29 028,47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1 705 971,53</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182 10606043101000110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1 735 000,00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22 533,84</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1 712 466,16</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182 10606043102100110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6 494,63</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ГОСУДАРСТВЕННАЯ ПОШЛИНА</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000 10800000000000000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650,00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000 10804000010000110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650,00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000 10804020010000110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650,00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122 10804020011000110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650,00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000 11100000000000000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80 100,20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90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000 11105000000000120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80 100,20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90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000 11105020000000120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60 000,00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90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122 11105025100000120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60 000,00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90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000 11105030000000120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20 100,20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122 11105035100000120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20 100,20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ПРОЧИЕ НЕНАЛОГОВЫЕ ДОХОДЫ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000 11700000000000000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101 000,00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101 000,00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Инициативные платежи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000 11715000000000150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101 000,00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101 000,00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Инициативные платежи, зачисляемые в бюджеты сельских поселений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000 11715030100000150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101 000,00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101 000,00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67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Инициативные платежи, зачисляемые в бюджеты сельских поселений (средства, поступающие на приобретение оборудования для спортивной (игровой, спортивно-игровой) площадки)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122 11715030100002150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101 000,00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101 000,00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БЕЗВОЗМЕЗДНЫЕ ПОСТУПЛЕНИЯ</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000 20000000000000000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5 014 050,00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2 657 601,28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2 356 448,72</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000 20200000000000000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5 014 050,00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2 657 601,28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2 356 448,72</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Дотации бюджетам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000 20210000000000150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4 059 000,00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2 020 900,00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2 038 100,00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Дотации на выравнивание бюджетной обеспеченности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000 20215001000000150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4 028 000,00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2 013 900,00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2 014 100,00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122 20215001100000150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4 028 000,00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2 013 900,00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2 014 100,00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000 20216001000000150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31 000,00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24 000,00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122 20216001100000150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31 000,00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24 000,00</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000 20220000000000150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330 000,00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Прочие субсидии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000 20229999000000150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330 000,00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Прочие субсидии бюджетам сельских поселений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122 20229999100000150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330 000,00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330 000,00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Субвенции бюджетам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000 20230000000000150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000 20235118000000150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450"/>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122 20235118100000150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межбюджетные трансферты</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000 20240000000000150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520 250,00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256 720,00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263 530,00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Прочие межбюджетные трансферты, передаваемые бюджетам</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000 20249999000000150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520 250,00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256 720,00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263 530,00</w:t>
            </w:r>
          </w:p>
        </w:tc>
      </w:tr>
      <w:tr w:rsidR="0055046C" w:rsidRPr="0055046C" w:rsidTr="0055046C">
        <w:trPr>
          <w:trHeight w:val="255"/>
        </w:trPr>
        <w:tc>
          <w:tcPr>
            <w:tcW w:w="6961"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Прочие межбюджетные трансферты, передаваемые бюджетам сельских поселений</w:t>
            </w:r>
          </w:p>
        </w:tc>
        <w:tc>
          <w:tcPr>
            <w:tcW w:w="851"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010</w:t>
            </w:r>
          </w:p>
        </w:tc>
        <w:tc>
          <w:tcPr>
            <w:tcW w:w="2540"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122 20249999100000150</w:t>
            </w:r>
          </w:p>
        </w:tc>
        <w:tc>
          <w:tcPr>
            <w:tcW w:w="155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520 250,00</w:t>
            </w:r>
          </w:p>
        </w:tc>
        <w:tc>
          <w:tcPr>
            <w:tcW w:w="1407"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256 720,00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263 530,00</w:t>
            </w:r>
          </w:p>
        </w:tc>
      </w:tr>
    </w:tbl>
    <w:p w:rsidR="0055046C" w:rsidRPr="0055046C" w:rsidRDefault="0055046C" w:rsidP="0055046C">
      <w:pPr>
        <w:rPr>
          <w:rFonts w:ascii="Times New Roman" w:hAnsi="Times New Roman" w:cs="Times New Roman"/>
          <w:sz w:val="20"/>
          <w:szCs w:val="20"/>
        </w:rPr>
      </w:pPr>
    </w:p>
    <w:tbl>
      <w:tblPr>
        <w:tblW w:w="14820" w:type="dxa"/>
        <w:tblInd w:w="93" w:type="dxa"/>
        <w:tblLook w:val="04A0" w:firstRow="1" w:lastRow="0" w:firstColumn="1" w:lastColumn="0" w:noHBand="0" w:noVBand="1"/>
      </w:tblPr>
      <w:tblGrid>
        <w:gridCol w:w="6536"/>
        <w:gridCol w:w="992"/>
        <w:gridCol w:w="2811"/>
        <w:gridCol w:w="1495"/>
        <w:gridCol w:w="1401"/>
        <w:gridCol w:w="1585"/>
      </w:tblGrid>
      <w:tr w:rsidR="0055046C" w:rsidRPr="0055046C" w:rsidTr="0055046C">
        <w:trPr>
          <w:trHeight w:val="304"/>
        </w:trPr>
        <w:tc>
          <w:tcPr>
            <w:tcW w:w="14820" w:type="dxa"/>
            <w:gridSpan w:val="6"/>
            <w:vAlign w:val="center"/>
            <w:hideMark/>
          </w:tcPr>
          <w:p w:rsidR="0055046C" w:rsidRPr="0055046C" w:rsidRDefault="0055046C" w:rsidP="0055046C">
            <w:pPr>
              <w:jc w:val="center"/>
              <w:rPr>
                <w:rFonts w:ascii="Times New Roman" w:hAnsi="Times New Roman" w:cs="Times New Roman"/>
                <w:b/>
                <w:sz w:val="28"/>
                <w:szCs w:val="28"/>
              </w:rPr>
            </w:pPr>
            <w:r w:rsidRPr="0055046C">
              <w:rPr>
                <w:rFonts w:ascii="Times New Roman" w:hAnsi="Times New Roman" w:cs="Times New Roman"/>
                <w:b/>
                <w:sz w:val="28"/>
                <w:szCs w:val="28"/>
              </w:rPr>
              <w:lastRenderedPageBreak/>
              <w:t>Расходы бюджета</w:t>
            </w:r>
          </w:p>
        </w:tc>
      </w:tr>
      <w:tr w:rsidR="0055046C" w:rsidRPr="0055046C" w:rsidTr="0055046C">
        <w:trPr>
          <w:trHeight w:val="792"/>
        </w:trPr>
        <w:tc>
          <w:tcPr>
            <w:tcW w:w="6536" w:type="dxa"/>
            <w:tcBorders>
              <w:top w:val="single" w:sz="4" w:space="0" w:color="000000"/>
              <w:left w:val="single" w:sz="4" w:space="0" w:color="000000"/>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Наименование показателя</w:t>
            </w:r>
          </w:p>
        </w:tc>
        <w:tc>
          <w:tcPr>
            <w:tcW w:w="992"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Код строки</w:t>
            </w:r>
          </w:p>
        </w:tc>
        <w:tc>
          <w:tcPr>
            <w:tcW w:w="2811"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Код расхода по бюджетной классификации</w:t>
            </w:r>
          </w:p>
        </w:tc>
        <w:tc>
          <w:tcPr>
            <w:tcW w:w="1495"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Утвержденные бюджетные назначения</w:t>
            </w:r>
          </w:p>
        </w:tc>
        <w:tc>
          <w:tcPr>
            <w:tcW w:w="1401"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Исполнено</w:t>
            </w:r>
          </w:p>
        </w:tc>
        <w:tc>
          <w:tcPr>
            <w:tcW w:w="1585" w:type="dxa"/>
            <w:tcBorders>
              <w:top w:val="single" w:sz="4" w:space="0" w:color="000000"/>
              <w:left w:val="nil"/>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Неисполненные назначения</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w:t>
            </w:r>
          </w:p>
        </w:tc>
        <w:tc>
          <w:tcPr>
            <w:tcW w:w="992"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w:t>
            </w:r>
          </w:p>
        </w:tc>
        <w:tc>
          <w:tcPr>
            <w:tcW w:w="2811"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w:t>
            </w:r>
          </w:p>
        </w:tc>
        <w:tc>
          <w:tcPr>
            <w:tcW w:w="1495"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w:t>
            </w:r>
          </w:p>
        </w:tc>
        <w:tc>
          <w:tcPr>
            <w:tcW w:w="1401"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w:t>
            </w:r>
          </w:p>
        </w:tc>
        <w:tc>
          <w:tcPr>
            <w:tcW w:w="1585" w:type="dxa"/>
            <w:tcBorders>
              <w:top w:val="nil"/>
              <w:left w:val="nil"/>
              <w:bottom w:val="single" w:sz="8" w:space="0" w:color="000000"/>
              <w:right w:val="single" w:sz="4" w:space="0" w:color="000000"/>
            </w:tcBorders>
            <w:vAlign w:val="center"/>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Расходы бюджета - всего</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X</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11 366 325,87</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5 369 636,49</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5 996 689,38</w:t>
            </w:r>
          </w:p>
        </w:tc>
      </w:tr>
      <w:tr w:rsidR="0055046C" w:rsidRPr="0055046C" w:rsidTr="0055046C">
        <w:trPr>
          <w:trHeight w:val="255"/>
        </w:trPr>
        <w:tc>
          <w:tcPr>
            <w:tcW w:w="6536" w:type="dxa"/>
            <w:tcBorders>
              <w:top w:val="nil"/>
              <w:left w:val="single" w:sz="4" w:space="0" w:color="000000"/>
              <w:bottom w:val="nil"/>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в том числе:</w:t>
            </w:r>
          </w:p>
        </w:tc>
        <w:tc>
          <w:tcPr>
            <w:tcW w:w="992" w:type="dxa"/>
            <w:tcBorders>
              <w:top w:val="nil"/>
              <w:left w:val="single" w:sz="8" w:space="0" w:color="000000"/>
              <w:bottom w:val="nil"/>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c>
          <w:tcPr>
            <w:tcW w:w="2811" w:type="dxa"/>
            <w:tcBorders>
              <w:top w:val="nil"/>
              <w:left w:val="nil"/>
              <w:bottom w:val="nil"/>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c>
          <w:tcPr>
            <w:tcW w:w="1495" w:type="dxa"/>
            <w:tcBorders>
              <w:top w:val="nil"/>
              <w:left w:val="nil"/>
              <w:bottom w:val="nil"/>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c>
          <w:tcPr>
            <w:tcW w:w="1401" w:type="dxa"/>
            <w:tcBorders>
              <w:top w:val="nil"/>
              <w:left w:val="nil"/>
              <w:bottom w:val="nil"/>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c>
          <w:tcPr>
            <w:tcW w:w="1585" w:type="dxa"/>
            <w:tcBorders>
              <w:top w:val="nil"/>
              <w:left w:val="nil"/>
              <w:bottom w:val="nil"/>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ОБЩЕГОСУДАРСТВЕННЫЕ ВОПРОСЫ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000 0100 0000000000 000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3 618 853,94</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1 655 875,71</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1 962 978,23</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000 0102 0000000000 000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900 800,00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456 369,96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444 430,04</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55046C">
              <w:rPr>
                <w:rFonts w:ascii="Times New Roman" w:hAnsi="Times New Roman" w:cs="Times New Roman"/>
                <w:sz w:val="20"/>
                <w:szCs w:val="20"/>
              </w:rPr>
              <w:t>Саракташского</w:t>
            </w:r>
            <w:proofErr w:type="spellEnd"/>
            <w:r w:rsidRPr="0055046C">
              <w:rPr>
                <w:rFonts w:ascii="Times New Roman" w:hAnsi="Times New Roman" w:cs="Times New Roman"/>
                <w:sz w:val="20"/>
                <w:szCs w:val="20"/>
              </w:rPr>
              <w:t xml:space="preserve"> района Оренбургской области на 2018-2025 годы"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000 0102 5300000000 000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900 800,00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456 369,96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444 430,04</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Подпрограмма "Осуществление деятельности аппарата управления"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000 0102 5310000000 000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900 800,00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456 369,96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444 430,04</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Глава муниципального образования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000 0102 5310010010 000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900 800,00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456 369,96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444 430,04</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000 0102 5310010010 100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900 800,00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456 369,96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444 430,04</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000 0102 5310010010 120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900 800,00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456 369,96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444 430,04</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122 0102 5310010010 121</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700 800,00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351 108,59</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349 691,41</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xml:space="preserve">Взносы по обязательному социальному страхованию на выплаты денежного содержания и иные выплаты работникам государственных </w:t>
            </w:r>
            <w:r w:rsidRPr="0055046C">
              <w:rPr>
                <w:rFonts w:ascii="Times New Roman" w:hAnsi="Times New Roman" w:cs="Times New Roman"/>
                <w:sz w:val="20"/>
                <w:szCs w:val="20"/>
              </w:rPr>
              <w:lastRenderedPageBreak/>
              <w:t>(муниципальных)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122 0102 5310010010 129</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105 261,37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94 738,63</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2 682 732,44</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1 164 212,75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1 518 519,69</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55046C">
              <w:rPr>
                <w:rFonts w:ascii="Times New Roman" w:hAnsi="Times New Roman" w:cs="Times New Roman"/>
                <w:sz w:val="20"/>
                <w:szCs w:val="20"/>
              </w:rPr>
              <w:t>Саракташского</w:t>
            </w:r>
            <w:proofErr w:type="spellEnd"/>
            <w:r w:rsidRPr="0055046C">
              <w:rPr>
                <w:rFonts w:ascii="Times New Roman" w:hAnsi="Times New Roman" w:cs="Times New Roman"/>
                <w:sz w:val="20"/>
                <w:szCs w:val="20"/>
              </w:rPr>
              <w:t xml:space="preserve"> района Оренбургской области на 2018-2025 годы"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2 682 732,44</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1 164 212,75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1 518 519,69</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Подпрограмма "Осуществление деятельности аппарата управления"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2 682 732,44</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1 164 212,75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1 518 519,69</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Аппарат администрации муниципального образования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000 0104 5310010020 000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2 657 932,44</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1 164 212,75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1 493 719,69</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000 0104 5310010020 100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1 992 900,00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882 736,24</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1 110 163,76</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000 0104 5310010020 120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1 992 900,00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882 736,24</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1 110 163,76</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122 0104 5310010020 121</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1 530 652,00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678 319,56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852 332,44</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122 0104 5310010020 129</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462 248,00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204 416,68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257 831,32</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000 0104 5310010020 200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586 189,44</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234 663,34</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351 526,10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000 0104 5310010020 240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586 189,44</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234 663,34</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351 526,10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122 0104 5310010020 244</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586 189,44</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234 663,34</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351 526,10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Межбюджетные трансферты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000 0104 5310010020 500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72 843,00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42 043,00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30 800,00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Иные межбюджетные трансферты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122 0104 5310010020 540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72 843,00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42 043,00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30 800,00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бюджетные ассигнования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000 0104 5310010020 800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4 770,17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1 229,83</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000 0104 5310010020 850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4 770,17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1 229,83</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Уплата налога на имущество организаций и земельного налога</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122 0104 5310010020 851</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1 229,83</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1 229,83</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Уплата иных платежей</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122 0104 5310010020 853</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4 770,17</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4 770,17</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Достижение показателей по оплате труда</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000 0104 5310097080 000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24 800,00</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000 0104 5310097080 100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24 800,00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000 0104 5310097080 120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24 800,00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122 0104 5310097080 121</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19 048,00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19 048,00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122 0104 5310097080 129</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5 752,00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5 752,00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000 0106 0000000000 000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55046C">
              <w:rPr>
                <w:rFonts w:ascii="Times New Roman" w:hAnsi="Times New Roman" w:cs="Times New Roman"/>
                <w:sz w:val="20"/>
                <w:szCs w:val="20"/>
              </w:rPr>
              <w:t>Саракташского</w:t>
            </w:r>
            <w:proofErr w:type="spellEnd"/>
            <w:r w:rsidRPr="0055046C">
              <w:rPr>
                <w:rFonts w:ascii="Times New Roman" w:hAnsi="Times New Roman" w:cs="Times New Roman"/>
                <w:sz w:val="20"/>
                <w:szCs w:val="20"/>
              </w:rPr>
              <w:t xml:space="preserve"> района Оренбургской области на 2018-2025 годы"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000 0106 5300000000 000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Подпрограмма "Осуществление деятельности аппарата управления"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000 0106 5310000000 000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Межбюджетные трансферты на осуществление части переданных в район полномочий по внешнему муниципальному контролю</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000 0106 5310010080 000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Межбюджетные трансферты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000 0106 5310010080 500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межбюджетные трансферты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122 0106 5310010080 540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33 400,00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Другие общегосударственные вопросы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000 0113 0000000000 000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1 921,50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1 893,00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28,50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Непрограммное направление расходов (непрограммные мероприятия)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000 0113 7700000000 000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1 921,50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1 893,00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28,50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Членские взносы в Совет (ассоциацию) муниципальных образований</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000 0113 7700095100 000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1 921,50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1 893,00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28,50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бюджетные ассигнования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000 0113 7700095100 800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1 921,50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1 893,00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28,50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000 0113 7700095100 850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1 921,50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1 893,00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28,50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Уплата иных платежей</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122 0113 7700095100 853</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1 921,50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1 893,00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28,50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НАЦИОНАЛЬНАЯ ОБОРОНА</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000 0200 0000000000 000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Мобилизационная и вневойсковая подготовка</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000 0203 0000000000 000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55046C">
              <w:rPr>
                <w:rFonts w:ascii="Times New Roman" w:hAnsi="Times New Roman" w:cs="Times New Roman"/>
                <w:sz w:val="20"/>
                <w:szCs w:val="20"/>
              </w:rPr>
              <w:t>Саракташского</w:t>
            </w:r>
            <w:proofErr w:type="spellEnd"/>
            <w:r w:rsidRPr="0055046C">
              <w:rPr>
                <w:rFonts w:ascii="Times New Roman" w:hAnsi="Times New Roman" w:cs="Times New Roman"/>
                <w:sz w:val="20"/>
                <w:szCs w:val="20"/>
              </w:rPr>
              <w:t xml:space="preserve"> района Оренбургской области на 2018-2025 годы"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000 0203 5300000000 000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Подпрограмма "Обеспечение осуществления части, переданных органами власти другого уровня, полномочий"</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000 0203 5320000000 000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000 0203 5320051180 000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000 0203 5320051180 100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000 0203 5320051180 120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104 800,00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49 981,28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54 818,72</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122 0203 5320051180 121</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80 400,00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37 381,12</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43 018,88</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122 0203 5320051180 129</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24 400,00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12 600,16</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11 799,84</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НАЦИОНАЛЬНАЯ БЕЗОПАСНОСТЬ И ПРАВООХРАНИТЕЛЬНАЯ ДЕЯТЕЛЬНОСТЬ</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000 0300 0000000000 000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49 988,40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50 011,60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000 0310 0000000000 000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49 988,40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50 011,60</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55046C">
              <w:rPr>
                <w:rFonts w:ascii="Times New Roman" w:hAnsi="Times New Roman" w:cs="Times New Roman"/>
                <w:sz w:val="20"/>
                <w:szCs w:val="20"/>
              </w:rPr>
              <w:t>Саракташского</w:t>
            </w:r>
            <w:proofErr w:type="spellEnd"/>
            <w:r w:rsidRPr="0055046C">
              <w:rPr>
                <w:rFonts w:ascii="Times New Roman" w:hAnsi="Times New Roman" w:cs="Times New Roman"/>
                <w:sz w:val="20"/>
                <w:szCs w:val="20"/>
              </w:rPr>
              <w:t xml:space="preserve"> района Оренбургской области на 2018-2025 годы"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000 0310 5300000000 000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49 988,40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50 011,60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Подпрограмма "Обеспечение пожарной безопасности на территории муниципального образования Васильевский сельсовет"</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000 0310 5330000000 000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49 988,40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50 011,60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Финансовое обеспечение мероприятий по обеспечению пожарной безопасности на территории муниципального образования поселения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000 0310 5330095020 000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49 988,40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50 011,60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000 0310 5330095020 200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49 988,40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50 011,60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000 0310 5330095020 240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49 988,40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50 011,60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122 0310 5330095020 244</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49 988,40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50 011,60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НАЦИОНАЛЬНАЯ ЭКОНОМИКА</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000 0400 0000000000 000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2 915 451,93</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784 592,05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2 130 859,88</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Дорожное хозяйство (дорожные фонды)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000 0409 0000000000 000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2 915 451,93</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784 592,05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2 130 859,88</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55046C">
              <w:rPr>
                <w:rFonts w:ascii="Times New Roman" w:hAnsi="Times New Roman" w:cs="Times New Roman"/>
                <w:sz w:val="20"/>
                <w:szCs w:val="20"/>
              </w:rPr>
              <w:t>Саракташского</w:t>
            </w:r>
            <w:proofErr w:type="spellEnd"/>
            <w:r w:rsidRPr="0055046C">
              <w:rPr>
                <w:rFonts w:ascii="Times New Roman" w:hAnsi="Times New Roman" w:cs="Times New Roman"/>
                <w:sz w:val="20"/>
                <w:szCs w:val="20"/>
              </w:rPr>
              <w:t xml:space="preserve"> района Оренбургской области на 2018-2025 годы"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000 0409 5300000000 000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2 915 451,93</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784 592,05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2 130 859,88</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Подпрограмма "Развитие дорожного хозяйства на территории муниципального образования Васильевский сельсовет"</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000 0409 5340000000 000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2 915 451,93</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784 592,05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2 130 859,88</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Содержание и ремонт, капитальный ремонт автомобильных дорог общего пользования и искусственных сооружений на них</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000 0409 5340095280 000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2 915 451,93</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784 592,05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2 130 859,88</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000 0409 5340095280 200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2 915 451,93</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784 592,05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2 130 859,88</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000 0409 5340095280 240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2 915 451,93</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784 592,05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2 130 859,88</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122 0409 5340095280 244</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2 665 451,93</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679 645,65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1 985 806,28</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Закупка энергетических ресурсов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122 0409 5340095280 247</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250 000,00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104 946,40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145 053,60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ЖИЛИЩНО-КОММУНАЛЬНОЕ ХОЗЯЙСТВО</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000 0500 0000000000 000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648 329,00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534 418,90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113 910,10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Жилищное хозяйство</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000 0501 0000000000 000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43 000,00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23 689,90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19 310,10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Непрограммное направление расходов (непрограммные мероприятия)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000 0501 7700000000 000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43 000,00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23 689,90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19 310,10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000 0501 7700090140 000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43 000,00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23 689,90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19 310,10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000 0501 7700090140 200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43 000,00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23 689,90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19 310,10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000 0501 7700090140 240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43 000,00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23 689,90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19 310,10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122 0501 7700090140 244</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43 000,00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23 689,90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19 310,10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Благоустройство</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000 0503 0000000000 000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605 329,00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55046C">
              <w:rPr>
                <w:rFonts w:ascii="Times New Roman" w:hAnsi="Times New Roman" w:cs="Times New Roman"/>
                <w:sz w:val="20"/>
                <w:szCs w:val="20"/>
              </w:rPr>
              <w:t>Саракташского</w:t>
            </w:r>
            <w:proofErr w:type="spellEnd"/>
            <w:r w:rsidRPr="0055046C">
              <w:rPr>
                <w:rFonts w:ascii="Times New Roman" w:hAnsi="Times New Roman" w:cs="Times New Roman"/>
                <w:sz w:val="20"/>
                <w:szCs w:val="20"/>
              </w:rPr>
              <w:t xml:space="preserve"> района Оренбургской области на 2018-2025 годы"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000 0503 5300000000 000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605 329,00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Подпрограмма "Благоустройство на территории муниципального образования Васильевский сельсовет"</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000 0503 5350000000 000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605 329,00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Финансовое обеспечение мероприятий по благоустройству территорий муниципального образования поселения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000 0503 5350095310 000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000 0503 5350095310 200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000 0503 5350095310 240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122 0503 5350095310 244</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94 600,00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Реализация инициативных проектов (приобретение оборудования для спортивной (игровой, спортивно-игровой) площадки)</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0503 535П5S1402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0503 535П5S1402 200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0503 535П5S1402 240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0503 535П5S1402 244</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510 729,00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КУЛЬТУРА, КИНЕМАТОГРАФИЯ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000 0800 0000000000 000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3 858 891,00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2 251 859,20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1 607 031,80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Культура</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3 858 891,00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2 251 859,20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1 607 031,80</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55046C">
              <w:rPr>
                <w:rFonts w:ascii="Times New Roman" w:hAnsi="Times New Roman" w:cs="Times New Roman"/>
                <w:sz w:val="20"/>
                <w:szCs w:val="20"/>
              </w:rPr>
              <w:t>Саракташского</w:t>
            </w:r>
            <w:proofErr w:type="spellEnd"/>
            <w:r w:rsidRPr="0055046C">
              <w:rPr>
                <w:rFonts w:ascii="Times New Roman" w:hAnsi="Times New Roman" w:cs="Times New Roman"/>
                <w:sz w:val="20"/>
                <w:szCs w:val="20"/>
              </w:rPr>
              <w:t xml:space="preserve"> района Оренбургской области на 2018-2025 годы"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000 0801 5300000000 000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495 450,00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339 296,00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156 154,00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Подпрограмма "Развитие культуры на территории муниципального образования Васильевский сельсовет"</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000 0801 5360000000 000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495 450,00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339 296,00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156 154,00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000 0801 5360075080 000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2 273 770,00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1 136 924,00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1 136 846,00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Межбюджетные трансферты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000 0801 5360075080 500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2 273 770,00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1 136 924,00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1 136 846,00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межбюджетные трансферты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122 0801 5360075080 540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2 273 770,00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1 136 924,00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1 136 846,00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Финансовое обеспечение мероприятий, направленных на развитие культуры на территории муниципального образования поселения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000 0801 5360095220 000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1 089 671,00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775 639,20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314 031,80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000 0801 5360095220 200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1 089 671,00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775 639,20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314 031,80</w:t>
            </w:r>
          </w:p>
        </w:tc>
      </w:tr>
      <w:tr w:rsidR="0055046C" w:rsidRPr="0055046C" w:rsidTr="0055046C">
        <w:trPr>
          <w:trHeight w:val="450"/>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000 0801 5360095220 240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1 089 671,00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775 639,20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314 031,80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122 0801 5360095220 244</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581 000,00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286 817,78</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294 182,22</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Закупка энергетических ресурсов</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122 0801 5360095220 247</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508 671,00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488 821,42</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19 849,58</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Повышение заработной платы работников муниципальных учреждений культуры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000 0801 5360097030 000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495 450,00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339 296,00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156 154,00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Межбюджетные трансферты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000 0801 5360097030 500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495 450,00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339 296,00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156 154,00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межбюджетные трансферты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122 0801 5360097030 540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495 450,00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339 296,00</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156 154,00</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СОЦИАЛЬНАЯ ПОЛИТИКА</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000 1000 0000000000 000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42 920,95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77 079,05</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Пенсионное обеспечение</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000 1001 0000000000 000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42 920,95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77 079,05</w:t>
            </w:r>
          </w:p>
        </w:tc>
      </w:tr>
      <w:tr w:rsidR="0055046C" w:rsidRPr="0055046C" w:rsidTr="0055046C">
        <w:trPr>
          <w:trHeight w:val="67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55046C">
              <w:rPr>
                <w:rFonts w:ascii="Times New Roman" w:hAnsi="Times New Roman" w:cs="Times New Roman"/>
                <w:sz w:val="20"/>
                <w:szCs w:val="20"/>
              </w:rPr>
              <w:lastRenderedPageBreak/>
              <w:t>Саракташского</w:t>
            </w:r>
            <w:proofErr w:type="spellEnd"/>
            <w:r w:rsidRPr="0055046C">
              <w:rPr>
                <w:rFonts w:ascii="Times New Roman" w:hAnsi="Times New Roman" w:cs="Times New Roman"/>
                <w:sz w:val="20"/>
                <w:szCs w:val="20"/>
              </w:rPr>
              <w:t xml:space="preserve"> района Оренбургской области на 2018-2025 годы"</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000 1001 5300000000 000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42 920,95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77 079,05</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lastRenderedPageBreak/>
              <w:t>Подпрограмма "Осуществление деятельности аппарата управления"</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000 1001 5310000000 000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42 920,95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77 079,05</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Предоставление пенсии за выслугу лет муниципальным служащим</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000 1001 5310025050 000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42 920,95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77 079,05</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000 1001 5310025050 300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42 920,95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77 079,05</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Публичные нормативные социальные выплаты гражданам</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000 1001 5310025050 310</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42 920,95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77 079,05</w:t>
            </w:r>
          </w:p>
        </w:tc>
      </w:tr>
      <w:tr w:rsidR="0055046C" w:rsidRPr="0055046C" w:rsidTr="0055046C">
        <w:trPr>
          <w:trHeight w:val="255"/>
        </w:trPr>
        <w:tc>
          <w:tcPr>
            <w:tcW w:w="6536" w:type="dxa"/>
            <w:tcBorders>
              <w:top w:val="nil"/>
              <w:left w:val="single" w:sz="4" w:space="0" w:color="000000"/>
              <w:bottom w:val="single" w:sz="4" w:space="0" w:color="000000"/>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Иные пенсии, социальные доплаты к пенсиям</w:t>
            </w:r>
          </w:p>
        </w:tc>
        <w:tc>
          <w:tcPr>
            <w:tcW w:w="992" w:type="dxa"/>
            <w:tcBorders>
              <w:top w:val="nil"/>
              <w:left w:val="single" w:sz="8" w:space="0" w:color="000000"/>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200</w:t>
            </w:r>
          </w:p>
        </w:tc>
        <w:tc>
          <w:tcPr>
            <w:tcW w:w="281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122 1001 5310025050 312</w:t>
            </w:r>
          </w:p>
        </w:tc>
        <w:tc>
          <w:tcPr>
            <w:tcW w:w="1495"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120 000,00</w:t>
            </w:r>
          </w:p>
        </w:tc>
        <w:tc>
          <w:tcPr>
            <w:tcW w:w="1401" w:type="dxa"/>
            <w:tcBorders>
              <w:top w:val="nil"/>
              <w:left w:val="nil"/>
              <w:bottom w:val="single" w:sz="4" w:space="0" w:color="000000"/>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42 920,95</w:t>
            </w:r>
          </w:p>
        </w:tc>
        <w:tc>
          <w:tcPr>
            <w:tcW w:w="1585" w:type="dxa"/>
            <w:tcBorders>
              <w:top w:val="nil"/>
              <w:left w:val="nil"/>
              <w:bottom w:val="single" w:sz="4" w:space="0" w:color="000000"/>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77 079,05</w:t>
            </w:r>
          </w:p>
        </w:tc>
      </w:tr>
      <w:tr w:rsidR="0055046C" w:rsidRPr="0055046C" w:rsidTr="0055046C">
        <w:trPr>
          <w:trHeight w:val="255"/>
        </w:trPr>
        <w:tc>
          <w:tcPr>
            <w:tcW w:w="6536" w:type="dxa"/>
            <w:tcBorders>
              <w:top w:val="single" w:sz="4" w:space="0" w:color="000000"/>
              <w:left w:val="single" w:sz="4" w:space="0" w:color="000000"/>
              <w:bottom w:val="single" w:sz="4" w:space="0" w:color="auto"/>
              <w:right w:val="single" w:sz="4" w:space="0" w:color="000000"/>
            </w:tcBorders>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Результат исполнения бюджета (дефицит/профицит)</w:t>
            </w:r>
          </w:p>
        </w:tc>
        <w:tc>
          <w:tcPr>
            <w:tcW w:w="992" w:type="dxa"/>
            <w:tcBorders>
              <w:top w:val="single" w:sz="4" w:space="0" w:color="000000"/>
              <w:left w:val="single" w:sz="8" w:space="0" w:color="000000"/>
              <w:bottom w:val="single" w:sz="4" w:space="0" w:color="auto"/>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450</w:t>
            </w:r>
          </w:p>
        </w:tc>
        <w:tc>
          <w:tcPr>
            <w:tcW w:w="2811" w:type="dxa"/>
            <w:tcBorders>
              <w:top w:val="single" w:sz="4" w:space="0" w:color="000000"/>
              <w:left w:val="nil"/>
              <w:bottom w:val="single" w:sz="4" w:space="0" w:color="auto"/>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X</w:t>
            </w:r>
          </w:p>
        </w:tc>
        <w:tc>
          <w:tcPr>
            <w:tcW w:w="1495" w:type="dxa"/>
            <w:tcBorders>
              <w:top w:val="single" w:sz="4" w:space="0" w:color="000000"/>
              <w:left w:val="nil"/>
              <w:bottom w:val="single" w:sz="4" w:space="0" w:color="auto"/>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-1 756 275,87</w:t>
            </w:r>
          </w:p>
        </w:tc>
        <w:tc>
          <w:tcPr>
            <w:tcW w:w="1401" w:type="dxa"/>
            <w:tcBorders>
              <w:top w:val="single" w:sz="4" w:space="0" w:color="000000"/>
              <w:left w:val="nil"/>
              <w:bottom w:val="single" w:sz="4" w:space="0" w:color="auto"/>
              <w:right w:val="single" w:sz="4"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-849 205,32</w:t>
            </w:r>
          </w:p>
        </w:tc>
        <w:tc>
          <w:tcPr>
            <w:tcW w:w="1585" w:type="dxa"/>
            <w:tcBorders>
              <w:top w:val="single" w:sz="4" w:space="0" w:color="000000"/>
              <w:left w:val="nil"/>
              <w:bottom w:val="single" w:sz="4" w:space="0" w:color="auto"/>
              <w:right w:val="single" w:sz="8" w:space="0" w:color="000000"/>
            </w:tcBorders>
            <w:vAlign w:val="bottom"/>
            <w:hideMark/>
          </w:tcPr>
          <w:p w:rsidR="0055046C" w:rsidRPr="0055046C" w:rsidRDefault="0055046C" w:rsidP="0055046C">
            <w:pPr>
              <w:rPr>
                <w:rFonts w:ascii="Times New Roman" w:hAnsi="Times New Roman" w:cs="Times New Roman"/>
                <w:sz w:val="20"/>
                <w:szCs w:val="20"/>
              </w:rPr>
            </w:pPr>
            <w:r w:rsidRPr="0055046C">
              <w:rPr>
                <w:rFonts w:ascii="Times New Roman" w:hAnsi="Times New Roman" w:cs="Times New Roman"/>
                <w:sz w:val="20"/>
                <w:szCs w:val="20"/>
              </w:rPr>
              <w:t>X</w:t>
            </w:r>
          </w:p>
        </w:tc>
      </w:tr>
    </w:tbl>
    <w:p w:rsidR="0055046C" w:rsidRPr="0055046C" w:rsidRDefault="0055046C" w:rsidP="0055046C">
      <w:pPr>
        <w:rPr>
          <w:rFonts w:ascii="Times New Roman" w:hAnsi="Times New Roman" w:cs="Times New Roman"/>
          <w:sz w:val="24"/>
          <w:szCs w:val="24"/>
        </w:rPr>
      </w:pPr>
    </w:p>
    <w:p w:rsidR="008E79D7" w:rsidRDefault="008E79D7"/>
    <w:sectPr w:rsidR="008E79D7" w:rsidSect="005504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altName w:val="Courier New"/>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6C"/>
    <w:rsid w:val="0055046C"/>
    <w:rsid w:val="007105A6"/>
    <w:rsid w:val="008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0758D-1C89-4C56-A500-287A8947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uiPriority w:val="99"/>
    <w:qFormat/>
    <w:rsid w:val="0055046C"/>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semiHidden/>
    <w:unhideWhenUsed/>
    <w:qFormat/>
    <w:rsid w:val="0055046C"/>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5504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55046C"/>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55046C"/>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55046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semiHidden/>
    <w:unhideWhenUsed/>
    <w:qFormat/>
    <w:rsid w:val="0055046C"/>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uiPriority w:val="99"/>
    <w:semiHidden/>
    <w:unhideWhenUsed/>
    <w:qFormat/>
    <w:rsid w:val="0055046C"/>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9"/>
    <w:rsid w:val="0055046C"/>
    <w:rPr>
      <w:rFonts w:ascii="Times New Roman" w:eastAsia="Times New Roman" w:hAnsi="Times New Roman" w:cs="Times New Roman"/>
      <w:sz w:val="24"/>
      <w:szCs w:val="20"/>
    </w:rPr>
  </w:style>
  <w:style w:type="character" w:customStyle="1" w:styleId="20">
    <w:name w:val="Заголовок 2 Знак"/>
    <w:basedOn w:val="a1"/>
    <w:link w:val="2"/>
    <w:semiHidden/>
    <w:rsid w:val="0055046C"/>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55046C"/>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55046C"/>
    <w:rPr>
      <w:rFonts w:ascii="Calibri" w:eastAsia="Times New Roman" w:hAnsi="Calibri" w:cs="Times New Roman"/>
      <w:b/>
      <w:bCs/>
      <w:sz w:val="28"/>
      <w:szCs w:val="28"/>
    </w:rPr>
  </w:style>
  <w:style w:type="character" w:customStyle="1" w:styleId="50">
    <w:name w:val="Заголовок 5 Знак"/>
    <w:basedOn w:val="a1"/>
    <w:link w:val="5"/>
    <w:semiHidden/>
    <w:rsid w:val="0055046C"/>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55046C"/>
    <w:rPr>
      <w:rFonts w:ascii="Times New Roman" w:eastAsia="Times New Roman" w:hAnsi="Times New Roman" w:cs="Times New Roman"/>
      <w:b/>
      <w:bCs/>
    </w:rPr>
  </w:style>
  <w:style w:type="character" w:customStyle="1" w:styleId="70">
    <w:name w:val="Заголовок 7 Знак"/>
    <w:basedOn w:val="a1"/>
    <w:link w:val="7"/>
    <w:uiPriority w:val="99"/>
    <w:semiHidden/>
    <w:rsid w:val="0055046C"/>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9"/>
    <w:semiHidden/>
    <w:rsid w:val="0055046C"/>
    <w:rPr>
      <w:rFonts w:ascii="Times New Roman" w:eastAsia="Times New Roman" w:hAnsi="Times New Roman" w:cs="Times New Roman"/>
      <w:b/>
      <w:sz w:val="20"/>
      <w:szCs w:val="20"/>
      <w:lang w:eastAsia="en-US"/>
    </w:rPr>
  </w:style>
  <w:style w:type="character" w:styleId="a4">
    <w:name w:val="Hyperlink"/>
    <w:basedOn w:val="a1"/>
    <w:semiHidden/>
    <w:unhideWhenUsed/>
    <w:rsid w:val="0055046C"/>
    <w:rPr>
      <w:color w:val="0000FF" w:themeColor="hyperlink"/>
      <w:u w:val="single"/>
    </w:rPr>
  </w:style>
  <w:style w:type="character" w:styleId="a5">
    <w:name w:val="FollowedHyperlink"/>
    <w:basedOn w:val="a1"/>
    <w:uiPriority w:val="99"/>
    <w:semiHidden/>
    <w:unhideWhenUsed/>
    <w:rsid w:val="0055046C"/>
    <w:rPr>
      <w:color w:val="800080"/>
      <w:u w:val="single"/>
    </w:rPr>
  </w:style>
  <w:style w:type="character" w:styleId="a6">
    <w:name w:val="Emphasis"/>
    <w:basedOn w:val="a1"/>
    <w:uiPriority w:val="99"/>
    <w:qFormat/>
    <w:rsid w:val="0055046C"/>
    <w:rPr>
      <w:rFonts w:ascii="Times New Roman" w:hAnsi="Times New Roman" w:cs="Times New Roman" w:hint="default"/>
      <w:i/>
      <w:iCs/>
    </w:rPr>
  </w:style>
  <w:style w:type="paragraph" w:styleId="HTML">
    <w:name w:val="HTML Preformatted"/>
    <w:basedOn w:val="a0"/>
    <w:link w:val="HTML0"/>
    <w:semiHidden/>
    <w:unhideWhenUsed/>
    <w:rsid w:val="0055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55046C"/>
    <w:rPr>
      <w:rFonts w:ascii="Courier New" w:eastAsia="Times New Roman" w:hAnsi="Courier New" w:cs="Courier New"/>
      <w:sz w:val="20"/>
      <w:szCs w:val="20"/>
    </w:rPr>
  </w:style>
  <w:style w:type="character" w:styleId="a7">
    <w:name w:val="Strong"/>
    <w:qFormat/>
    <w:rsid w:val="0055046C"/>
    <w:rPr>
      <w:rFonts w:ascii="Times New Roman" w:hAnsi="Times New Roman" w:cs="Times New Roman" w:hint="default"/>
      <w:b/>
      <w:bCs/>
      <w:i/>
      <w:iCs w:val="0"/>
      <w:sz w:val="28"/>
      <w:lang w:val="en-GB" w:eastAsia="ar-SA" w:bidi="ar-SA"/>
    </w:rPr>
  </w:style>
  <w:style w:type="character" w:customStyle="1" w:styleId="a8">
    <w:name w:val="Обычный (веб) Знак"/>
    <w:basedOn w:val="a1"/>
    <w:link w:val="a9"/>
    <w:uiPriority w:val="99"/>
    <w:semiHidden/>
    <w:locked/>
    <w:rsid w:val="0055046C"/>
    <w:rPr>
      <w:rFonts w:ascii="Times New Roman" w:eastAsia="Times New Roman" w:hAnsi="Times New Roman" w:cs="Times New Roman"/>
      <w:sz w:val="24"/>
      <w:szCs w:val="24"/>
    </w:rPr>
  </w:style>
  <w:style w:type="paragraph" w:styleId="a9">
    <w:name w:val="Normal (Web)"/>
    <w:basedOn w:val="a0"/>
    <w:link w:val="a8"/>
    <w:uiPriority w:val="99"/>
    <w:semiHidden/>
    <w:unhideWhenUsed/>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0"/>
    <w:link w:val="ab"/>
    <w:uiPriority w:val="99"/>
    <w:semiHidden/>
    <w:unhideWhenUsed/>
    <w:rsid w:val="0055046C"/>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uiPriority w:val="99"/>
    <w:semiHidden/>
    <w:rsid w:val="0055046C"/>
    <w:rPr>
      <w:rFonts w:ascii="Times New Roman" w:eastAsia="Times New Roman" w:hAnsi="Times New Roman" w:cs="Times New Roman"/>
      <w:sz w:val="20"/>
      <w:szCs w:val="20"/>
    </w:rPr>
  </w:style>
  <w:style w:type="paragraph" w:styleId="ac">
    <w:name w:val="annotation text"/>
    <w:basedOn w:val="a0"/>
    <w:link w:val="ad"/>
    <w:uiPriority w:val="99"/>
    <w:semiHidden/>
    <w:unhideWhenUsed/>
    <w:rsid w:val="0055046C"/>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d">
    <w:name w:val="Текст примечания Знак"/>
    <w:basedOn w:val="a1"/>
    <w:link w:val="ac"/>
    <w:uiPriority w:val="99"/>
    <w:semiHidden/>
    <w:rsid w:val="0055046C"/>
    <w:rPr>
      <w:rFonts w:ascii="Arial" w:eastAsia="Times New Roman" w:hAnsi="Arial" w:cs="Times New Roman"/>
      <w:sz w:val="20"/>
      <w:szCs w:val="20"/>
    </w:rPr>
  </w:style>
  <w:style w:type="paragraph" w:styleId="ae">
    <w:name w:val="header"/>
    <w:basedOn w:val="a0"/>
    <w:link w:val="af"/>
    <w:uiPriority w:val="99"/>
    <w:semiHidden/>
    <w:unhideWhenUsed/>
    <w:rsid w:val="0055046C"/>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55046C"/>
  </w:style>
  <w:style w:type="paragraph" w:styleId="af0">
    <w:name w:val="footer"/>
    <w:basedOn w:val="a0"/>
    <w:link w:val="af1"/>
    <w:uiPriority w:val="99"/>
    <w:semiHidden/>
    <w:unhideWhenUsed/>
    <w:rsid w:val="0055046C"/>
    <w:pPr>
      <w:tabs>
        <w:tab w:val="center" w:pos="4677"/>
        <w:tab w:val="right" w:pos="9355"/>
      </w:tabs>
      <w:spacing w:after="0" w:line="240" w:lineRule="auto"/>
    </w:pPr>
  </w:style>
  <w:style w:type="character" w:customStyle="1" w:styleId="af1">
    <w:name w:val="Нижний колонтитул Знак"/>
    <w:basedOn w:val="a1"/>
    <w:link w:val="af0"/>
    <w:uiPriority w:val="99"/>
    <w:semiHidden/>
    <w:rsid w:val="0055046C"/>
  </w:style>
  <w:style w:type="paragraph" w:styleId="af2">
    <w:name w:val="caption"/>
    <w:basedOn w:val="a0"/>
    <w:next w:val="a0"/>
    <w:uiPriority w:val="99"/>
    <w:semiHidden/>
    <w:unhideWhenUsed/>
    <w:qFormat/>
    <w:rsid w:val="0055046C"/>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3">
    <w:name w:val="Title"/>
    <w:basedOn w:val="a0"/>
    <w:link w:val="af4"/>
    <w:uiPriority w:val="99"/>
    <w:qFormat/>
    <w:rsid w:val="0055046C"/>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1"/>
    <w:link w:val="af3"/>
    <w:uiPriority w:val="99"/>
    <w:rsid w:val="0055046C"/>
    <w:rPr>
      <w:rFonts w:ascii="Times New Roman" w:eastAsia="Times New Roman" w:hAnsi="Times New Roman" w:cs="Times New Roman"/>
      <w:sz w:val="28"/>
      <w:szCs w:val="20"/>
    </w:rPr>
  </w:style>
  <w:style w:type="character" w:customStyle="1" w:styleId="af5">
    <w:name w:val="Основной текст Знак"/>
    <w:aliases w:val="бпОсновной текст Знак"/>
    <w:basedOn w:val="a1"/>
    <w:link w:val="af6"/>
    <w:uiPriority w:val="99"/>
    <w:semiHidden/>
    <w:locked/>
    <w:rsid w:val="0055046C"/>
    <w:rPr>
      <w:rFonts w:ascii="Times New Roman" w:eastAsia="Times New Roman" w:hAnsi="Times New Roman" w:cs="Times New Roman"/>
      <w:sz w:val="28"/>
      <w:szCs w:val="20"/>
    </w:rPr>
  </w:style>
  <w:style w:type="paragraph" w:styleId="af6">
    <w:name w:val="Body Text"/>
    <w:aliases w:val="бпОсновной текст"/>
    <w:basedOn w:val="a0"/>
    <w:link w:val="af5"/>
    <w:uiPriority w:val="99"/>
    <w:semiHidden/>
    <w:unhideWhenUsed/>
    <w:rsid w:val="0055046C"/>
    <w:pPr>
      <w:spacing w:after="0" w:line="240" w:lineRule="auto"/>
    </w:pPr>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55046C"/>
  </w:style>
  <w:style w:type="character" w:customStyle="1" w:styleId="af7">
    <w:name w:val="Основной текст с отступом Знак"/>
    <w:aliases w:val="Основной текст 1 Знак,Нумерованный список !! Знак"/>
    <w:basedOn w:val="a1"/>
    <w:link w:val="af8"/>
    <w:semiHidden/>
    <w:locked/>
    <w:rsid w:val="0055046C"/>
    <w:rPr>
      <w:rFonts w:ascii="Times New Roman" w:eastAsia="Times New Roman" w:hAnsi="Times New Roman" w:cs="Times New Roman"/>
      <w:sz w:val="24"/>
      <w:szCs w:val="24"/>
    </w:rPr>
  </w:style>
  <w:style w:type="paragraph" w:styleId="af8">
    <w:name w:val="Body Text Indent"/>
    <w:aliases w:val="Основной текст 1,Нумерованный список !!"/>
    <w:basedOn w:val="a0"/>
    <w:link w:val="af7"/>
    <w:semiHidden/>
    <w:unhideWhenUsed/>
    <w:rsid w:val="0055046C"/>
    <w:pPr>
      <w:spacing w:after="0" w:line="240" w:lineRule="auto"/>
      <w:ind w:firstLine="708"/>
      <w:jc w:val="both"/>
    </w:pPr>
    <w:rPr>
      <w:rFonts w:ascii="Times New Roman" w:eastAsia="Times New Roman" w:hAnsi="Times New Roman" w:cs="Times New Roman"/>
      <w:sz w:val="24"/>
      <w:szCs w:val="24"/>
    </w:rPr>
  </w:style>
  <w:style w:type="character" w:customStyle="1" w:styleId="16">
    <w:name w:val="Основной текст с отступом Знак1"/>
    <w:aliases w:val="Основной текст 1 Знак1,Нумерованный список !! Знак1"/>
    <w:basedOn w:val="a1"/>
    <w:semiHidden/>
    <w:rsid w:val="0055046C"/>
  </w:style>
  <w:style w:type="paragraph" w:styleId="af9">
    <w:name w:val="Subtitle"/>
    <w:basedOn w:val="a0"/>
    <w:next w:val="a0"/>
    <w:link w:val="afa"/>
    <w:uiPriority w:val="99"/>
    <w:qFormat/>
    <w:rsid w:val="0055046C"/>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a">
    <w:name w:val="Подзаголовок Знак"/>
    <w:basedOn w:val="a1"/>
    <w:link w:val="af9"/>
    <w:uiPriority w:val="99"/>
    <w:rsid w:val="0055046C"/>
    <w:rPr>
      <w:rFonts w:ascii="Calibri Light" w:eastAsia="Times New Roman" w:hAnsi="Calibri Light" w:cs="Times New Roman"/>
      <w:sz w:val="24"/>
      <w:szCs w:val="24"/>
    </w:rPr>
  </w:style>
  <w:style w:type="paragraph" w:styleId="21">
    <w:name w:val="Body Text 2"/>
    <w:basedOn w:val="a0"/>
    <w:link w:val="22"/>
    <w:uiPriority w:val="99"/>
    <w:semiHidden/>
    <w:unhideWhenUsed/>
    <w:rsid w:val="0055046C"/>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semiHidden/>
    <w:rsid w:val="0055046C"/>
    <w:rPr>
      <w:rFonts w:ascii="Times New Roman" w:eastAsia="Times New Roman" w:hAnsi="Times New Roman" w:cs="Times New Roman"/>
      <w:sz w:val="20"/>
      <w:szCs w:val="20"/>
    </w:rPr>
  </w:style>
  <w:style w:type="paragraph" w:styleId="31">
    <w:name w:val="Body Text 3"/>
    <w:basedOn w:val="a0"/>
    <w:link w:val="32"/>
    <w:uiPriority w:val="99"/>
    <w:semiHidden/>
    <w:unhideWhenUsed/>
    <w:rsid w:val="0055046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55046C"/>
    <w:rPr>
      <w:rFonts w:ascii="Times New Roman" w:eastAsia="Times New Roman" w:hAnsi="Times New Roman" w:cs="Times New Roman"/>
      <w:sz w:val="16"/>
      <w:szCs w:val="16"/>
    </w:rPr>
  </w:style>
  <w:style w:type="paragraph" w:styleId="23">
    <w:name w:val="Body Text Indent 2"/>
    <w:basedOn w:val="a0"/>
    <w:link w:val="24"/>
    <w:uiPriority w:val="99"/>
    <w:semiHidden/>
    <w:unhideWhenUsed/>
    <w:rsid w:val="0055046C"/>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uiPriority w:val="99"/>
    <w:semiHidden/>
    <w:rsid w:val="0055046C"/>
    <w:rPr>
      <w:rFonts w:ascii="Arial" w:eastAsia="Times New Roman" w:hAnsi="Arial" w:cs="Arial"/>
      <w:sz w:val="20"/>
      <w:szCs w:val="20"/>
    </w:rPr>
  </w:style>
  <w:style w:type="paragraph" w:styleId="33">
    <w:name w:val="Body Text Indent 3"/>
    <w:basedOn w:val="a0"/>
    <w:link w:val="34"/>
    <w:uiPriority w:val="99"/>
    <w:semiHidden/>
    <w:unhideWhenUsed/>
    <w:rsid w:val="0055046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55046C"/>
    <w:rPr>
      <w:rFonts w:ascii="Times New Roman" w:eastAsia="Times New Roman" w:hAnsi="Times New Roman" w:cs="Times New Roman"/>
      <w:sz w:val="16"/>
      <w:szCs w:val="16"/>
    </w:rPr>
  </w:style>
  <w:style w:type="paragraph" w:styleId="afb">
    <w:name w:val="Document Map"/>
    <w:basedOn w:val="a0"/>
    <w:link w:val="afc"/>
    <w:uiPriority w:val="99"/>
    <w:semiHidden/>
    <w:unhideWhenUsed/>
    <w:rsid w:val="0055046C"/>
    <w:pPr>
      <w:spacing w:after="0" w:line="240" w:lineRule="auto"/>
      <w:jc w:val="both"/>
    </w:pPr>
    <w:rPr>
      <w:rFonts w:ascii="Tahoma" w:eastAsia="Times New Roman" w:hAnsi="Tahoma" w:cs="Tahoma"/>
      <w:sz w:val="16"/>
      <w:szCs w:val="16"/>
    </w:rPr>
  </w:style>
  <w:style w:type="character" w:customStyle="1" w:styleId="afc">
    <w:name w:val="Схема документа Знак"/>
    <w:basedOn w:val="a1"/>
    <w:link w:val="afb"/>
    <w:uiPriority w:val="99"/>
    <w:semiHidden/>
    <w:rsid w:val="0055046C"/>
    <w:rPr>
      <w:rFonts w:ascii="Tahoma" w:eastAsia="Times New Roman" w:hAnsi="Tahoma" w:cs="Tahoma"/>
      <w:sz w:val="16"/>
      <w:szCs w:val="16"/>
    </w:rPr>
  </w:style>
  <w:style w:type="paragraph" w:styleId="afd">
    <w:name w:val="Plain Text"/>
    <w:basedOn w:val="a0"/>
    <w:link w:val="afe"/>
    <w:uiPriority w:val="99"/>
    <w:semiHidden/>
    <w:unhideWhenUsed/>
    <w:rsid w:val="0055046C"/>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uiPriority w:val="99"/>
    <w:semiHidden/>
    <w:rsid w:val="0055046C"/>
    <w:rPr>
      <w:rFonts w:ascii="Courier New" w:eastAsia="Times New Roman" w:hAnsi="Courier New" w:cs="Courier New"/>
      <w:sz w:val="20"/>
      <w:szCs w:val="20"/>
    </w:rPr>
  </w:style>
  <w:style w:type="paragraph" w:styleId="aff">
    <w:name w:val="annotation subject"/>
    <w:basedOn w:val="ac"/>
    <w:next w:val="ac"/>
    <w:link w:val="aff0"/>
    <w:uiPriority w:val="99"/>
    <w:semiHidden/>
    <w:unhideWhenUsed/>
    <w:rsid w:val="0055046C"/>
    <w:rPr>
      <w:b/>
      <w:bCs/>
    </w:rPr>
  </w:style>
  <w:style w:type="character" w:customStyle="1" w:styleId="aff0">
    <w:name w:val="Тема примечания Знак"/>
    <w:basedOn w:val="ad"/>
    <w:link w:val="aff"/>
    <w:uiPriority w:val="99"/>
    <w:semiHidden/>
    <w:rsid w:val="0055046C"/>
    <w:rPr>
      <w:rFonts w:ascii="Arial" w:eastAsia="Times New Roman" w:hAnsi="Arial" w:cs="Times New Roman"/>
      <w:b/>
      <w:bCs/>
      <w:sz w:val="20"/>
      <w:szCs w:val="20"/>
    </w:rPr>
  </w:style>
  <w:style w:type="paragraph" w:styleId="aff1">
    <w:name w:val="Balloon Text"/>
    <w:basedOn w:val="a0"/>
    <w:link w:val="aff2"/>
    <w:uiPriority w:val="99"/>
    <w:semiHidden/>
    <w:unhideWhenUsed/>
    <w:rsid w:val="0055046C"/>
    <w:pPr>
      <w:spacing w:after="0" w:line="240" w:lineRule="auto"/>
    </w:pPr>
    <w:rPr>
      <w:rFonts w:ascii="Tahoma" w:hAnsi="Tahoma" w:cs="Tahoma"/>
      <w:sz w:val="16"/>
      <w:szCs w:val="16"/>
    </w:rPr>
  </w:style>
  <w:style w:type="character" w:customStyle="1" w:styleId="aff2">
    <w:name w:val="Текст выноски Знак"/>
    <w:basedOn w:val="a1"/>
    <w:link w:val="aff1"/>
    <w:uiPriority w:val="99"/>
    <w:semiHidden/>
    <w:rsid w:val="0055046C"/>
    <w:rPr>
      <w:rFonts w:ascii="Tahoma" w:hAnsi="Tahoma" w:cs="Tahoma"/>
      <w:sz w:val="16"/>
      <w:szCs w:val="16"/>
    </w:rPr>
  </w:style>
  <w:style w:type="character" w:customStyle="1" w:styleId="aff3">
    <w:name w:val="Без интервала Знак"/>
    <w:basedOn w:val="a1"/>
    <w:link w:val="aff4"/>
    <w:uiPriority w:val="1"/>
    <w:locked/>
    <w:rsid w:val="0055046C"/>
    <w:rPr>
      <w:rFonts w:ascii="Calibri" w:eastAsia="Times New Roman" w:hAnsi="Calibri" w:cs="Times New Roman"/>
    </w:rPr>
  </w:style>
  <w:style w:type="paragraph" w:styleId="aff4">
    <w:name w:val="No Spacing"/>
    <w:link w:val="aff3"/>
    <w:uiPriority w:val="1"/>
    <w:qFormat/>
    <w:rsid w:val="0055046C"/>
    <w:pPr>
      <w:spacing w:after="0" w:line="240" w:lineRule="auto"/>
    </w:pPr>
    <w:rPr>
      <w:rFonts w:ascii="Calibri" w:eastAsia="Times New Roman" w:hAnsi="Calibri" w:cs="Times New Roman"/>
    </w:rPr>
  </w:style>
  <w:style w:type="paragraph" w:styleId="aff5">
    <w:name w:val="Revision"/>
    <w:uiPriority w:val="99"/>
    <w:semiHidden/>
    <w:rsid w:val="0055046C"/>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99"/>
    <w:locked/>
    <w:rsid w:val="0055046C"/>
  </w:style>
  <w:style w:type="paragraph" w:styleId="aff7">
    <w:name w:val="List Paragraph"/>
    <w:basedOn w:val="a0"/>
    <w:link w:val="aff6"/>
    <w:uiPriority w:val="99"/>
    <w:qFormat/>
    <w:rsid w:val="0055046C"/>
    <w:pPr>
      <w:ind w:left="720"/>
      <w:contextualSpacing/>
    </w:pPr>
  </w:style>
  <w:style w:type="character" w:customStyle="1" w:styleId="ConsPlusNormal">
    <w:name w:val="ConsPlusNormal Знак"/>
    <w:basedOn w:val="a1"/>
    <w:link w:val="ConsPlusNormal0"/>
    <w:locked/>
    <w:rsid w:val="0055046C"/>
    <w:rPr>
      <w:rFonts w:ascii="Calibri" w:eastAsia="Times New Roman" w:hAnsi="Calibri" w:cs="Calibri"/>
      <w:szCs w:val="20"/>
    </w:rPr>
  </w:style>
  <w:style w:type="paragraph" w:customStyle="1" w:styleId="ConsPlusNormal0">
    <w:name w:val="ConsPlusNormal"/>
    <w:link w:val="ConsPlusNormal"/>
    <w:rsid w:val="0055046C"/>
    <w:pPr>
      <w:widowControl w:val="0"/>
      <w:autoSpaceDE w:val="0"/>
      <w:autoSpaceDN w:val="0"/>
      <w:spacing w:after="0" w:line="240" w:lineRule="auto"/>
    </w:pPr>
    <w:rPr>
      <w:rFonts w:ascii="Calibri" w:eastAsia="Times New Roman" w:hAnsi="Calibri" w:cs="Calibri"/>
      <w:szCs w:val="20"/>
    </w:rPr>
  </w:style>
  <w:style w:type="paragraph" w:customStyle="1" w:styleId="ConsPlusCell">
    <w:name w:val="ConsPlusCell"/>
    <w:uiPriority w:val="99"/>
    <w:rsid w:val="0055046C"/>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Normal">
    <w:name w:val="ConsNormal"/>
    <w:uiPriority w:val="99"/>
    <w:rsid w:val="0055046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uiPriority w:val="99"/>
    <w:rsid w:val="0055046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7BODY-txt">
    <w:name w:val="07BODY-txt"/>
    <w:basedOn w:val="a0"/>
    <w:uiPriority w:val="99"/>
    <w:rsid w:val="0055046C"/>
    <w:pPr>
      <w:autoSpaceDE w:val="0"/>
      <w:autoSpaceDN w:val="0"/>
      <w:adjustRightInd w:val="0"/>
      <w:spacing w:after="0" w:line="215" w:lineRule="atLeast"/>
      <w:ind w:left="567" w:right="567" w:firstLine="283"/>
      <w:jc w:val="both"/>
    </w:pPr>
    <w:rPr>
      <w:rFonts w:ascii="TextBookC" w:eastAsia="Times New Roman" w:hAnsi="TextBookC" w:cs="TextBookC"/>
      <w:color w:val="000000"/>
      <w:sz w:val="18"/>
      <w:szCs w:val="18"/>
      <w:lang w:eastAsia="en-US"/>
    </w:rPr>
  </w:style>
  <w:style w:type="paragraph" w:customStyle="1" w:styleId="140">
    <w:name w:val="140"/>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5504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uiPriority w:val="99"/>
    <w:rsid w:val="0055046C"/>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55046C"/>
    <w:pPr>
      <w:suppressAutoHyphens/>
      <w:spacing w:after="0" w:line="100" w:lineRule="atLeast"/>
    </w:pPr>
    <w:rPr>
      <w:rFonts w:ascii="Times New Roman" w:eastAsia="Arial Unicode MS" w:hAnsi="Times New Roman" w:cs="Mangal"/>
      <w:sz w:val="24"/>
      <w:szCs w:val="24"/>
      <w:lang w:eastAsia="zh-CN" w:bidi="hi-IN"/>
    </w:rPr>
  </w:style>
  <w:style w:type="paragraph" w:customStyle="1" w:styleId="18">
    <w:name w:val="Абзац списка1"/>
    <w:basedOn w:val="a0"/>
    <w:uiPriority w:val="99"/>
    <w:rsid w:val="0055046C"/>
    <w:pPr>
      <w:ind w:left="720"/>
      <w:contextualSpacing/>
    </w:pPr>
    <w:rPr>
      <w:rFonts w:ascii="Calibri" w:eastAsia="Times New Roman" w:hAnsi="Calibri" w:cs="Times New Roman"/>
      <w:lang w:eastAsia="en-US"/>
    </w:rPr>
  </w:style>
  <w:style w:type="paragraph" w:customStyle="1" w:styleId="BlockQuotation">
    <w:name w:val="Block Quotation"/>
    <w:basedOn w:val="a0"/>
    <w:uiPriority w:val="99"/>
    <w:rsid w:val="0055046C"/>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uiPriority w:val="99"/>
    <w:rsid w:val="0055046C"/>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55046C"/>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55046C"/>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55046C"/>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55046C"/>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55046C"/>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55046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55046C"/>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55046C"/>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uiPriority w:val="99"/>
    <w:rsid w:val="0055046C"/>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55046C"/>
    <w:rPr>
      <w:rFonts w:ascii="Courier New" w:eastAsia="Calibri" w:hAnsi="Courier New" w:cs="Courier New"/>
      <w:sz w:val="20"/>
      <w:szCs w:val="20"/>
    </w:rPr>
  </w:style>
  <w:style w:type="paragraph" w:customStyle="1" w:styleId="ConsPlusNonformat0">
    <w:name w:val="ConsPlusNonformat"/>
    <w:link w:val="ConsPlusNonformat"/>
    <w:rsid w:val="0055046C"/>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uiPriority w:val="99"/>
    <w:rsid w:val="0055046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55046C"/>
    <w:rPr>
      <w:b/>
      <w:bCs/>
      <w:sz w:val="39"/>
      <w:szCs w:val="39"/>
      <w:shd w:val="clear" w:color="auto" w:fill="FFFFFF"/>
    </w:rPr>
  </w:style>
  <w:style w:type="paragraph" w:customStyle="1" w:styleId="42">
    <w:name w:val="Основной текст (4)"/>
    <w:basedOn w:val="a0"/>
    <w:link w:val="41"/>
    <w:rsid w:val="0055046C"/>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55046C"/>
    <w:rPr>
      <w:b/>
      <w:bCs/>
      <w:sz w:val="72"/>
      <w:szCs w:val="72"/>
      <w:shd w:val="clear" w:color="auto" w:fill="FFFFFF"/>
    </w:rPr>
  </w:style>
  <w:style w:type="paragraph" w:customStyle="1" w:styleId="1a">
    <w:name w:val="Заголовок №1"/>
    <w:basedOn w:val="a0"/>
    <w:link w:val="19"/>
    <w:rsid w:val="0055046C"/>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uiPriority w:val="99"/>
    <w:rsid w:val="0055046C"/>
    <w:pPr>
      <w:spacing w:after="160" w:line="240" w:lineRule="exact"/>
    </w:pPr>
    <w:rPr>
      <w:rFonts w:ascii="Verdana" w:eastAsia="Times New Roman" w:hAnsi="Verdana" w:cs="Times New Roman"/>
      <w:sz w:val="20"/>
      <w:szCs w:val="20"/>
      <w:lang w:val="en-US" w:eastAsia="en-US"/>
    </w:rPr>
  </w:style>
  <w:style w:type="paragraph" w:customStyle="1" w:styleId="aff9">
    <w:name w:val="Прижатый влево"/>
    <w:basedOn w:val="a0"/>
    <w:next w:val="a0"/>
    <w:uiPriority w:val="99"/>
    <w:rsid w:val="005504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uiPriority w:val="99"/>
    <w:rsid w:val="0055046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uiPriority w:val="99"/>
    <w:rsid w:val="0055046C"/>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uiPriority w:val="99"/>
    <w:rsid w:val="0055046C"/>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uiPriority w:val="99"/>
    <w:rsid w:val="0055046C"/>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uiPriority w:val="99"/>
    <w:rsid w:val="0055046C"/>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uiPriority w:val="99"/>
    <w:rsid w:val="0055046C"/>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uiPriority w:val="99"/>
    <w:rsid w:val="0055046C"/>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uiPriority w:val="99"/>
    <w:rsid w:val="0055046C"/>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uiPriority w:val="99"/>
    <w:rsid w:val="0055046C"/>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uiPriority w:val="99"/>
    <w:rsid w:val="0055046C"/>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uiPriority w:val="99"/>
    <w:rsid w:val="0055046C"/>
    <w:pPr>
      <w:suppressLineNumbers/>
    </w:pPr>
  </w:style>
  <w:style w:type="paragraph" w:customStyle="1" w:styleId="affb">
    <w:name w:val="Внимание"/>
    <w:basedOn w:val="a0"/>
    <w:next w:val="a0"/>
    <w:uiPriority w:val="99"/>
    <w:rsid w:val="0055046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uiPriority w:val="99"/>
    <w:rsid w:val="0055046C"/>
  </w:style>
  <w:style w:type="paragraph" w:customStyle="1" w:styleId="affd">
    <w:name w:val="Внимание: недобросовестность!"/>
    <w:basedOn w:val="affb"/>
    <w:next w:val="a0"/>
    <w:uiPriority w:val="99"/>
    <w:rsid w:val="0055046C"/>
  </w:style>
  <w:style w:type="paragraph" w:customStyle="1" w:styleId="affe">
    <w:name w:val="Дочерний элемент списка"/>
    <w:basedOn w:val="a0"/>
    <w:next w:val="a0"/>
    <w:uiPriority w:val="99"/>
    <w:rsid w:val="0055046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uiPriority w:val="99"/>
    <w:rsid w:val="0055046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uiPriority w:val="99"/>
    <w:rsid w:val="0055046C"/>
  </w:style>
  <w:style w:type="paragraph" w:customStyle="1" w:styleId="afff1">
    <w:name w:val="Заголовок группы контролов"/>
    <w:basedOn w:val="a0"/>
    <w:next w:val="a0"/>
    <w:uiPriority w:val="99"/>
    <w:rsid w:val="0055046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uiPriority w:val="99"/>
    <w:rsid w:val="0055046C"/>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uiPriority w:val="99"/>
    <w:rsid w:val="0055046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uiPriority w:val="99"/>
    <w:rsid w:val="0055046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uiPriority w:val="99"/>
    <w:rsid w:val="0055046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uiPriority w:val="99"/>
    <w:rsid w:val="0055046C"/>
  </w:style>
  <w:style w:type="paragraph" w:customStyle="1" w:styleId="afff7">
    <w:name w:val="Интерактивный заголовок"/>
    <w:basedOn w:val="afff0"/>
    <w:next w:val="a0"/>
    <w:uiPriority w:val="99"/>
    <w:rsid w:val="0055046C"/>
  </w:style>
  <w:style w:type="paragraph" w:customStyle="1" w:styleId="afff8">
    <w:name w:val="Текст информации об изменениях"/>
    <w:basedOn w:val="a0"/>
    <w:next w:val="a0"/>
    <w:uiPriority w:val="99"/>
    <w:rsid w:val="0055046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uiPriority w:val="99"/>
    <w:rsid w:val="0055046C"/>
  </w:style>
  <w:style w:type="paragraph" w:customStyle="1" w:styleId="afffa">
    <w:name w:val="Текст (справка)"/>
    <w:basedOn w:val="a0"/>
    <w:next w:val="a0"/>
    <w:uiPriority w:val="99"/>
    <w:rsid w:val="0055046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uiPriority w:val="99"/>
    <w:rsid w:val="0055046C"/>
  </w:style>
  <w:style w:type="paragraph" w:customStyle="1" w:styleId="afffc">
    <w:name w:val="Информация об изменениях документа"/>
    <w:basedOn w:val="afffb"/>
    <w:next w:val="a0"/>
    <w:uiPriority w:val="99"/>
    <w:rsid w:val="0055046C"/>
  </w:style>
  <w:style w:type="paragraph" w:customStyle="1" w:styleId="afffd">
    <w:name w:val="Текст (лев. подпись)"/>
    <w:basedOn w:val="a0"/>
    <w:next w:val="a0"/>
    <w:uiPriority w:val="99"/>
    <w:rsid w:val="005504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uiPriority w:val="99"/>
    <w:rsid w:val="0055046C"/>
  </w:style>
  <w:style w:type="paragraph" w:customStyle="1" w:styleId="affff">
    <w:name w:val="Текст (прав. подпись)"/>
    <w:basedOn w:val="a0"/>
    <w:next w:val="a0"/>
    <w:uiPriority w:val="99"/>
    <w:rsid w:val="0055046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uiPriority w:val="99"/>
    <w:rsid w:val="0055046C"/>
  </w:style>
  <w:style w:type="paragraph" w:customStyle="1" w:styleId="affff1">
    <w:name w:val="Комментарий пользователя"/>
    <w:basedOn w:val="afffb"/>
    <w:next w:val="a0"/>
    <w:uiPriority w:val="99"/>
    <w:rsid w:val="0055046C"/>
  </w:style>
  <w:style w:type="paragraph" w:customStyle="1" w:styleId="affff2">
    <w:name w:val="Куда обратиться?"/>
    <w:basedOn w:val="affb"/>
    <w:next w:val="a0"/>
    <w:uiPriority w:val="99"/>
    <w:rsid w:val="0055046C"/>
  </w:style>
  <w:style w:type="paragraph" w:customStyle="1" w:styleId="affff3">
    <w:name w:val="Моноширинный"/>
    <w:basedOn w:val="a0"/>
    <w:next w:val="a0"/>
    <w:uiPriority w:val="99"/>
    <w:rsid w:val="0055046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uiPriority w:val="99"/>
    <w:rsid w:val="0055046C"/>
    <w:pPr>
      <w:ind w:firstLine="118"/>
    </w:pPr>
  </w:style>
  <w:style w:type="paragraph" w:customStyle="1" w:styleId="affff5">
    <w:name w:val="Оглавление"/>
    <w:basedOn w:val="aff8"/>
    <w:next w:val="a0"/>
    <w:uiPriority w:val="99"/>
    <w:rsid w:val="0055046C"/>
    <w:pPr>
      <w:jc w:val="left"/>
    </w:pPr>
  </w:style>
  <w:style w:type="paragraph" w:customStyle="1" w:styleId="affff6">
    <w:name w:val="Переменная часть"/>
    <w:basedOn w:val="afff"/>
    <w:next w:val="a0"/>
    <w:uiPriority w:val="99"/>
    <w:rsid w:val="0055046C"/>
  </w:style>
  <w:style w:type="paragraph" w:customStyle="1" w:styleId="affff7">
    <w:name w:val="Подвал для информации об изменениях"/>
    <w:basedOn w:val="13"/>
    <w:next w:val="a0"/>
    <w:uiPriority w:val="99"/>
    <w:rsid w:val="0055046C"/>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uiPriority w:val="99"/>
    <w:rsid w:val="0055046C"/>
  </w:style>
  <w:style w:type="paragraph" w:customStyle="1" w:styleId="affff9">
    <w:name w:val="Подчёркнуный текст"/>
    <w:basedOn w:val="a0"/>
    <w:next w:val="a0"/>
    <w:uiPriority w:val="99"/>
    <w:rsid w:val="0055046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uiPriority w:val="99"/>
    <w:rsid w:val="0055046C"/>
  </w:style>
  <w:style w:type="paragraph" w:customStyle="1" w:styleId="affffb">
    <w:name w:val="Пример."/>
    <w:basedOn w:val="affb"/>
    <w:next w:val="a0"/>
    <w:uiPriority w:val="99"/>
    <w:rsid w:val="0055046C"/>
  </w:style>
  <w:style w:type="paragraph" w:customStyle="1" w:styleId="affffc">
    <w:name w:val="Примечание."/>
    <w:basedOn w:val="affb"/>
    <w:next w:val="a0"/>
    <w:uiPriority w:val="99"/>
    <w:rsid w:val="0055046C"/>
  </w:style>
  <w:style w:type="paragraph" w:customStyle="1" w:styleId="affffd">
    <w:name w:val="Словарная статья"/>
    <w:basedOn w:val="a0"/>
    <w:next w:val="a0"/>
    <w:uiPriority w:val="99"/>
    <w:rsid w:val="0055046C"/>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uiPriority w:val="99"/>
    <w:rsid w:val="0055046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uiPriority w:val="99"/>
    <w:rsid w:val="0055046C"/>
  </w:style>
  <w:style w:type="paragraph" w:customStyle="1" w:styleId="afffff0">
    <w:name w:val="Текст ЭР (см. также)"/>
    <w:basedOn w:val="a0"/>
    <w:next w:val="a0"/>
    <w:uiPriority w:val="99"/>
    <w:rsid w:val="0055046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uiPriority w:val="99"/>
    <w:rsid w:val="0055046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uiPriority w:val="99"/>
    <w:rsid w:val="0055046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uiPriority w:val="99"/>
    <w:rsid w:val="0055046C"/>
  </w:style>
  <w:style w:type="paragraph" w:customStyle="1" w:styleId="-">
    <w:name w:val="ЭР-содержание (правое окно)"/>
    <w:basedOn w:val="a0"/>
    <w:next w:val="a0"/>
    <w:uiPriority w:val="99"/>
    <w:rsid w:val="0055046C"/>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55046C"/>
    <w:rPr>
      <w:shd w:val="clear" w:color="auto" w:fill="FFFFFF"/>
    </w:rPr>
  </w:style>
  <w:style w:type="paragraph" w:customStyle="1" w:styleId="35">
    <w:name w:val="Основной текст3"/>
    <w:basedOn w:val="a0"/>
    <w:link w:val="afffff4"/>
    <w:rsid w:val="0055046C"/>
    <w:pPr>
      <w:widowControl w:val="0"/>
      <w:shd w:val="clear" w:color="auto" w:fill="FFFFFF"/>
      <w:spacing w:before="900" w:after="900" w:line="0" w:lineRule="atLeast"/>
    </w:pPr>
  </w:style>
  <w:style w:type="paragraph" w:customStyle="1" w:styleId="ConsTitle">
    <w:name w:val="ConsTitle"/>
    <w:uiPriority w:val="99"/>
    <w:rsid w:val="0055046C"/>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uiPriority w:val="99"/>
    <w:semiHidden/>
    <w:rsid w:val="0055046C"/>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uiPriority w:val="99"/>
    <w:rsid w:val="0055046C"/>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55046C"/>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55046C"/>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uiPriority w:val="99"/>
    <w:rsid w:val="0055046C"/>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uiPriority w:val="99"/>
    <w:rsid w:val="0055046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uiPriority w:val="99"/>
    <w:rsid w:val="0055046C"/>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55046C"/>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uiPriority w:val="99"/>
    <w:rsid w:val="0055046C"/>
    <w:pPr>
      <w:spacing w:after="0" w:line="240" w:lineRule="auto"/>
    </w:pPr>
    <w:rPr>
      <w:rFonts w:ascii="Calibri" w:eastAsia="Times New Roman" w:hAnsi="Calibri" w:cs="Times New Roman"/>
      <w:lang w:eastAsia="en-US"/>
    </w:rPr>
  </w:style>
  <w:style w:type="paragraph" w:customStyle="1" w:styleId="45">
    <w:name w:val="Абзац списка4"/>
    <w:basedOn w:val="a0"/>
    <w:uiPriority w:val="99"/>
    <w:rsid w:val="0055046C"/>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1"/>
    <w:uiPriority w:val="99"/>
    <w:semiHidden/>
    <w:rsid w:val="0055046C"/>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e"/>
    <w:uiPriority w:val="99"/>
    <w:rsid w:val="0055046C"/>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Основной текст (2)_"/>
    <w:link w:val="2a"/>
    <w:locked/>
    <w:rsid w:val="0055046C"/>
    <w:rPr>
      <w:b/>
      <w:bCs/>
      <w:sz w:val="23"/>
      <w:szCs w:val="23"/>
      <w:shd w:val="clear" w:color="auto" w:fill="FFFFFF"/>
    </w:rPr>
  </w:style>
  <w:style w:type="paragraph" w:customStyle="1" w:styleId="2a">
    <w:name w:val="Основной текст (2)"/>
    <w:basedOn w:val="a0"/>
    <w:link w:val="29"/>
    <w:rsid w:val="0055046C"/>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uiPriority w:val="99"/>
    <w:rsid w:val="0055046C"/>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55046C"/>
    <w:rPr>
      <w:b/>
      <w:bCs/>
      <w:sz w:val="23"/>
      <w:szCs w:val="23"/>
      <w:shd w:val="clear" w:color="auto" w:fill="FFFFFF"/>
    </w:rPr>
  </w:style>
  <w:style w:type="paragraph" w:customStyle="1" w:styleId="2c">
    <w:name w:val="Заголовок №2"/>
    <w:basedOn w:val="a0"/>
    <w:link w:val="2b"/>
    <w:rsid w:val="0055046C"/>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uiPriority w:val="99"/>
    <w:rsid w:val="0055046C"/>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55046C"/>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uiPriority w:val="99"/>
    <w:rsid w:val="0055046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uiPriority w:val="99"/>
    <w:rsid w:val="0055046C"/>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uiPriority w:val="99"/>
    <w:rsid w:val="0055046C"/>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504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uiPriority w:val="99"/>
    <w:rsid w:val="0055046C"/>
    <w:pPr>
      <w:spacing w:before="144" w:after="288" w:line="240" w:lineRule="auto"/>
      <w:jc w:val="both"/>
    </w:pPr>
    <w:rPr>
      <w:rFonts w:ascii="Times New Roman" w:eastAsia="Times New Roman" w:hAnsi="Times New Roman" w:cs="Times New Roman"/>
      <w:sz w:val="24"/>
      <w:szCs w:val="24"/>
    </w:rPr>
  </w:style>
  <w:style w:type="paragraph" w:customStyle="1" w:styleId="FR2">
    <w:name w:val="FR2"/>
    <w:uiPriority w:val="99"/>
    <w:rsid w:val="0055046C"/>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uiPriority w:val="99"/>
    <w:rsid w:val="0055046C"/>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uiPriority w:val="99"/>
    <w:rsid w:val="0055046C"/>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uiPriority w:val="99"/>
    <w:rsid w:val="0055046C"/>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55046C"/>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a">
    <w:name w:val="атличный"/>
    <w:uiPriority w:val="99"/>
    <w:rsid w:val="0055046C"/>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uiPriority w:val="99"/>
    <w:rsid w:val="0055046C"/>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uiPriority w:val="99"/>
    <w:rsid w:val="0055046C"/>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55046C"/>
    <w:rPr>
      <w:spacing w:val="4"/>
      <w:sz w:val="14"/>
      <w:szCs w:val="14"/>
      <w:shd w:val="clear" w:color="auto" w:fill="FFFFFF"/>
    </w:rPr>
  </w:style>
  <w:style w:type="paragraph" w:customStyle="1" w:styleId="39">
    <w:name w:val="Основной текст (3)"/>
    <w:basedOn w:val="a0"/>
    <w:link w:val="38"/>
    <w:rsid w:val="0055046C"/>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55046C"/>
    <w:rPr>
      <w:b/>
      <w:bCs/>
      <w:spacing w:val="-2"/>
      <w:sz w:val="15"/>
      <w:szCs w:val="15"/>
      <w:shd w:val="clear" w:color="auto" w:fill="FFFFFF"/>
    </w:rPr>
  </w:style>
  <w:style w:type="paragraph" w:customStyle="1" w:styleId="2e">
    <w:name w:val="Подпись к таблице (2)"/>
    <w:basedOn w:val="a0"/>
    <w:link w:val="2d"/>
    <w:rsid w:val="0055046C"/>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55046C"/>
    <w:rPr>
      <w:b/>
      <w:bCs/>
      <w:sz w:val="23"/>
      <w:szCs w:val="23"/>
      <w:shd w:val="clear" w:color="auto" w:fill="FFFFFF"/>
    </w:rPr>
  </w:style>
  <w:style w:type="paragraph" w:customStyle="1" w:styleId="1f0">
    <w:name w:val="Подпись к таблице1"/>
    <w:basedOn w:val="a0"/>
    <w:link w:val="afffffc"/>
    <w:rsid w:val="0055046C"/>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55046C"/>
    <w:rPr>
      <w:b/>
      <w:bCs/>
      <w:sz w:val="21"/>
      <w:szCs w:val="21"/>
      <w:shd w:val="clear" w:color="auto" w:fill="FFFFFF"/>
    </w:rPr>
  </w:style>
  <w:style w:type="paragraph" w:customStyle="1" w:styleId="53">
    <w:name w:val="Основной текст (5)"/>
    <w:basedOn w:val="a0"/>
    <w:link w:val="52"/>
    <w:rsid w:val="0055046C"/>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55046C"/>
    <w:rPr>
      <w:sz w:val="10"/>
      <w:szCs w:val="10"/>
      <w:shd w:val="clear" w:color="auto" w:fill="FFFFFF"/>
    </w:rPr>
  </w:style>
  <w:style w:type="paragraph" w:customStyle="1" w:styleId="62">
    <w:name w:val="Основной текст (6)"/>
    <w:basedOn w:val="a0"/>
    <w:link w:val="61"/>
    <w:rsid w:val="0055046C"/>
    <w:pPr>
      <w:widowControl w:val="0"/>
      <w:shd w:val="clear" w:color="auto" w:fill="FFFFFF"/>
      <w:spacing w:before="120" w:after="120" w:line="240" w:lineRule="atLeast"/>
    </w:pPr>
    <w:rPr>
      <w:sz w:val="10"/>
      <w:szCs w:val="10"/>
    </w:rPr>
  </w:style>
  <w:style w:type="paragraph" w:customStyle="1" w:styleId="Style3">
    <w:name w:val="Style3"/>
    <w:basedOn w:val="Standard"/>
    <w:uiPriority w:val="99"/>
    <w:rsid w:val="0055046C"/>
    <w:pPr>
      <w:autoSpaceDE w:val="0"/>
      <w:autoSpaceDN/>
      <w:jc w:val="center"/>
    </w:pPr>
    <w:rPr>
      <w:rFonts w:eastAsia="Arial"/>
      <w:kern w:val="2"/>
      <w:lang w:eastAsia="ar-SA"/>
    </w:rPr>
  </w:style>
  <w:style w:type="character" w:customStyle="1" w:styleId="2f">
    <w:name w:val="Стиль2 Знак"/>
    <w:link w:val="2f0"/>
    <w:locked/>
    <w:rsid w:val="0055046C"/>
    <w:rPr>
      <w:rFonts w:ascii="Arial" w:hAnsi="Arial" w:cs="Arial"/>
      <w:sz w:val="24"/>
      <w:szCs w:val="24"/>
    </w:rPr>
  </w:style>
  <w:style w:type="paragraph" w:customStyle="1" w:styleId="2f0">
    <w:name w:val="Стиль2"/>
    <w:basedOn w:val="ConsPlusNormal0"/>
    <w:link w:val="2f"/>
    <w:qFormat/>
    <w:rsid w:val="0055046C"/>
    <w:pPr>
      <w:widowControl/>
      <w:adjustRightInd w:val="0"/>
      <w:ind w:firstLine="709"/>
      <w:jc w:val="both"/>
    </w:pPr>
    <w:rPr>
      <w:rFonts w:ascii="Arial" w:eastAsiaTheme="minorEastAsia" w:hAnsi="Arial" w:cs="Arial"/>
      <w:sz w:val="24"/>
      <w:szCs w:val="24"/>
    </w:rPr>
  </w:style>
  <w:style w:type="paragraph" w:customStyle="1" w:styleId="printc">
    <w:name w:val="printc"/>
    <w:basedOn w:val="a0"/>
    <w:uiPriority w:val="99"/>
    <w:rsid w:val="0055046C"/>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uiPriority w:val="99"/>
    <w:rsid w:val="0055046C"/>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uiPriority w:val="99"/>
    <w:semiHidden/>
    <w:rsid w:val="0055046C"/>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uiPriority w:val="99"/>
    <w:rsid w:val="0055046C"/>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uiPriority w:val="99"/>
    <w:rsid w:val="0055046C"/>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uiPriority w:val="99"/>
    <w:rsid w:val="0055046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uiPriority w:val="99"/>
    <w:rsid w:val="0055046C"/>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uiPriority w:val="99"/>
    <w:rsid w:val="0055046C"/>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55046C"/>
    <w:rPr>
      <w:shd w:val="clear" w:color="auto" w:fill="FFFFFF"/>
    </w:rPr>
  </w:style>
  <w:style w:type="paragraph" w:customStyle="1" w:styleId="121">
    <w:name w:val="Основной текст (12)"/>
    <w:basedOn w:val="a0"/>
    <w:link w:val="120"/>
    <w:rsid w:val="0055046C"/>
    <w:pPr>
      <w:widowControl w:val="0"/>
      <w:shd w:val="clear" w:color="auto" w:fill="FFFFFF"/>
      <w:spacing w:before="120" w:after="540" w:line="240" w:lineRule="atLeast"/>
      <w:jc w:val="right"/>
    </w:pPr>
  </w:style>
  <w:style w:type="character" w:customStyle="1" w:styleId="130">
    <w:name w:val="Основной текст (13)_"/>
    <w:link w:val="131"/>
    <w:locked/>
    <w:rsid w:val="0055046C"/>
    <w:rPr>
      <w:sz w:val="18"/>
      <w:szCs w:val="18"/>
      <w:shd w:val="clear" w:color="auto" w:fill="FFFFFF"/>
    </w:rPr>
  </w:style>
  <w:style w:type="paragraph" w:customStyle="1" w:styleId="131">
    <w:name w:val="Основной текст (13)"/>
    <w:basedOn w:val="a0"/>
    <w:link w:val="130"/>
    <w:rsid w:val="0055046C"/>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55046C"/>
    <w:rPr>
      <w:b/>
      <w:bCs/>
      <w:sz w:val="17"/>
      <w:szCs w:val="17"/>
      <w:shd w:val="clear" w:color="auto" w:fill="FFFFFF"/>
    </w:rPr>
  </w:style>
  <w:style w:type="paragraph" w:customStyle="1" w:styleId="142">
    <w:name w:val="Основной текст (14)"/>
    <w:basedOn w:val="a0"/>
    <w:link w:val="141"/>
    <w:rsid w:val="0055046C"/>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55046C"/>
    <w:rPr>
      <w:b/>
      <w:bCs/>
      <w:sz w:val="17"/>
      <w:szCs w:val="17"/>
      <w:shd w:val="clear" w:color="auto" w:fill="FFFFFF"/>
    </w:rPr>
  </w:style>
  <w:style w:type="paragraph" w:customStyle="1" w:styleId="151">
    <w:name w:val="Основной текст (15)"/>
    <w:basedOn w:val="a0"/>
    <w:link w:val="150"/>
    <w:rsid w:val="0055046C"/>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55046C"/>
    <w:rPr>
      <w:b/>
      <w:bCs/>
      <w:sz w:val="21"/>
      <w:szCs w:val="21"/>
      <w:shd w:val="clear" w:color="auto" w:fill="FFFFFF"/>
    </w:rPr>
  </w:style>
  <w:style w:type="paragraph" w:customStyle="1" w:styleId="161">
    <w:name w:val="Основной текст (16)"/>
    <w:basedOn w:val="a0"/>
    <w:link w:val="160"/>
    <w:rsid w:val="0055046C"/>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uiPriority w:val="99"/>
    <w:rsid w:val="0055046C"/>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uiPriority w:val="99"/>
    <w:rsid w:val="0055046C"/>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55046C"/>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a0"/>
    <w:uiPriority w:val="99"/>
    <w:rsid w:val="0055046C"/>
    <w:pPr>
      <w:spacing w:before="100" w:beforeAutospacing="1" w:after="119" w:line="240" w:lineRule="auto"/>
    </w:pPr>
    <w:rPr>
      <w:rFonts w:ascii="Times New Roman" w:eastAsia="Times New Roman" w:hAnsi="Times New Roman" w:cs="Times New Roman"/>
      <w:sz w:val="24"/>
      <w:szCs w:val="24"/>
    </w:rPr>
  </w:style>
  <w:style w:type="paragraph" w:customStyle="1" w:styleId="xl65">
    <w:name w:val="xl65"/>
    <w:basedOn w:val="a0"/>
    <w:uiPriority w:val="99"/>
    <w:rsid w:val="0055046C"/>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7">
    <w:name w:val="xl67"/>
    <w:basedOn w:val="a0"/>
    <w:uiPriority w:val="99"/>
    <w:rsid w:val="0055046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55046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0"/>
    <w:uiPriority w:val="99"/>
    <w:rsid w:val="0055046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uiPriority w:val="99"/>
    <w:rsid w:val="0055046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55046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uiPriority w:val="99"/>
    <w:rsid w:val="0055046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0"/>
    <w:uiPriority w:val="99"/>
    <w:rsid w:val="0055046C"/>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uiPriority w:val="99"/>
    <w:rsid w:val="0055046C"/>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uiPriority w:val="99"/>
    <w:rsid w:val="0055046C"/>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0"/>
    <w:uiPriority w:val="99"/>
    <w:rsid w:val="0055046C"/>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uiPriority w:val="99"/>
    <w:rsid w:val="0055046C"/>
    <w:pP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FORMATTEXT0">
    <w:name w:val=".FORMATTEXT"/>
    <w:uiPriority w:val="99"/>
    <w:rsid w:val="0055046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0"/>
    <w:uiPriority w:val="99"/>
    <w:rsid w:val="0055046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2">
    <w:name w:val="xl82"/>
    <w:basedOn w:val="a0"/>
    <w:uiPriority w:val="99"/>
    <w:rsid w:val="0055046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4">
    <w:name w:val="xl84"/>
    <w:basedOn w:val="a0"/>
    <w:uiPriority w:val="99"/>
    <w:rsid w:val="0055046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5">
    <w:name w:val="xl85"/>
    <w:basedOn w:val="a0"/>
    <w:uiPriority w:val="99"/>
    <w:rsid w:val="0055046C"/>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6">
    <w:name w:val="xl86"/>
    <w:basedOn w:val="a0"/>
    <w:uiPriority w:val="99"/>
    <w:rsid w:val="0055046C"/>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7">
    <w:name w:val="xl87"/>
    <w:basedOn w:val="a0"/>
    <w:uiPriority w:val="99"/>
    <w:rsid w:val="0055046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8">
    <w:name w:val="xl88"/>
    <w:basedOn w:val="a0"/>
    <w:uiPriority w:val="99"/>
    <w:rsid w:val="0055046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0"/>
    <w:uiPriority w:val="99"/>
    <w:rsid w:val="005504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uiPriority w:val="99"/>
    <w:rsid w:val="0055046C"/>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1">
    <w:name w:val="xl91"/>
    <w:basedOn w:val="a0"/>
    <w:uiPriority w:val="99"/>
    <w:rsid w:val="0055046C"/>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2">
    <w:name w:val="xl92"/>
    <w:basedOn w:val="a0"/>
    <w:uiPriority w:val="99"/>
    <w:rsid w:val="0055046C"/>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3">
    <w:name w:val="xl93"/>
    <w:basedOn w:val="a0"/>
    <w:uiPriority w:val="99"/>
    <w:rsid w:val="005504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0"/>
    <w:uiPriority w:val="99"/>
    <w:rsid w:val="005504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uiPriority w:val="99"/>
    <w:rsid w:val="0055046C"/>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8">
    <w:name w:val="xl98"/>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0"/>
    <w:uiPriority w:val="99"/>
    <w:rsid w:val="0055046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0">
    <w:name w:val="xl100"/>
    <w:basedOn w:val="a0"/>
    <w:uiPriority w:val="99"/>
    <w:rsid w:val="0055046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1">
    <w:name w:val="xl101"/>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2">
    <w:name w:val="xl102"/>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3">
    <w:name w:val="xl103"/>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4">
    <w:name w:val="xl104"/>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5">
    <w:name w:val="xl105"/>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6">
    <w:name w:val="xl106"/>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1">
    <w:name w:val="xl111"/>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6">
    <w:name w:val="xl116"/>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9">
    <w:name w:val="xl119"/>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0">
    <w:name w:val="xl120"/>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1">
    <w:name w:val="xl121"/>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uiPriority w:val="99"/>
    <w:rsid w:val="00550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0"/>
    <w:uiPriority w:val="99"/>
    <w:rsid w:val="00550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0"/>
    <w:uiPriority w:val="99"/>
    <w:rsid w:val="0055046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6">
    <w:name w:val="xl126"/>
    <w:basedOn w:val="a0"/>
    <w:uiPriority w:val="99"/>
    <w:rsid w:val="0055046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uiPriority w:val="99"/>
    <w:rsid w:val="00550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uiPriority w:val="99"/>
    <w:rsid w:val="0055046C"/>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9">
    <w:name w:val="xl129"/>
    <w:basedOn w:val="a0"/>
    <w:uiPriority w:val="99"/>
    <w:rsid w:val="0055046C"/>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0"/>
    <w:uiPriority w:val="99"/>
    <w:rsid w:val="0055046C"/>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1">
    <w:name w:val="xl131"/>
    <w:basedOn w:val="a0"/>
    <w:uiPriority w:val="99"/>
    <w:rsid w:val="0055046C"/>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uiPriority w:val="99"/>
    <w:rsid w:val="0055046C"/>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uiPriority w:val="99"/>
    <w:rsid w:val="0055046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5">
    <w:name w:val="xl135"/>
    <w:basedOn w:val="a0"/>
    <w:uiPriority w:val="99"/>
    <w:rsid w:val="005504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0"/>
    <w:uiPriority w:val="99"/>
    <w:rsid w:val="0055046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a0"/>
    <w:uiPriority w:val="99"/>
    <w:rsid w:val="005504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9">
    <w:name w:val="xl139"/>
    <w:basedOn w:val="a0"/>
    <w:uiPriority w:val="99"/>
    <w:rsid w:val="0055046C"/>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0">
    <w:name w:val="xl140"/>
    <w:basedOn w:val="a0"/>
    <w:uiPriority w:val="99"/>
    <w:rsid w:val="0055046C"/>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41">
    <w:name w:val="xl141"/>
    <w:basedOn w:val="a0"/>
    <w:uiPriority w:val="99"/>
    <w:rsid w:val="0055046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42">
    <w:name w:val="xl142"/>
    <w:basedOn w:val="a0"/>
    <w:uiPriority w:val="99"/>
    <w:rsid w:val="0055046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3">
    <w:name w:val="xl143"/>
    <w:basedOn w:val="a0"/>
    <w:uiPriority w:val="99"/>
    <w:rsid w:val="0055046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paragraph">
    <w:name w:val="paragraph"/>
    <w:basedOn w:val="a0"/>
    <w:uiPriority w:val="99"/>
    <w:rsid w:val="00550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0"/>
    <w:uiPriority w:val="99"/>
    <w:rsid w:val="0055046C"/>
    <w:pPr>
      <w:spacing w:before="100" w:after="100" w:line="240" w:lineRule="auto"/>
    </w:pPr>
    <w:rPr>
      <w:rFonts w:ascii="Times New Roman" w:eastAsia="Times New Roman" w:hAnsi="Times New Roman" w:cs="Times New Roman"/>
      <w:sz w:val="24"/>
      <w:szCs w:val="20"/>
    </w:rPr>
  </w:style>
  <w:style w:type="paragraph" w:customStyle="1" w:styleId="Style23">
    <w:name w:val="Style23"/>
    <w:basedOn w:val="a0"/>
    <w:uiPriority w:val="99"/>
    <w:rsid w:val="0055046C"/>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55046C"/>
    <w:rPr>
      <w:vertAlign w:val="superscript"/>
    </w:rPr>
  </w:style>
  <w:style w:type="character" w:styleId="afffffe">
    <w:name w:val="annotation reference"/>
    <w:semiHidden/>
    <w:unhideWhenUsed/>
    <w:rsid w:val="0055046C"/>
    <w:rPr>
      <w:rFonts w:ascii="Times New Roman" w:hAnsi="Times New Roman" w:cs="Times New Roman" w:hint="default"/>
      <w:sz w:val="16"/>
      <w:szCs w:val="16"/>
    </w:rPr>
  </w:style>
  <w:style w:type="character" w:customStyle="1" w:styleId="blk">
    <w:name w:val="blk"/>
    <w:basedOn w:val="a1"/>
    <w:rsid w:val="0055046C"/>
  </w:style>
  <w:style w:type="character" w:customStyle="1" w:styleId="propis">
    <w:name w:val="propis"/>
    <w:uiPriority w:val="99"/>
    <w:rsid w:val="0055046C"/>
    <w:rPr>
      <w:rFonts w:ascii="CenturySchlbkCyr" w:hAnsi="CenturySchlbkCyr" w:hint="default"/>
      <w:i/>
      <w:iCs w:val="0"/>
      <w:strike w:val="0"/>
      <w:dstrike w:val="0"/>
      <w:color w:val="00ADEF"/>
      <w:sz w:val="18"/>
      <w:u w:val="none"/>
      <w:effect w:val="none"/>
    </w:rPr>
  </w:style>
  <w:style w:type="character" w:customStyle="1" w:styleId="1f1">
    <w:name w:val="Верхний колонтитул Знак1"/>
    <w:basedOn w:val="a1"/>
    <w:uiPriority w:val="99"/>
    <w:locked/>
    <w:rsid w:val="0055046C"/>
    <w:rPr>
      <w:rFonts w:ascii="Calibri" w:eastAsia="Calibri" w:hAnsi="Calibri" w:cs="Calibri" w:hint="default"/>
      <w:sz w:val="22"/>
      <w:szCs w:val="22"/>
    </w:rPr>
  </w:style>
  <w:style w:type="character" w:customStyle="1" w:styleId="FontStyle19">
    <w:name w:val="Font Style19"/>
    <w:basedOn w:val="a1"/>
    <w:uiPriority w:val="99"/>
    <w:rsid w:val="0055046C"/>
    <w:rPr>
      <w:rFonts w:ascii="Times New Roman" w:hAnsi="Times New Roman" w:cs="Times New Roman" w:hint="default"/>
      <w:b/>
      <w:bCs/>
      <w:color w:val="000000"/>
      <w:sz w:val="22"/>
      <w:szCs w:val="22"/>
    </w:rPr>
  </w:style>
  <w:style w:type="character" w:customStyle="1" w:styleId="FontStyle20">
    <w:name w:val="Font Style20"/>
    <w:basedOn w:val="a1"/>
    <w:uiPriority w:val="99"/>
    <w:rsid w:val="0055046C"/>
    <w:rPr>
      <w:rFonts w:ascii="Times New Roman" w:hAnsi="Times New Roman" w:cs="Times New Roman" w:hint="default"/>
      <w:color w:val="000000"/>
      <w:sz w:val="22"/>
      <w:szCs w:val="22"/>
    </w:rPr>
  </w:style>
  <w:style w:type="character" w:customStyle="1" w:styleId="FontStyle18">
    <w:name w:val="Font Style18"/>
    <w:rsid w:val="0055046C"/>
    <w:rPr>
      <w:rFonts w:ascii="Times New Roman" w:hAnsi="Times New Roman" w:cs="Times New Roman" w:hint="default"/>
      <w:b/>
      <w:bCs/>
      <w:sz w:val="26"/>
      <w:szCs w:val="26"/>
    </w:rPr>
  </w:style>
  <w:style w:type="character" w:customStyle="1" w:styleId="affffff">
    <w:name w:val="Гипертекстовая ссылка"/>
    <w:basedOn w:val="a1"/>
    <w:uiPriority w:val="99"/>
    <w:rsid w:val="0055046C"/>
    <w:rPr>
      <w:color w:val="106BBE"/>
    </w:rPr>
  </w:style>
  <w:style w:type="character" w:customStyle="1" w:styleId="FontStyle13">
    <w:name w:val="Font Style13"/>
    <w:rsid w:val="0055046C"/>
    <w:rPr>
      <w:rFonts w:ascii="Times New Roman" w:hAnsi="Times New Roman" w:cs="Times New Roman" w:hint="default"/>
      <w:sz w:val="26"/>
    </w:rPr>
  </w:style>
  <w:style w:type="character" w:customStyle="1" w:styleId="affffff0">
    <w:name w:val="Цветовое выделение"/>
    <w:uiPriority w:val="99"/>
    <w:rsid w:val="0055046C"/>
    <w:rPr>
      <w:b/>
      <w:bCs w:val="0"/>
      <w:color w:val="26282F"/>
    </w:rPr>
  </w:style>
  <w:style w:type="character" w:customStyle="1" w:styleId="affffff1">
    <w:name w:val="Активная гипертекстовая ссылка"/>
    <w:rsid w:val="0055046C"/>
    <w:rPr>
      <w:rFonts w:ascii="Times New Roman" w:hAnsi="Times New Roman" w:cs="Times New Roman" w:hint="default"/>
      <w:b/>
      <w:bCs w:val="0"/>
      <w:color w:val="106BBE"/>
      <w:u w:val="single"/>
    </w:rPr>
  </w:style>
  <w:style w:type="character" w:customStyle="1" w:styleId="affffff2">
    <w:name w:val="Выделение для Базового Поиска"/>
    <w:rsid w:val="0055046C"/>
    <w:rPr>
      <w:rFonts w:ascii="Times New Roman" w:hAnsi="Times New Roman" w:cs="Times New Roman" w:hint="default"/>
      <w:b/>
      <w:bCs/>
      <w:color w:val="0058A9"/>
    </w:rPr>
  </w:style>
  <w:style w:type="character" w:customStyle="1" w:styleId="affffff3">
    <w:name w:val="Выделение для Базового Поиска (курсив)"/>
    <w:rsid w:val="0055046C"/>
    <w:rPr>
      <w:rFonts w:ascii="Times New Roman" w:hAnsi="Times New Roman" w:cs="Times New Roman" w:hint="default"/>
      <w:b/>
      <w:bCs/>
      <w:i/>
      <w:iCs/>
      <w:color w:val="0058A9"/>
    </w:rPr>
  </w:style>
  <w:style w:type="character" w:customStyle="1" w:styleId="affffff4">
    <w:name w:val="Заголовок своего сообщения"/>
    <w:rsid w:val="0055046C"/>
    <w:rPr>
      <w:rFonts w:ascii="Times New Roman" w:hAnsi="Times New Roman" w:cs="Times New Roman" w:hint="default"/>
      <w:b/>
      <w:bCs/>
      <w:color w:val="26282F"/>
    </w:rPr>
  </w:style>
  <w:style w:type="character" w:customStyle="1" w:styleId="affffff5">
    <w:name w:val="Заголовок чужого сообщения"/>
    <w:rsid w:val="0055046C"/>
    <w:rPr>
      <w:rFonts w:ascii="Times New Roman" w:hAnsi="Times New Roman" w:cs="Times New Roman" w:hint="default"/>
      <w:b/>
      <w:bCs/>
      <w:color w:val="FF0000"/>
    </w:rPr>
  </w:style>
  <w:style w:type="character" w:customStyle="1" w:styleId="affffff6">
    <w:name w:val="Найденные слова"/>
    <w:rsid w:val="0055046C"/>
    <w:rPr>
      <w:rFonts w:ascii="Times New Roman" w:hAnsi="Times New Roman" w:cs="Times New Roman" w:hint="default"/>
      <w:b/>
      <w:bCs w:val="0"/>
      <w:color w:val="26282F"/>
      <w:shd w:val="clear" w:color="auto" w:fill="FFF580"/>
    </w:rPr>
  </w:style>
  <w:style w:type="character" w:customStyle="1" w:styleId="affffff7">
    <w:name w:val="Не вступил в силу"/>
    <w:rsid w:val="0055046C"/>
    <w:rPr>
      <w:rFonts w:ascii="Times New Roman" w:hAnsi="Times New Roman" w:cs="Times New Roman" w:hint="default"/>
      <w:b/>
      <w:bCs w:val="0"/>
      <w:color w:val="000000"/>
      <w:shd w:val="clear" w:color="auto" w:fill="D8EDE8"/>
    </w:rPr>
  </w:style>
  <w:style w:type="character" w:customStyle="1" w:styleId="affffff8">
    <w:name w:val="Опечатки"/>
    <w:rsid w:val="0055046C"/>
    <w:rPr>
      <w:color w:val="FF0000"/>
    </w:rPr>
  </w:style>
  <w:style w:type="character" w:customStyle="1" w:styleId="affffff9">
    <w:name w:val="Продолжение ссылки"/>
    <w:basedOn w:val="affffff"/>
    <w:rsid w:val="0055046C"/>
    <w:rPr>
      <w:rFonts w:ascii="Times New Roman" w:hAnsi="Times New Roman" w:cs="Times New Roman" w:hint="default"/>
      <w:b/>
      <w:bCs w:val="0"/>
      <w:color w:val="106BBE"/>
    </w:rPr>
  </w:style>
  <w:style w:type="character" w:customStyle="1" w:styleId="affffffa">
    <w:name w:val="Сравнение редакций"/>
    <w:rsid w:val="0055046C"/>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55046C"/>
    <w:rPr>
      <w:color w:val="000000"/>
      <w:shd w:val="clear" w:color="auto" w:fill="C1D7FF"/>
    </w:rPr>
  </w:style>
  <w:style w:type="character" w:customStyle="1" w:styleId="affffffc">
    <w:name w:val="Сравнение редакций. Удаленный фрагмент"/>
    <w:rsid w:val="0055046C"/>
    <w:rPr>
      <w:color w:val="000000"/>
      <w:shd w:val="clear" w:color="auto" w:fill="C4C413"/>
    </w:rPr>
  </w:style>
  <w:style w:type="character" w:customStyle="1" w:styleId="affffffd">
    <w:name w:val="Утратил силу"/>
    <w:rsid w:val="0055046C"/>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55046C"/>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shd w:val="clear" w:color="auto" w:fill="FFFFFF"/>
      <w:lang w:val="ru-RU" w:bidi="ar-SA"/>
    </w:rPr>
  </w:style>
  <w:style w:type="character" w:customStyle="1" w:styleId="Exact">
    <w:name w:val="Основной текст Exact"/>
    <w:rsid w:val="0055046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55046C"/>
    <w:rPr>
      <w:rFonts w:ascii="Arial" w:hAnsi="Arial" w:cs="Arial" w:hint="default"/>
      <w:sz w:val="18"/>
      <w:szCs w:val="18"/>
    </w:rPr>
  </w:style>
  <w:style w:type="character" w:customStyle="1" w:styleId="FontStyle24">
    <w:name w:val="Font Style24"/>
    <w:basedOn w:val="a1"/>
    <w:rsid w:val="0055046C"/>
    <w:rPr>
      <w:rFonts w:ascii="Times New Roman" w:hAnsi="Times New Roman" w:cs="Times New Roman" w:hint="default"/>
      <w:color w:val="000000"/>
      <w:sz w:val="26"/>
      <w:szCs w:val="26"/>
    </w:rPr>
  </w:style>
  <w:style w:type="character" w:customStyle="1" w:styleId="1f2">
    <w:name w:val="Текст выноски Знак1"/>
    <w:basedOn w:val="a1"/>
    <w:uiPriority w:val="99"/>
    <w:locked/>
    <w:rsid w:val="0055046C"/>
    <w:rPr>
      <w:rFonts w:ascii="Tahoma" w:eastAsia="Times New Roman" w:hAnsi="Tahoma" w:cs="Tahoma" w:hint="default"/>
      <w:sz w:val="16"/>
      <w:szCs w:val="16"/>
      <w:lang w:eastAsia="en-US"/>
    </w:rPr>
  </w:style>
  <w:style w:type="character" w:customStyle="1" w:styleId="lastbreadcrumb">
    <w:name w:val="last_breadcrumb"/>
    <w:basedOn w:val="a1"/>
    <w:uiPriority w:val="99"/>
    <w:rsid w:val="0055046C"/>
    <w:rPr>
      <w:rFonts w:ascii="Times New Roman" w:hAnsi="Times New Roman" w:cs="Times New Roman" w:hint="default"/>
    </w:rPr>
  </w:style>
  <w:style w:type="character" w:customStyle="1" w:styleId="FontStyle53">
    <w:name w:val="Font Style53"/>
    <w:uiPriority w:val="99"/>
    <w:rsid w:val="0055046C"/>
    <w:rPr>
      <w:rFonts w:ascii="Times New Roman" w:hAnsi="Times New Roman" w:cs="Times New Roman" w:hint="default"/>
      <w:sz w:val="26"/>
      <w:szCs w:val="26"/>
    </w:rPr>
  </w:style>
  <w:style w:type="character" w:customStyle="1" w:styleId="affffffe">
    <w:name w:val="Основной текст + Полужирный"/>
    <w:aliases w:val="Курсив"/>
    <w:rsid w:val="0055046C"/>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uiPriority w:val="99"/>
    <w:semiHidden/>
    <w:locked/>
    <w:rsid w:val="0055046C"/>
    <w:rPr>
      <w:rFonts w:ascii="Calibri" w:eastAsia="Times New Roman" w:hAnsi="Calibri" w:cs="Times New Roman" w:hint="default"/>
    </w:rPr>
  </w:style>
  <w:style w:type="character" w:customStyle="1" w:styleId="apple-converted-space">
    <w:name w:val="apple-converted-space"/>
    <w:basedOn w:val="a1"/>
    <w:rsid w:val="0055046C"/>
  </w:style>
  <w:style w:type="character" w:customStyle="1" w:styleId="BodyTextIndentChar">
    <w:name w:val="Body Text Indent Char"/>
    <w:locked/>
    <w:rsid w:val="0055046C"/>
    <w:rPr>
      <w:b/>
      <w:bCs w:val="0"/>
      <w:sz w:val="24"/>
      <w:lang w:eastAsia="ru-RU"/>
    </w:rPr>
  </w:style>
  <w:style w:type="character" w:customStyle="1" w:styleId="BodyTextIndentChar1">
    <w:name w:val="Body Text Indent Char1"/>
    <w:basedOn w:val="a1"/>
    <w:uiPriority w:val="99"/>
    <w:semiHidden/>
    <w:locked/>
    <w:rsid w:val="0055046C"/>
    <w:rPr>
      <w:rFonts w:ascii="Times New Roman" w:hAnsi="Times New Roman" w:cs="Times New Roman" w:hint="default"/>
      <w:sz w:val="20"/>
      <w:szCs w:val="20"/>
    </w:rPr>
  </w:style>
  <w:style w:type="character" w:customStyle="1" w:styleId="BodyTextIndent2Char">
    <w:name w:val="Body Text Indent 2 Char"/>
    <w:uiPriority w:val="99"/>
    <w:semiHidden/>
    <w:locked/>
    <w:rsid w:val="0055046C"/>
    <w:rPr>
      <w:sz w:val="24"/>
      <w:lang w:eastAsia="ru-RU"/>
    </w:rPr>
  </w:style>
  <w:style w:type="character" w:customStyle="1" w:styleId="BodyTextIndent2Char1">
    <w:name w:val="Body Text Indent 2 Char1"/>
    <w:basedOn w:val="a1"/>
    <w:uiPriority w:val="99"/>
    <w:semiHidden/>
    <w:locked/>
    <w:rsid w:val="0055046C"/>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55046C"/>
    <w:rPr>
      <w:rFonts w:ascii="Times New Roman" w:hAnsi="Times New Roman" w:cs="Times New Roman" w:hint="default"/>
      <w:sz w:val="2"/>
    </w:rPr>
  </w:style>
  <w:style w:type="character" w:customStyle="1" w:styleId="BalloonTextChar2">
    <w:name w:val="Balloon Text Char2"/>
    <w:basedOn w:val="a1"/>
    <w:uiPriority w:val="99"/>
    <w:semiHidden/>
    <w:locked/>
    <w:rsid w:val="0055046C"/>
    <w:rPr>
      <w:rFonts w:ascii="Tahoma" w:hAnsi="Tahoma" w:cs="Tahoma" w:hint="default"/>
      <w:sz w:val="16"/>
      <w:szCs w:val="16"/>
      <w:lang w:eastAsia="ru-RU"/>
    </w:rPr>
  </w:style>
  <w:style w:type="character" w:customStyle="1" w:styleId="afffffff">
    <w:name w:val="Основной текст + Не полужирный"/>
    <w:basedOn w:val="afffff4"/>
    <w:rsid w:val="0055046C"/>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4"/>
    <w:rsid w:val="005504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4"/>
    <w:rsid w:val="0055046C"/>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55046C"/>
    <w:rPr>
      <w:rFonts w:ascii="Times New Roman" w:hAnsi="Times New Roman" w:cs="Times New Roman" w:hint="default"/>
      <w:sz w:val="22"/>
      <w:szCs w:val="22"/>
    </w:rPr>
  </w:style>
  <w:style w:type="character" w:customStyle="1" w:styleId="spell">
    <w:name w:val="spell"/>
    <w:basedOn w:val="a1"/>
    <w:rsid w:val="0055046C"/>
  </w:style>
  <w:style w:type="character" w:customStyle="1" w:styleId="2f1">
    <w:name w:val="Основной текст (2) + Не полужирный"/>
    <w:basedOn w:val="29"/>
    <w:rsid w:val="0055046C"/>
    <w:rPr>
      <w:b/>
      <w:bCs/>
      <w:color w:val="000000"/>
      <w:spacing w:val="-5"/>
      <w:w w:val="100"/>
      <w:position w:val="0"/>
      <w:sz w:val="27"/>
      <w:szCs w:val="27"/>
      <w:shd w:val="clear" w:color="auto" w:fill="FFFFFF"/>
      <w:lang w:val="ru-RU"/>
    </w:rPr>
  </w:style>
  <w:style w:type="character" w:customStyle="1" w:styleId="HeaderChar">
    <w:name w:val="Header Char"/>
    <w:locked/>
    <w:rsid w:val="0055046C"/>
    <w:rPr>
      <w:lang w:val="ru-RU" w:eastAsia="ru-RU" w:bidi="ar-SA"/>
    </w:rPr>
  </w:style>
  <w:style w:type="character" w:customStyle="1" w:styleId="copyrighttext">
    <w:name w:val="copyrighttext"/>
    <w:basedOn w:val="a1"/>
    <w:rsid w:val="0055046C"/>
  </w:style>
  <w:style w:type="character" w:customStyle="1" w:styleId="afffffff0">
    <w:name w:val="Шрифт Жир"/>
    <w:basedOn w:val="a1"/>
    <w:rsid w:val="0055046C"/>
    <w:rPr>
      <w:b/>
      <w:bCs w:val="0"/>
    </w:rPr>
  </w:style>
  <w:style w:type="character" w:customStyle="1" w:styleId="afffffff1">
    <w:name w:val="Подпись к картинке_"/>
    <w:basedOn w:val="a1"/>
    <w:rsid w:val="0055046C"/>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55046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55046C"/>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55046C"/>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4"/>
    <w:rsid w:val="0055046C"/>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55046C"/>
    <w:rPr>
      <w:rFonts w:ascii="Times New Roman" w:hAnsi="Times New Roman" w:cs="Times New Roman" w:hint="default"/>
      <w:sz w:val="26"/>
      <w:szCs w:val="26"/>
    </w:rPr>
  </w:style>
  <w:style w:type="character" w:customStyle="1" w:styleId="f">
    <w:name w:val="f"/>
    <w:basedOn w:val="a1"/>
    <w:rsid w:val="0055046C"/>
  </w:style>
  <w:style w:type="character" w:customStyle="1" w:styleId="s10">
    <w:name w:val="s_10"/>
    <w:basedOn w:val="a1"/>
    <w:rsid w:val="0055046C"/>
  </w:style>
  <w:style w:type="character" w:customStyle="1" w:styleId="extended-textshort">
    <w:name w:val="extended-text__short"/>
    <w:basedOn w:val="a1"/>
    <w:rsid w:val="0055046C"/>
  </w:style>
  <w:style w:type="character" w:customStyle="1" w:styleId="132">
    <w:name w:val="Знак Знак13"/>
    <w:basedOn w:val="a1"/>
    <w:rsid w:val="0055046C"/>
    <w:rPr>
      <w:rFonts w:ascii="Cambria" w:hAnsi="Cambria" w:hint="default"/>
      <w:b/>
      <w:bCs/>
      <w:kern w:val="32"/>
      <w:sz w:val="32"/>
      <w:szCs w:val="32"/>
      <w:lang w:val="ru-RU" w:eastAsia="ru-RU" w:bidi="ar-SA"/>
    </w:rPr>
  </w:style>
  <w:style w:type="character" w:customStyle="1" w:styleId="2f2">
    <w:name w:val="Знак Знак2"/>
    <w:rsid w:val="0055046C"/>
    <w:rPr>
      <w:rFonts w:ascii="Calibri" w:eastAsia="Calibri" w:hAnsi="Calibri" w:cs="Calibri" w:hint="default"/>
      <w:sz w:val="16"/>
      <w:szCs w:val="16"/>
      <w:lang w:eastAsia="en-US" w:bidi="ar-SA"/>
    </w:rPr>
  </w:style>
  <w:style w:type="character" w:customStyle="1" w:styleId="9">
    <w:name w:val="Знак Знак9"/>
    <w:basedOn w:val="a1"/>
    <w:locked/>
    <w:rsid w:val="0055046C"/>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55046C"/>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55046C"/>
    <w:rPr>
      <w:sz w:val="28"/>
      <w:szCs w:val="24"/>
      <w:lang w:val="ru-RU" w:eastAsia="ru-RU" w:bidi="ar-SA"/>
    </w:rPr>
  </w:style>
  <w:style w:type="character" w:customStyle="1" w:styleId="63">
    <w:name w:val="Знак Знак6"/>
    <w:basedOn w:val="a1"/>
    <w:rsid w:val="0055046C"/>
    <w:rPr>
      <w:rFonts w:ascii="Tahoma" w:hAnsi="Tahoma" w:cs="Tahoma" w:hint="default"/>
      <w:sz w:val="16"/>
      <w:szCs w:val="16"/>
      <w:lang w:bidi="ar-SA"/>
    </w:rPr>
  </w:style>
  <w:style w:type="character" w:customStyle="1" w:styleId="54">
    <w:name w:val="Знак Знак5"/>
    <w:basedOn w:val="a1"/>
    <w:rsid w:val="0055046C"/>
    <w:rPr>
      <w:sz w:val="24"/>
      <w:szCs w:val="24"/>
      <w:lang w:val="ru-RU" w:eastAsia="ru-RU" w:bidi="ar-SA"/>
    </w:rPr>
  </w:style>
  <w:style w:type="character" w:customStyle="1" w:styleId="afffffff4">
    <w:name w:val="Знак Знак"/>
    <w:basedOn w:val="a1"/>
    <w:rsid w:val="0055046C"/>
    <w:rPr>
      <w:rFonts w:ascii="Courier" w:eastAsia="Calibri" w:hAnsi="Courier" w:cs="Courier" w:hint="default"/>
      <w:lang w:val="ru-RU" w:eastAsia="ru-RU" w:bidi="ar-SA"/>
    </w:rPr>
  </w:style>
  <w:style w:type="character" w:customStyle="1" w:styleId="Heading2Char">
    <w:name w:val="Heading 2 Char"/>
    <w:basedOn w:val="a1"/>
    <w:locked/>
    <w:rsid w:val="0055046C"/>
    <w:rPr>
      <w:rFonts w:ascii="Calibri" w:eastAsia="Calibri" w:hAnsi="Calibri" w:cs="Calibri" w:hint="default"/>
      <w:b/>
      <w:bCs/>
      <w:sz w:val="28"/>
      <w:lang w:val="ru-RU" w:eastAsia="ru-RU" w:bidi="ar-SA"/>
    </w:rPr>
  </w:style>
  <w:style w:type="character" w:customStyle="1" w:styleId="1f4">
    <w:name w:val="Основной шрифт абзаца1"/>
    <w:rsid w:val="0055046C"/>
  </w:style>
  <w:style w:type="character" w:customStyle="1" w:styleId="FootnoteTextChar">
    <w:name w:val="Footnote Text Char"/>
    <w:basedOn w:val="a1"/>
    <w:semiHidden/>
    <w:locked/>
    <w:rsid w:val="0055046C"/>
    <w:rPr>
      <w:rFonts w:ascii="Calibri" w:hAnsi="Calibri" w:cs="Calibri" w:hint="default"/>
      <w:lang w:val="ru-RU" w:eastAsia="en-US" w:bidi="ar-SA"/>
    </w:rPr>
  </w:style>
  <w:style w:type="character" w:customStyle="1" w:styleId="afffffff5">
    <w:name w:val="Символ сноски"/>
    <w:rsid w:val="0055046C"/>
    <w:rPr>
      <w:vertAlign w:val="superscript"/>
    </w:rPr>
  </w:style>
  <w:style w:type="character" w:customStyle="1" w:styleId="BalloonTextChar">
    <w:name w:val="Balloon Text Char"/>
    <w:basedOn w:val="a1"/>
    <w:semiHidden/>
    <w:locked/>
    <w:rsid w:val="0055046C"/>
    <w:rPr>
      <w:rFonts w:ascii="Tahoma" w:hAnsi="Tahoma" w:cs="Tahoma" w:hint="default"/>
      <w:sz w:val="16"/>
      <w:szCs w:val="16"/>
      <w:lang w:val="ru-RU" w:eastAsia="ru-RU" w:bidi="ar-SA"/>
    </w:rPr>
  </w:style>
  <w:style w:type="character" w:customStyle="1" w:styleId="BodyTextChar">
    <w:name w:val="Body Text Char"/>
    <w:basedOn w:val="a1"/>
    <w:semiHidden/>
    <w:locked/>
    <w:rsid w:val="0055046C"/>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55046C"/>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90">
    <w:name w:val="Основной текст + 9"/>
    <w:aliases w:val="5 pt4"/>
    <w:basedOn w:val="afffff4"/>
    <w:rsid w:val="0055046C"/>
    <w:rPr>
      <w:rFonts w:ascii="Times New Roman" w:hAnsi="Times New Roman" w:cs="Times New Roman" w:hint="default"/>
      <w:b/>
      <w:bCs/>
      <w:strike w:val="0"/>
      <w:dstrike w:val="0"/>
      <w:color w:val="000000"/>
      <w:spacing w:val="0"/>
      <w:w w:val="100"/>
      <w:position w:val="0"/>
      <w:sz w:val="19"/>
      <w:szCs w:val="19"/>
      <w:u w:val="none"/>
      <w:effect w:val="none"/>
      <w:shd w:val="clear" w:color="auto" w:fill="FFFFFF"/>
      <w:lang w:val="ru-RU" w:bidi="ar-SA"/>
    </w:rPr>
  </w:style>
  <w:style w:type="character" w:customStyle="1" w:styleId="Verdana">
    <w:name w:val="Основной текст + Verdana"/>
    <w:aliases w:val="4 pt2,Не полужирный4"/>
    <w:basedOn w:val="afffff4"/>
    <w:rsid w:val="0055046C"/>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Dotum">
    <w:name w:val="Основной текст + Dotum"/>
    <w:aliases w:val="5,5 pt3,Не полужирный3"/>
    <w:basedOn w:val="afffff4"/>
    <w:rsid w:val="0055046C"/>
    <w:rPr>
      <w:rFonts w:ascii="Dotum" w:eastAsia="Dotum" w:hAnsi="Dotum" w:cs="Dotum" w:hint="eastAsia"/>
      <w:b/>
      <w:bCs/>
      <w:strike w:val="0"/>
      <w:dstrike w:val="0"/>
      <w:color w:val="000000"/>
      <w:spacing w:val="0"/>
      <w:w w:val="100"/>
      <w:position w:val="0"/>
      <w:sz w:val="11"/>
      <w:szCs w:val="11"/>
      <w:u w:val="none"/>
      <w:effect w:val="none"/>
      <w:shd w:val="clear" w:color="auto" w:fill="FFFFFF"/>
      <w:lang w:bidi="ar-SA"/>
    </w:rPr>
  </w:style>
  <w:style w:type="character" w:customStyle="1" w:styleId="ArialNarrow1">
    <w:name w:val="Основной текст + Arial Narrow1"/>
    <w:aliases w:val="5 pt2,Интервал 1 pt"/>
    <w:basedOn w:val="afffff4"/>
    <w:rsid w:val="0055046C"/>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4"/>
    <w:rsid w:val="0055046C"/>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55046C"/>
    <w:rPr>
      <w:rFonts w:ascii="Arial" w:eastAsia="Calibri" w:hAnsi="Arial" w:cs="Arial" w:hint="default"/>
      <w:b/>
      <w:bCs/>
      <w:sz w:val="26"/>
      <w:szCs w:val="26"/>
      <w:lang w:val="ru-RU" w:eastAsia="ru-RU" w:bidi="ar-SA"/>
    </w:rPr>
  </w:style>
  <w:style w:type="character" w:customStyle="1" w:styleId="apple-style-span">
    <w:name w:val="apple-style-span"/>
    <w:rsid w:val="0055046C"/>
    <w:rPr>
      <w:rFonts w:ascii="Times New Roman" w:hAnsi="Times New Roman" w:cs="Times New Roman" w:hint="default"/>
    </w:rPr>
  </w:style>
  <w:style w:type="character" w:customStyle="1" w:styleId="213pt">
    <w:name w:val="Основной текст (2) + 13 pt"/>
    <w:rsid w:val="0055046C"/>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55046C"/>
  </w:style>
  <w:style w:type="character" w:customStyle="1" w:styleId="211pt">
    <w:name w:val="Основной текст (2) + 11 pt"/>
    <w:basedOn w:val="29"/>
    <w:rsid w:val="0055046C"/>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ConsPlusNormal10">
    <w:name w:val="ConsPlusNormal1"/>
    <w:locked/>
    <w:rsid w:val="0055046C"/>
    <w:rPr>
      <w:rFonts w:ascii="Calibri" w:eastAsia="Calibri" w:hAnsi="Calibri" w:cs="Calibri" w:hint="default"/>
      <w:szCs w:val="20"/>
    </w:rPr>
  </w:style>
  <w:style w:type="character" w:customStyle="1" w:styleId="FontStyle12">
    <w:name w:val="Font Style12"/>
    <w:rsid w:val="0055046C"/>
    <w:rPr>
      <w:rFonts w:ascii="Times New Roman" w:hAnsi="Times New Roman" w:cs="Times New Roman" w:hint="default"/>
      <w:sz w:val="16"/>
    </w:rPr>
  </w:style>
  <w:style w:type="character" w:customStyle="1" w:styleId="normaltextrun">
    <w:name w:val="normaltextrun"/>
    <w:basedOn w:val="a1"/>
    <w:rsid w:val="0055046C"/>
  </w:style>
  <w:style w:type="character" w:customStyle="1" w:styleId="eop">
    <w:name w:val="eop"/>
    <w:basedOn w:val="a1"/>
    <w:rsid w:val="0055046C"/>
  </w:style>
  <w:style w:type="character" w:customStyle="1" w:styleId="FontStyle26">
    <w:name w:val="Font Style26"/>
    <w:basedOn w:val="a1"/>
    <w:rsid w:val="0055046C"/>
    <w:rPr>
      <w:rFonts w:ascii="Times New Roman" w:hAnsi="Times New Roman" w:cs="Times New Roman" w:hint="default"/>
      <w:sz w:val="26"/>
      <w:szCs w:val="26"/>
    </w:rPr>
  </w:style>
  <w:style w:type="table" w:styleId="afffffff6">
    <w:name w:val="Table Grid"/>
    <w:basedOn w:val="a2"/>
    <w:uiPriority w:val="39"/>
    <w:rsid w:val="0055046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2"/>
    <w:rsid w:val="00550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rsid w:val="0055046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55046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550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59"/>
    <w:rsid w:val="0055046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55046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550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55046C"/>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55046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rsid w:val="00550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rsid w:val="00550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55046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4380">
      <w:bodyDiv w:val="1"/>
      <w:marLeft w:val="0"/>
      <w:marRight w:val="0"/>
      <w:marTop w:val="0"/>
      <w:marBottom w:val="0"/>
      <w:divBdr>
        <w:top w:val="none" w:sz="0" w:space="0" w:color="auto"/>
        <w:left w:val="none" w:sz="0" w:space="0" w:color="auto"/>
        <w:bottom w:val="none" w:sz="0" w:space="0" w:color="auto"/>
        <w:right w:val="none" w:sz="0" w:space="0" w:color="auto"/>
      </w:divBdr>
    </w:div>
    <w:div w:id="17998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4875</Words>
  <Characters>27791</Characters>
  <Application>Microsoft Office Word</Application>
  <DocSecurity>0</DocSecurity>
  <Lines>231</Lines>
  <Paragraphs>65</Paragraphs>
  <ScaleCrop>false</ScaleCrop>
  <Company/>
  <LinksUpToDate>false</LinksUpToDate>
  <CharactersWithSpaces>32601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cp:revision>
  <dcterms:created xsi:type="dcterms:W3CDTF">2022-09-27T06:25:00Z</dcterms:created>
  <dcterms:modified xsi:type="dcterms:W3CDTF">2022-09-27T06:25:00Z</dcterms:modified>
</cp:coreProperties>
</file>