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sidRPr="00E03AC8">
        <w:rPr>
          <w:rFonts w:ascii="Times New Roman" w:eastAsia="Times New Roman" w:hAnsi="Times New Roman" w:cs="Times New Roman"/>
          <w:b/>
          <w:noProof/>
          <w:sz w:val="28"/>
          <w:szCs w:val="28"/>
        </w:rPr>
        <w:drawing>
          <wp:inline distT="0" distB="0" distL="0" distR="0">
            <wp:extent cx="466725" cy="447675"/>
            <wp:effectExtent l="19050" t="0" r="9525"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E03AC8" w:rsidRPr="00E03AC8" w:rsidRDefault="00E03AC8" w:rsidP="00E03AC8">
      <w:pPr>
        <w:keepNext/>
        <w:spacing w:before="240" w:after="60" w:line="240" w:lineRule="auto"/>
        <w:jc w:val="center"/>
        <w:outlineLvl w:val="1"/>
        <w:rPr>
          <w:rFonts w:ascii="Times New Roman" w:eastAsia="Calibri" w:hAnsi="Times New Roman" w:cs="Times New Roman"/>
          <w:b/>
          <w:bCs/>
          <w:iCs/>
          <w:sz w:val="32"/>
          <w:szCs w:val="32"/>
        </w:rPr>
      </w:pPr>
      <w:r w:rsidRPr="00E03AC8">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E03AC8" w:rsidRPr="00E03AC8" w:rsidRDefault="00E03AC8" w:rsidP="00E03AC8">
      <w:pPr>
        <w:spacing w:after="0" w:line="240" w:lineRule="auto"/>
        <w:jc w:val="center"/>
        <w:rPr>
          <w:rFonts w:ascii="Times New Roman" w:eastAsia="Times New Roman" w:hAnsi="Times New Roman" w:cs="Times New Roman"/>
          <w:sz w:val="32"/>
          <w:szCs w:val="32"/>
        </w:rPr>
      </w:pPr>
    </w:p>
    <w:p w:rsidR="00E03AC8" w:rsidRPr="00E03AC8" w:rsidRDefault="00E03AC8" w:rsidP="00E03AC8">
      <w:pPr>
        <w:spacing w:after="0" w:line="240" w:lineRule="auto"/>
        <w:jc w:val="center"/>
        <w:rPr>
          <w:rFonts w:ascii="Times New Roman" w:eastAsia="Times New Roman" w:hAnsi="Times New Roman" w:cs="Times New Roman"/>
          <w:b/>
          <w:sz w:val="32"/>
          <w:szCs w:val="32"/>
        </w:rPr>
      </w:pPr>
      <w:r w:rsidRPr="00E03AC8">
        <w:rPr>
          <w:rFonts w:ascii="Times New Roman" w:eastAsia="Times New Roman" w:hAnsi="Times New Roman" w:cs="Times New Roman"/>
          <w:b/>
          <w:sz w:val="32"/>
          <w:szCs w:val="32"/>
        </w:rPr>
        <w:t>ПОСТАНОВЛЕНИЕ</w:t>
      </w:r>
    </w:p>
    <w:p w:rsidR="00E03AC8" w:rsidRPr="00E03AC8" w:rsidRDefault="00E03AC8" w:rsidP="00E03AC8">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E03AC8" w:rsidRPr="00E03AC8" w:rsidRDefault="00E03AC8" w:rsidP="00E03AC8">
      <w:pPr>
        <w:spacing w:after="0" w:line="240" w:lineRule="auto"/>
        <w:ind w:right="283"/>
        <w:jc w:val="center"/>
        <w:rPr>
          <w:rFonts w:ascii="Times New Roman" w:eastAsia="Times New Roman" w:hAnsi="Times New Roman" w:cs="Times New Roman"/>
          <w:sz w:val="28"/>
          <w:szCs w:val="28"/>
        </w:rPr>
      </w:pPr>
    </w:p>
    <w:p w:rsidR="00E03AC8" w:rsidRPr="00E03AC8" w:rsidRDefault="00E03AC8" w:rsidP="00E03AC8">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sidRPr="00E03AC8">
        <w:rPr>
          <w:rFonts w:ascii="Times New Roman" w:eastAsia="Times New Roman" w:hAnsi="Times New Roman" w:cs="Times New Roman"/>
          <w:sz w:val="28"/>
          <w:szCs w:val="28"/>
        </w:rPr>
        <w:t xml:space="preserve">18.02. 2022                               с. Васильевка                                             № 9/2- </w:t>
      </w:r>
      <w:proofErr w:type="spellStart"/>
      <w:proofErr w:type="gramStart"/>
      <w:r w:rsidRPr="00E03AC8">
        <w:rPr>
          <w:rFonts w:ascii="Times New Roman" w:eastAsia="Times New Roman" w:hAnsi="Times New Roman" w:cs="Times New Roman"/>
          <w:sz w:val="28"/>
          <w:szCs w:val="28"/>
        </w:rPr>
        <w:t>п</w:t>
      </w:r>
      <w:proofErr w:type="spellEnd"/>
      <w:proofErr w:type="gramEnd"/>
    </w:p>
    <w:p w:rsidR="00E03AC8" w:rsidRPr="00E03AC8" w:rsidRDefault="00E03AC8" w:rsidP="00E03AC8">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E03AC8" w:rsidRPr="00E03AC8" w:rsidRDefault="00E03AC8" w:rsidP="00E03AC8">
      <w:pPr>
        <w:shd w:val="clear" w:color="auto" w:fill="FCFCFD"/>
        <w:spacing w:before="180" w:after="180" w:line="240" w:lineRule="auto"/>
        <w:jc w:val="center"/>
        <w:rPr>
          <w:rFonts w:ascii="Times New Roman" w:eastAsia="Times New Roman" w:hAnsi="Times New Roman" w:cs="Times New Roman"/>
          <w:b/>
          <w:i/>
          <w:color w:val="0F1419"/>
          <w:sz w:val="28"/>
          <w:szCs w:val="28"/>
        </w:rPr>
      </w:pPr>
      <w:r w:rsidRPr="00E03AC8">
        <w:rPr>
          <w:rFonts w:ascii="Times New Roman" w:eastAsia="Times New Roman" w:hAnsi="Times New Roman" w:cs="Times New Roman"/>
          <w:bCs/>
          <w:color w:val="0F1419"/>
          <w:sz w:val="28"/>
          <w:lang w:eastAsia="ar-SA"/>
        </w:rPr>
        <w:t>О проведении публичных слушаний</w:t>
      </w:r>
    </w:p>
    <w:p w:rsidR="00E03AC8" w:rsidRPr="00E03AC8" w:rsidRDefault="00E03AC8" w:rsidP="00E03AC8">
      <w:pPr>
        <w:shd w:val="clear" w:color="auto" w:fill="FCFCFD"/>
        <w:spacing w:after="0" w:line="240" w:lineRule="auto"/>
        <w:ind w:firstLine="720"/>
        <w:jc w:val="both"/>
        <w:rPr>
          <w:rFonts w:ascii="Times New Roman" w:eastAsia="Times New Roman" w:hAnsi="Times New Roman" w:cs="Times New Roman"/>
          <w:color w:val="FF0000"/>
          <w:sz w:val="28"/>
          <w:szCs w:val="28"/>
        </w:rPr>
      </w:pPr>
      <w:proofErr w:type="gramStart"/>
      <w:r w:rsidRPr="00E03AC8">
        <w:rPr>
          <w:rFonts w:ascii="Times New Roman" w:eastAsia="Times New Roman" w:hAnsi="Times New Roman" w:cs="Times New Roman"/>
          <w:color w:val="0F1419"/>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решением Совета депутатов муниципального образования  Васильевский сельсовет</w:t>
      </w:r>
      <w:r w:rsidRPr="00E03AC8">
        <w:rPr>
          <w:rFonts w:ascii="Times New Roman" w:eastAsia="Times New Roman" w:hAnsi="Times New Roman" w:cs="Times New Roman"/>
          <w:color w:val="FF0000"/>
          <w:sz w:val="28"/>
          <w:szCs w:val="28"/>
        </w:rPr>
        <w:t xml:space="preserve"> </w:t>
      </w:r>
      <w:r w:rsidRPr="00E03AC8">
        <w:rPr>
          <w:rFonts w:ascii="Times New Roman" w:eastAsia="Times New Roman" w:hAnsi="Times New Roman" w:cs="Times New Roman"/>
          <w:sz w:val="28"/>
          <w:szCs w:val="28"/>
        </w:rPr>
        <w:t>№ 146 от  28.03.2019  «</w:t>
      </w:r>
      <w:r w:rsidRPr="00E03AC8">
        <w:rPr>
          <w:rFonts w:ascii="Times New Roman" w:eastAsia="Times New Roman" w:hAnsi="Times New Roman" w:cs="Times New Roman"/>
          <w:color w:val="0F1419"/>
          <w:sz w:val="28"/>
          <w:szCs w:val="28"/>
        </w:rPr>
        <w:t xml:space="preserve">Об утверждении Положения о бюджетном процессе в  муниципальном образовании  Васильевский сельсовет </w:t>
      </w:r>
      <w:proofErr w:type="spellStart"/>
      <w:r w:rsidRPr="00E03AC8">
        <w:rPr>
          <w:rFonts w:ascii="Times New Roman" w:eastAsia="Times New Roman" w:hAnsi="Times New Roman" w:cs="Times New Roman"/>
          <w:color w:val="0F1419"/>
          <w:sz w:val="28"/>
          <w:szCs w:val="28"/>
        </w:rPr>
        <w:t>Саракташского</w:t>
      </w:r>
      <w:proofErr w:type="spellEnd"/>
      <w:r w:rsidRPr="00E03AC8">
        <w:rPr>
          <w:rFonts w:ascii="Times New Roman" w:eastAsia="Times New Roman" w:hAnsi="Times New Roman" w:cs="Times New Roman"/>
          <w:color w:val="0F1419"/>
          <w:sz w:val="28"/>
          <w:szCs w:val="28"/>
        </w:rPr>
        <w:t xml:space="preserve"> района Оренбургской области», Положением о публичных слушаниях, утвержденным решением Совета депутатов Васильевского  сельсовета </w:t>
      </w:r>
      <w:r w:rsidRPr="00E03AC8">
        <w:rPr>
          <w:rFonts w:ascii="Times New Roman" w:eastAsia="Times New Roman" w:hAnsi="Times New Roman" w:cs="Times New Roman"/>
          <w:sz w:val="28"/>
          <w:szCs w:val="24"/>
        </w:rPr>
        <w:t xml:space="preserve">от </w:t>
      </w:r>
      <w:r w:rsidRPr="00E03AC8">
        <w:rPr>
          <w:rFonts w:ascii="Times New Roman" w:eastAsia="Times New Roman" w:hAnsi="Times New Roman" w:cs="Times New Roman"/>
          <w:sz w:val="28"/>
          <w:szCs w:val="28"/>
        </w:rPr>
        <w:t xml:space="preserve"> 22.11.2005  № 6 (с изменениями от 25.03.2011</w:t>
      </w:r>
      <w:proofErr w:type="gramEnd"/>
      <w:r w:rsidRPr="00E03AC8">
        <w:rPr>
          <w:rFonts w:ascii="Times New Roman" w:eastAsia="Times New Roman" w:hAnsi="Times New Roman" w:cs="Times New Roman"/>
          <w:sz w:val="28"/>
          <w:szCs w:val="28"/>
        </w:rPr>
        <w:t xml:space="preserve">  № </w:t>
      </w:r>
      <w:proofErr w:type="gramStart"/>
      <w:r w:rsidRPr="00E03AC8">
        <w:rPr>
          <w:rFonts w:ascii="Times New Roman" w:eastAsia="Times New Roman" w:hAnsi="Times New Roman" w:cs="Times New Roman"/>
          <w:sz w:val="28"/>
          <w:szCs w:val="28"/>
        </w:rPr>
        <w:t>20,от 20.04.2012№  69).</w:t>
      </w:r>
      <w:r w:rsidRPr="00E03AC8">
        <w:rPr>
          <w:rFonts w:ascii="Times New Roman" w:eastAsia="Times New Roman" w:hAnsi="Times New Roman" w:cs="Times New Roman"/>
          <w:color w:val="FF0000"/>
          <w:sz w:val="28"/>
          <w:szCs w:val="28"/>
        </w:rPr>
        <w:t xml:space="preserve"> </w:t>
      </w:r>
      <w:proofErr w:type="gramEnd"/>
    </w:p>
    <w:p w:rsidR="00E03AC8" w:rsidRPr="00E03AC8" w:rsidRDefault="00E03AC8" w:rsidP="00E03AC8">
      <w:pPr>
        <w:spacing w:after="0" w:line="240" w:lineRule="auto"/>
        <w:ind w:left="57" w:firstLine="709"/>
        <w:jc w:val="both"/>
        <w:rPr>
          <w:rFonts w:ascii="Times New Roman" w:hAnsi="Times New Roman"/>
          <w:sz w:val="28"/>
          <w:szCs w:val="28"/>
        </w:rPr>
      </w:pPr>
      <w:r w:rsidRPr="00E03AC8">
        <w:rPr>
          <w:rFonts w:ascii="Times New Roman" w:hAnsi="Times New Roman"/>
          <w:sz w:val="28"/>
          <w:szCs w:val="28"/>
        </w:rPr>
        <w:t xml:space="preserve">1. Провести в 18.00 часов  2 марта 2022 года в зрительном  зале ДК </w:t>
      </w:r>
      <w:proofErr w:type="gramStart"/>
      <w:r w:rsidRPr="00E03AC8">
        <w:rPr>
          <w:rFonts w:ascii="Times New Roman" w:hAnsi="Times New Roman"/>
          <w:sz w:val="28"/>
          <w:szCs w:val="28"/>
        </w:rPr>
        <w:t>с</w:t>
      </w:r>
      <w:proofErr w:type="gramEnd"/>
      <w:r w:rsidRPr="00E03AC8">
        <w:rPr>
          <w:rFonts w:ascii="Times New Roman" w:hAnsi="Times New Roman"/>
          <w:sz w:val="28"/>
          <w:szCs w:val="28"/>
        </w:rPr>
        <w:t xml:space="preserve">. Васильевка, по адресу: Оренбургская область, Саракташский район, </w:t>
      </w:r>
      <w:proofErr w:type="gramStart"/>
      <w:r w:rsidRPr="00E03AC8">
        <w:rPr>
          <w:rFonts w:ascii="Times New Roman" w:hAnsi="Times New Roman"/>
          <w:sz w:val="28"/>
          <w:szCs w:val="28"/>
        </w:rPr>
        <w:t>с</w:t>
      </w:r>
      <w:proofErr w:type="gramEnd"/>
      <w:r w:rsidRPr="00E03AC8">
        <w:rPr>
          <w:rFonts w:ascii="Times New Roman" w:hAnsi="Times New Roman"/>
          <w:sz w:val="28"/>
          <w:szCs w:val="28"/>
        </w:rPr>
        <w:t xml:space="preserve">. </w:t>
      </w:r>
      <w:proofErr w:type="gramStart"/>
      <w:r w:rsidRPr="00E03AC8">
        <w:rPr>
          <w:rFonts w:ascii="Times New Roman" w:hAnsi="Times New Roman"/>
          <w:sz w:val="28"/>
          <w:szCs w:val="28"/>
        </w:rPr>
        <w:t>Васильевка</w:t>
      </w:r>
      <w:proofErr w:type="gramEnd"/>
      <w:r w:rsidRPr="00E03AC8">
        <w:rPr>
          <w:rFonts w:ascii="Times New Roman" w:hAnsi="Times New Roman"/>
          <w:sz w:val="28"/>
          <w:szCs w:val="28"/>
        </w:rPr>
        <w:t>, ул. Школьная, 3, публичное слушание по обсуждению проекта решения Совета депутатов Васильевского сельсовета «Об исполнении бюджета муниципального образования  Васильевский  сельсовет за  2021 год»</w:t>
      </w:r>
    </w:p>
    <w:p w:rsidR="00E03AC8" w:rsidRPr="00E03AC8" w:rsidRDefault="00E03AC8" w:rsidP="00E03AC8">
      <w:pPr>
        <w:shd w:val="clear" w:color="auto" w:fill="FCFCFD"/>
        <w:spacing w:after="0" w:line="240" w:lineRule="auto"/>
        <w:ind w:left="57" w:firstLine="720"/>
        <w:jc w:val="both"/>
        <w:rPr>
          <w:rFonts w:ascii="Times New Roman" w:eastAsia="Times New Roman" w:hAnsi="Times New Roman" w:cs="Times New Roman"/>
          <w:color w:val="0F1419"/>
          <w:sz w:val="28"/>
          <w:szCs w:val="28"/>
        </w:rPr>
      </w:pPr>
      <w:r w:rsidRPr="00E03AC8">
        <w:rPr>
          <w:rFonts w:ascii="Times New Roman" w:eastAsia="Times New Roman" w:hAnsi="Times New Roman" w:cs="Times New Roman"/>
          <w:color w:val="0F1419"/>
          <w:sz w:val="28"/>
          <w:szCs w:val="28"/>
        </w:rPr>
        <w:t>2.  Разместить документы, относящиеся к предмету публичных слушаний, в местах  обнародования и в информационно-телекоммуникационной сети «Интернет», на официальном сайте администрации Васильевского  сельсовета (приложение №1).</w:t>
      </w:r>
    </w:p>
    <w:p w:rsidR="00E03AC8" w:rsidRPr="00E03AC8" w:rsidRDefault="00E03AC8" w:rsidP="00E03AC8">
      <w:pPr>
        <w:spacing w:after="0" w:line="240" w:lineRule="auto"/>
        <w:ind w:left="57" w:right="-185" w:firstLine="709"/>
        <w:jc w:val="both"/>
        <w:rPr>
          <w:rFonts w:ascii="Times New Roman" w:eastAsia="Times New Roman" w:hAnsi="Times New Roman" w:cs="Times New Roman"/>
          <w:sz w:val="28"/>
          <w:szCs w:val="28"/>
        </w:rPr>
      </w:pPr>
      <w:r w:rsidRPr="00E03AC8">
        <w:rPr>
          <w:rFonts w:ascii="Times New Roman" w:eastAsia="Times New Roman" w:hAnsi="Times New Roman" w:cs="Times New Roman"/>
          <w:sz w:val="28"/>
          <w:szCs w:val="28"/>
        </w:rPr>
        <w:t>3. Определить местом сбора предложений и замечаний всех заинтересованных лиц, по обсуждению вопроса «Об исполнении бюджета муниципального образования Васильевский  сельсовет за  2021 год», в здании администрации Васильевского сельсовета  и установить срок подачи замечаний и предложений  до  1 марта 2022 года</w:t>
      </w:r>
    </w:p>
    <w:p w:rsidR="00E03AC8" w:rsidRPr="00E03AC8" w:rsidRDefault="00E03AC8" w:rsidP="00E03AC8">
      <w:pPr>
        <w:spacing w:after="0" w:line="240" w:lineRule="auto"/>
        <w:ind w:left="57" w:firstLine="709"/>
        <w:jc w:val="both"/>
        <w:rPr>
          <w:rFonts w:ascii="Times New Roman" w:hAnsi="Times New Roman"/>
          <w:sz w:val="28"/>
          <w:szCs w:val="28"/>
        </w:rPr>
      </w:pPr>
      <w:r w:rsidRPr="00E03AC8">
        <w:rPr>
          <w:rFonts w:ascii="Times New Roman" w:hAnsi="Times New Roman"/>
          <w:sz w:val="28"/>
          <w:szCs w:val="28"/>
        </w:rPr>
        <w:t xml:space="preserve">4. Возложить подготовку и проведение публичных слушаний на специалиста 1 категории, бухгалтера администрации Васильевского сельсовета  </w:t>
      </w:r>
      <w:proofErr w:type="spellStart"/>
      <w:r w:rsidRPr="00E03AC8">
        <w:rPr>
          <w:rFonts w:ascii="Times New Roman" w:hAnsi="Times New Roman"/>
          <w:sz w:val="28"/>
          <w:szCs w:val="28"/>
        </w:rPr>
        <w:t>Махову</w:t>
      </w:r>
      <w:proofErr w:type="spellEnd"/>
      <w:r w:rsidRPr="00E03AC8">
        <w:rPr>
          <w:rFonts w:ascii="Times New Roman" w:hAnsi="Times New Roman"/>
          <w:sz w:val="28"/>
          <w:szCs w:val="28"/>
        </w:rPr>
        <w:t xml:space="preserve"> Е.А.</w:t>
      </w:r>
    </w:p>
    <w:p w:rsidR="00E03AC8" w:rsidRPr="00E03AC8" w:rsidRDefault="00E03AC8" w:rsidP="00E03AC8">
      <w:pPr>
        <w:spacing w:after="0" w:line="240" w:lineRule="auto"/>
        <w:ind w:left="57" w:firstLine="709"/>
        <w:jc w:val="both"/>
        <w:rPr>
          <w:rFonts w:ascii="Times New Roman" w:eastAsia="Times New Roman" w:hAnsi="Times New Roman" w:cs="Times New Roman"/>
          <w:sz w:val="28"/>
          <w:szCs w:val="28"/>
        </w:rPr>
      </w:pPr>
      <w:r w:rsidRPr="00E03AC8">
        <w:rPr>
          <w:rFonts w:ascii="Times New Roman" w:eastAsia="Times New Roman" w:hAnsi="Times New Roman" w:cs="Times New Roman"/>
          <w:sz w:val="28"/>
          <w:szCs w:val="28"/>
        </w:rPr>
        <w:t xml:space="preserve">5. Результаты публичных слушаний обнародовать и разместить на официальном сайте муниципального образования Васильевский  сельсовет  </w:t>
      </w:r>
      <w:proofErr w:type="spellStart"/>
      <w:r w:rsidRPr="00E03AC8">
        <w:rPr>
          <w:rFonts w:ascii="Times New Roman" w:eastAsia="Times New Roman" w:hAnsi="Times New Roman" w:cs="Times New Roman"/>
          <w:sz w:val="28"/>
          <w:szCs w:val="28"/>
        </w:rPr>
        <w:t>Саракташского</w:t>
      </w:r>
      <w:proofErr w:type="spellEnd"/>
      <w:r w:rsidRPr="00E03AC8">
        <w:rPr>
          <w:rFonts w:ascii="Times New Roman" w:eastAsia="Times New Roman" w:hAnsi="Times New Roman" w:cs="Times New Roman"/>
          <w:sz w:val="28"/>
          <w:szCs w:val="28"/>
        </w:rPr>
        <w:t xml:space="preserve"> района Оренбургской области в сети «Интернет».</w:t>
      </w:r>
    </w:p>
    <w:p w:rsidR="00E03AC8" w:rsidRPr="00E03AC8" w:rsidRDefault="00E03AC8" w:rsidP="00E03AC8">
      <w:pPr>
        <w:spacing w:after="0" w:line="240" w:lineRule="auto"/>
        <w:ind w:left="57" w:firstLine="709"/>
        <w:jc w:val="both"/>
        <w:rPr>
          <w:rFonts w:ascii="Times New Roman" w:eastAsia="Times New Roman" w:hAnsi="Times New Roman" w:cs="Times New Roman"/>
          <w:sz w:val="28"/>
          <w:szCs w:val="28"/>
        </w:rPr>
      </w:pPr>
      <w:r w:rsidRPr="00E03AC8">
        <w:rPr>
          <w:rFonts w:ascii="Times New Roman" w:eastAsia="Times New Roman" w:hAnsi="Times New Roman" w:cs="Times New Roman"/>
          <w:sz w:val="28"/>
          <w:szCs w:val="28"/>
        </w:rPr>
        <w:t xml:space="preserve">6. </w:t>
      </w:r>
      <w:proofErr w:type="gramStart"/>
      <w:r w:rsidRPr="00E03AC8">
        <w:rPr>
          <w:rFonts w:ascii="Times New Roman" w:eastAsia="Times New Roman" w:hAnsi="Times New Roman" w:cs="Times New Roman"/>
          <w:sz w:val="28"/>
          <w:szCs w:val="28"/>
        </w:rPr>
        <w:t>Контроль за</w:t>
      </w:r>
      <w:proofErr w:type="gramEnd"/>
      <w:r w:rsidRPr="00E03AC8">
        <w:rPr>
          <w:rFonts w:ascii="Times New Roman" w:eastAsia="Times New Roman" w:hAnsi="Times New Roman" w:cs="Times New Roman"/>
          <w:sz w:val="28"/>
          <w:szCs w:val="28"/>
        </w:rPr>
        <w:t xml:space="preserve"> исполнением данного постановления оставляю за собой. </w:t>
      </w:r>
    </w:p>
    <w:p w:rsidR="00E03AC8" w:rsidRPr="00E03AC8" w:rsidRDefault="00E03AC8" w:rsidP="00E03AC8">
      <w:pPr>
        <w:spacing w:after="0" w:line="240" w:lineRule="auto"/>
        <w:ind w:left="57" w:firstLine="709"/>
        <w:jc w:val="both"/>
        <w:rPr>
          <w:rFonts w:ascii="Times New Roman" w:eastAsia="Times New Roman" w:hAnsi="Times New Roman" w:cs="Times New Roman"/>
          <w:sz w:val="28"/>
          <w:szCs w:val="28"/>
        </w:rPr>
      </w:pPr>
      <w:r w:rsidRPr="00E03AC8">
        <w:rPr>
          <w:rFonts w:ascii="Times New Roman" w:eastAsia="Times New Roman" w:hAnsi="Times New Roman" w:cs="Times New Roman"/>
          <w:sz w:val="28"/>
          <w:szCs w:val="28"/>
        </w:rPr>
        <w:lastRenderedPageBreak/>
        <w:t xml:space="preserve">7.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сельсовет  </w:t>
      </w:r>
      <w:proofErr w:type="spellStart"/>
      <w:r w:rsidRPr="00E03AC8">
        <w:rPr>
          <w:rFonts w:ascii="Times New Roman" w:eastAsia="Times New Roman" w:hAnsi="Times New Roman" w:cs="Times New Roman"/>
          <w:sz w:val="28"/>
          <w:szCs w:val="28"/>
        </w:rPr>
        <w:t>Саракташского</w:t>
      </w:r>
      <w:proofErr w:type="spellEnd"/>
      <w:r w:rsidRPr="00E03AC8">
        <w:rPr>
          <w:rFonts w:ascii="Times New Roman" w:eastAsia="Times New Roman" w:hAnsi="Times New Roman" w:cs="Times New Roman"/>
          <w:sz w:val="28"/>
          <w:szCs w:val="28"/>
        </w:rPr>
        <w:t xml:space="preserve"> района Оренбургской области в сети «Интернет».</w:t>
      </w:r>
    </w:p>
    <w:p w:rsidR="00E03AC8" w:rsidRPr="00E03AC8" w:rsidRDefault="00E03AC8" w:rsidP="00E03AC8">
      <w:pPr>
        <w:spacing w:after="0" w:line="240" w:lineRule="auto"/>
        <w:ind w:firstLine="851"/>
        <w:jc w:val="both"/>
        <w:rPr>
          <w:rFonts w:ascii="Times New Roman" w:hAnsi="Times New Roman"/>
          <w:sz w:val="28"/>
          <w:szCs w:val="28"/>
        </w:rPr>
      </w:pPr>
    </w:p>
    <w:p w:rsidR="00E03AC8" w:rsidRPr="00E03AC8" w:rsidRDefault="00E03AC8" w:rsidP="00E03AC8">
      <w:pPr>
        <w:spacing w:after="0" w:line="240" w:lineRule="auto"/>
        <w:ind w:firstLine="851"/>
        <w:jc w:val="both"/>
        <w:rPr>
          <w:rFonts w:ascii="Times New Roman" w:hAnsi="Times New Roman"/>
          <w:sz w:val="28"/>
          <w:szCs w:val="28"/>
        </w:rPr>
      </w:pPr>
    </w:p>
    <w:p w:rsidR="00E03AC8" w:rsidRPr="00E03AC8" w:rsidRDefault="00E03AC8" w:rsidP="00E03AC8">
      <w:pPr>
        <w:autoSpaceDE w:val="0"/>
        <w:autoSpaceDN w:val="0"/>
        <w:spacing w:after="0" w:line="240" w:lineRule="auto"/>
        <w:jc w:val="both"/>
        <w:rPr>
          <w:rFonts w:ascii="Times New Roman" w:eastAsia="Calibri" w:hAnsi="Times New Roman" w:cs="Calibri"/>
          <w:sz w:val="28"/>
          <w:szCs w:val="28"/>
        </w:rPr>
      </w:pPr>
      <w:r w:rsidRPr="00E03AC8">
        <w:rPr>
          <w:rFonts w:ascii="Times New Roman" w:eastAsia="Calibri" w:hAnsi="Times New Roman" w:cs="Calibri"/>
          <w:sz w:val="28"/>
          <w:szCs w:val="28"/>
        </w:rPr>
        <w:t xml:space="preserve">Глава  сельсовета                                           </w:t>
      </w:r>
      <w:r w:rsidRPr="00E03AC8">
        <w:rPr>
          <w:rFonts w:ascii="Times New Roman" w:eastAsia="Calibri" w:hAnsi="Times New Roman" w:cs="Calibri"/>
          <w:sz w:val="28"/>
          <w:szCs w:val="28"/>
        </w:rPr>
        <w:tab/>
      </w:r>
      <w:r w:rsidRPr="00E03AC8">
        <w:rPr>
          <w:rFonts w:ascii="Times New Roman" w:eastAsia="Calibri" w:hAnsi="Times New Roman" w:cs="Calibri"/>
          <w:sz w:val="28"/>
          <w:szCs w:val="28"/>
        </w:rPr>
        <w:tab/>
        <w:t xml:space="preserve">        А.Н. </w:t>
      </w:r>
      <w:proofErr w:type="spellStart"/>
      <w:r w:rsidRPr="00E03AC8">
        <w:rPr>
          <w:rFonts w:ascii="Times New Roman" w:eastAsia="Calibri" w:hAnsi="Times New Roman" w:cs="Calibri"/>
          <w:sz w:val="28"/>
          <w:szCs w:val="28"/>
        </w:rPr>
        <w:t>Серединов</w:t>
      </w:r>
      <w:proofErr w:type="spellEnd"/>
    </w:p>
    <w:p w:rsidR="00E03AC8" w:rsidRPr="00E03AC8" w:rsidRDefault="00E03AC8" w:rsidP="00E03AC8">
      <w:pPr>
        <w:spacing w:after="0" w:line="240" w:lineRule="auto"/>
        <w:jc w:val="right"/>
        <w:rPr>
          <w:rFonts w:ascii="Times New Roman" w:hAnsi="Times New Roman"/>
          <w:color w:val="000000"/>
          <w:sz w:val="28"/>
          <w:szCs w:val="28"/>
        </w:rPr>
      </w:pPr>
    </w:p>
    <w:p w:rsidR="00E03AC8" w:rsidRPr="00E03AC8" w:rsidRDefault="00E03AC8" w:rsidP="00E03AC8">
      <w:pPr>
        <w:autoSpaceDE w:val="0"/>
        <w:autoSpaceDN w:val="0"/>
        <w:spacing w:after="0" w:line="240" w:lineRule="auto"/>
        <w:jc w:val="both"/>
        <w:rPr>
          <w:rFonts w:ascii="Times New Roman" w:eastAsia="Calibri" w:hAnsi="Times New Roman" w:cs="Calibri"/>
          <w:sz w:val="28"/>
          <w:szCs w:val="28"/>
        </w:rPr>
      </w:pPr>
      <w:r w:rsidRPr="00E03AC8">
        <w:rPr>
          <w:rFonts w:ascii="Times New Roman" w:eastAsia="Calibri" w:hAnsi="Times New Roman" w:cs="Calibri"/>
          <w:sz w:val="28"/>
          <w:szCs w:val="28"/>
        </w:rPr>
        <w:t>Разослано: прокурору района, официальный сайт,  Маховой Е.А., в дело.</w:t>
      </w:r>
    </w:p>
    <w:p w:rsidR="00E03AC8" w:rsidRPr="00E03AC8" w:rsidRDefault="00E03AC8" w:rsidP="00E03AC8">
      <w:pPr>
        <w:spacing w:after="0" w:line="240" w:lineRule="auto"/>
        <w:jc w:val="center"/>
        <w:rPr>
          <w:rFonts w:ascii="Calibri" w:hAnsi="Calibri"/>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jc w:val="center"/>
        <w:rPr>
          <w:sz w:val="28"/>
          <w:szCs w:val="28"/>
        </w:rPr>
      </w:pPr>
    </w:p>
    <w:p w:rsidR="00E03AC8" w:rsidRPr="00E03AC8" w:rsidRDefault="00E03AC8" w:rsidP="00E03AC8">
      <w:pPr>
        <w:spacing w:after="0" w:line="240" w:lineRule="auto"/>
        <w:ind w:left="5137"/>
        <w:rPr>
          <w:rFonts w:ascii="Times New Roman" w:hAnsi="Times New Roman"/>
          <w:sz w:val="28"/>
          <w:szCs w:val="28"/>
        </w:rPr>
      </w:pPr>
      <w:r w:rsidRPr="00E03AC8">
        <w:rPr>
          <w:rFonts w:ascii="Times New Roman" w:hAnsi="Times New Roman"/>
          <w:sz w:val="28"/>
          <w:szCs w:val="28"/>
        </w:rPr>
        <w:t>Приложение №1</w:t>
      </w:r>
    </w:p>
    <w:p w:rsidR="00E03AC8" w:rsidRPr="00E03AC8" w:rsidRDefault="00E03AC8" w:rsidP="00E03AC8">
      <w:pPr>
        <w:spacing w:after="0" w:line="240" w:lineRule="auto"/>
        <w:ind w:left="5137"/>
        <w:rPr>
          <w:rFonts w:ascii="Times New Roman" w:hAnsi="Times New Roman"/>
          <w:sz w:val="28"/>
          <w:szCs w:val="28"/>
        </w:rPr>
      </w:pPr>
      <w:r w:rsidRPr="00E03AC8">
        <w:rPr>
          <w:rFonts w:ascii="Times New Roman" w:hAnsi="Times New Roman"/>
          <w:sz w:val="28"/>
          <w:szCs w:val="28"/>
        </w:rPr>
        <w:t>к постановлению</w:t>
      </w:r>
    </w:p>
    <w:p w:rsidR="00E03AC8" w:rsidRPr="00E03AC8" w:rsidRDefault="00E03AC8" w:rsidP="00E03AC8">
      <w:pPr>
        <w:spacing w:after="0" w:line="240" w:lineRule="auto"/>
        <w:ind w:left="5137"/>
        <w:rPr>
          <w:rFonts w:ascii="Times New Roman" w:hAnsi="Times New Roman"/>
          <w:sz w:val="28"/>
          <w:szCs w:val="28"/>
        </w:rPr>
      </w:pPr>
      <w:r w:rsidRPr="00E03AC8">
        <w:rPr>
          <w:rFonts w:ascii="Times New Roman" w:hAnsi="Times New Roman"/>
          <w:sz w:val="28"/>
          <w:szCs w:val="28"/>
        </w:rPr>
        <w:t xml:space="preserve">Васильевского сельсовета </w:t>
      </w:r>
      <w:proofErr w:type="spellStart"/>
      <w:r w:rsidRPr="00E03AC8">
        <w:rPr>
          <w:rFonts w:ascii="Times New Roman" w:hAnsi="Times New Roman"/>
          <w:sz w:val="28"/>
          <w:szCs w:val="28"/>
        </w:rPr>
        <w:t>Саракташского</w:t>
      </w:r>
      <w:proofErr w:type="spellEnd"/>
      <w:r w:rsidRPr="00E03AC8">
        <w:rPr>
          <w:rFonts w:ascii="Times New Roman" w:hAnsi="Times New Roman"/>
          <w:sz w:val="28"/>
          <w:szCs w:val="28"/>
        </w:rPr>
        <w:t xml:space="preserve"> района Оренбургской области </w:t>
      </w:r>
    </w:p>
    <w:p w:rsidR="00E03AC8" w:rsidRPr="00E03AC8" w:rsidRDefault="00E03AC8" w:rsidP="00E03AC8">
      <w:pPr>
        <w:spacing w:after="0" w:line="240" w:lineRule="auto"/>
        <w:ind w:left="5137"/>
        <w:rPr>
          <w:rFonts w:ascii="Times New Roman" w:hAnsi="Times New Roman"/>
          <w:sz w:val="28"/>
          <w:szCs w:val="28"/>
        </w:rPr>
      </w:pPr>
      <w:r w:rsidRPr="00E03AC8">
        <w:rPr>
          <w:rFonts w:ascii="Times New Roman" w:hAnsi="Times New Roman"/>
          <w:sz w:val="28"/>
          <w:szCs w:val="28"/>
        </w:rPr>
        <w:t>от  18.02.2022   № 9/2-п</w:t>
      </w:r>
    </w:p>
    <w:p w:rsidR="00E03AC8" w:rsidRPr="00E03AC8" w:rsidRDefault="00E03AC8" w:rsidP="00E03AC8">
      <w:pPr>
        <w:spacing w:after="0" w:line="240" w:lineRule="auto"/>
        <w:ind w:firstLine="709"/>
        <w:jc w:val="right"/>
        <w:rPr>
          <w:rFonts w:ascii="Times New Roman" w:hAnsi="Times New Roman"/>
          <w:sz w:val="28"/>
          <w:szCs w:val="28"/>
        </w:rPr>
      </w:pPr>
    </w:p>
    <w:p w:rsidR="00E03AC8" w:rsidRPr="00E03AC8" w:rsidRDefault="00E03AC8" w:rsidP="00E03AC8">
      <w:pPr>
        <w:spacing w:after="0" w:line="240" w:lineRule="auto"/>
        <w:jc w:val="center"/>
        <w:rPr>
          <w:rFonts w:ascii="Times New Roman" w:hAnsi="Times New Roman"/>
          <w:sz w:val="28"/>
          <w:szCs w:val="28"/>
        </w:rPr>
      </w:pPr>
      <w:r w:rsidRPr="00E03AC8">
        <w:rPr>
          <w:sz w:val="28"/>
          <w:szCs w:val="28"/>
        </w:rPr>
        <w:t xml:space="preserve"> </w:t>
      </w:r>
      <w:r w:rsidRPr="00E03AC8">
        <w:rPr>
          <w:rFonts w:ascii="Times New Roman" w:hAnsi="Times New Roman"/>
          <w:sz w:val="28"/>
          <w:szCs w:val="28"/>
        </w:rPr>
        <w:t xml:space="preserve">Об исполнении бюджета муниципального образования </w:t>
      </w:r>
    </w:p>
    <w:p w:rsidR="00E03AC8" w:rsidRPr="00E03AC8" w:rsidRDefault="00E03AC8" w:rsidP="00E03AC8">
      <w:pPr>
        <w:spacing w:after="0" w:line="240" w:lineRule="auto"/>
        <w:jc w:val="center"/>
        <w:rPr>
          <w:rFonts w:ascii="Times New Roman" w:hAnsi="Times New Roman"/>
          <w:sz w:val="28"/>
          <w:szCs w:val="28"/>
        </w:rPr>
      </w:pPr>
      <w:r w:rsidRPr="00E03AC8">
        <w:rPr>
          <w:rFonts w:ascii="Times New Roman" w:hAnsi="Times New Roman"/>
          <w:sz w:val="28"/>
          <w:szCs w:val="28"/>
        </w:rPr>
        <w:t xml:space="preserve">   Васильевский сельсовет за 2021 год</w:t>
      </w:r>
    </w:p>
    <w:p w:rsidR="00E03AC8" w:rsidRPr="00E03AC8" w:rsidRDefault="00E03AC8" w:rsidP="00E03AC8">
      <w:pPr>
        <w:spacing w:after="0" w:line="240" w:lineRule="auto"/>
        <w:ind w:firstLine="709"/>
        <w:jc w:val="both"/>
        <w:rPr>
          <w:rFonts w:ascii="Times New Roman" w:hAnsi="Times New Roman"/>
          <w:sz w:val="28"/>
          <w:szCs w:val="28"/>
        </w:rPr>
      </w:pPr>
    </w:p>
    <w:p w:rsidR="00E03AC8" w:rsidRPr="00E03AC8" w:rsidRDefault="00E03AC8" w:rsidP="00E03AC8">
      <w:pPr>
        <w:spacing w:after="0" w:line="240" w:lineRule="auto"/>
        <w:ind w:firstLine="709"/>
        <w:jc w:val="both"/>
        <w:rPr>
          <w:rFonts w:ascii="Times New Roman" w:hAnsi="Times New Roman"/>
          <w:sz w:val="28"/>
          <w:szCs w:val="28"/>
        </w:rPr>
      </w:pPr>
      <w:r w:rsidRPr="00E03AC8">
        <w:rPr>
          <w:rFonts w:ascii="Times New Roman" w:hAnsi="Times New Roman"/>
          <w:sz w:val="28"/>
          <w:szCs w:val="28"/>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года № 131-ФЗ «Об общих принципах местного самоуправления в Российской Федерации» и Устава Васильевского сельсовета, Совет депутатов Васильевского сельсовета </w:t>
      </w:r>
    </w:p>
    <w:p w:rsidR="00E03AC8" w:rsidRPr="00E03AC8" w:rsidRDefault="00E03AC8" w:rsidP="00E03AC8">
      <w:pPr>
        <w:spacing w:after="0" w:line="240" w:lineRule="auto"/>
        <w:ind w:firstLine="709"/>
        <w:jc w:val="both"/>
        <w:rPr>
          <w:rFonts w:ascii="Times New Roman" w:hAnsi="Times New Roman"/>
          <w:sz w:val="28"/>
          <w:szCs w:val="28"/>
        </w:rPr>
      </w:pPr>
    </w:p>
    <w:p w:rsidR="00E03AC8" w:rsidRPr="00E03AC8" w:rsidRDefault="00E03AC8" w:rsidP="00E03AC8">
      <w:pPr>
        <w:spacing w:after="0" w:line="240" w:lineRule="auto"/>
        <w:ind w:firstLine="720"/>
        <w:rPr>
          <w:rFonts w:ascii="Times New Roman" w:hAnsi="Times New Roman"/>
          <w:sz w:val="28"/>
          <w:szCs w:val="28"/>
        </w:rPr>
      </w:pPr>
      <w:r w:rsidRPr="00E03AC8">
        <w:rPr>
          <w:rFonts w:ascii="Times New Roman" w:hAnsi="Times New Roman"/>
          <w:sz w:val="28"/>
          <w:szCs w:val="28"/>
        </w:rPr>
        <w:t>РЕШИЛ:</w:t>
      </w:r>
    </w:p>
    <w:p w:rsidR="00E03AC8" w:rsidRPr="00E03AC8" w:rsidRDefault="00E03AC8" w:rsidP="00E03AC8">
      <w:pPr>
        <w:tabs>
          <w:tab w:val="left" w:pos="1080"/>
        </w:tabs>
        <w:spacing w:before="240" w:after="0" w:line="240" w:lineRule="auto"/>
        <w:jc w:val="both"/>
        <w:rPr>
          <w:rFonts w:ascii="Times New Roman" w:hAnsi="Times New Roman"/>
          <w:sz w:val="28"/>
          <w:szCs w:val="28"/>
        </w:rPr>
      </w:pPr>
      <w:r w:rsidRPr="00E03AC8">
        <w:rPr>
          <w:rFonts w:ascii="Times New Roman" w:hAnsi="Times New Roman"/>
          <w:color w:val="FF0000"/>
          <w:sz w:val="28"/>
          <w:szCs w:val="28"/>
        </w:rPr>
        <w:t xml:space="preserve">          </w:t>
      </w:r>
      <w:r w:rsidRPr="00E03AC8">
        <w:rPr>
          <w:rFonts w:ascii="Times New Roman" w:hAnsi="Times New Roman"/>
          <w:sz w:val="28"/>
          <w:szCs w:val="28"/>
        </w:rPr>
        <w:t xml:space="preserve">1.  Принять к сведению  отчет об исполнении бюджета муниципального образования Васильевский  сельсовет за  2021  по   доходам в сумме  </w:t>
      </w:r>
      <w:r w:rsidRPr="00E03AC8">
        <w:rPr>
          <w:rFonts w:ascii="Times New Roman" w:eastAsia="Times New Roman" w:hAnsi="Times New Roman" w:cs="Times New Roman"/>
          <w:color w:val="000000"/>
          <w:sz w:val="28"/>
          <w:szCs w:val="28"/>
        </w:rPr>
        <w:t>10 065 520,88</w:t>
      </w:r>
      <w:r w:rsidRPr="00E03AC8">
        <w:rPr>
          <w:rFonts w:ascii="Times New Roman" w:eastAsia="Times New Roman" w:hAnsi="Times New Roman" w:cs="Times New Roman"/>
          <w:sz w:val="28"/>
          <w:szCs w:val="28"/>
        </w:rPr>
        <w:t xml:space="preserve"> </w:t>
      </w:r>
      <w:r w:rsidRPr="00E03AC8">
        <w:rPr>
          <w:rFonts w:ascii="Times New Roman" w:hAnsi="Times New Roman"/>
          <w:sz w:val="28"/>
          <w:szCs w:val="28"/>
        </w:rPr>
        <w:t xml:space="preserve">тыс. рублей и расходам в сумме </w:t>
      </w:r>
      <w:r w:rsidRPr="00E03AC8">
        <w:rPr>
          <w:rFonts w:ascii="Times New Roman" w:eastAsia="Times New Roman" w:hAnsi="Times New Roman" w:cs="Times New Roman"/>
          <w:color w:val="000000"/>
          <w:sz w:val="28"/>
          <w:szCs w:val="28"/>
        </w:rPr>
        <w:t>9 673 301,39</w:t>
      </w:r>
      <w:r w:rsidRPr="00E03AC8">
        <w:rPr>
          <w:rFonts w:ascii="Times New Roman" w:hAnsi="Times New Roman"/>
          <w:sz w:val="28"/>
          <w:szCs w:val="28"/>
        </w:rPr>
        <w:t xml:space="preserve"> тыс. рублей с превышением доходов над расходами в сумме  392 219,49 тыс. рублей.</w:t>
      </w:r>
    </w:p>
    <w:p w:rsidR="00E03AC8" w:rsidRPr="00E03AC8" w:rsidRDefault="00E03AC8" w:rsidP="00E03AC8">
      <w:pPr>
        <w:tabs>
          <w:tab w:val="left" w:pos="720"/>
        </w:tabs>
        <w:spacing w:after="0" w:line="240" w:lineRule="auto"/>
        <w:rPr>
          <w:rFonts w:ascii="Times New Roman" w:hAnsi="Times New Roman"/>
          <w:sz w:val="28"/>
          <w:szCs w:val="28"/>
        </w:rPr>
      </w:pPr>
      <w:r w:rsidRPr="00E03AC8">
        <w:rPr>
          <w:rFonts w:ascii="Times New Roman" w:hAnsi="Times New Roman"/>
          <w:sz w:val="28"/>
          <w:szCs w:val="28"/>
        </w:rPr>
        <w:t xml:space="preserve">          1.1. Утвердить исполнение:</w:t>
      </w:r>
    </w:p>
    <w:p w:rsidR="00E03AC8" w:rsidRPr="00E03AC8" w:rsidRDefault="00E03AC8" w:rsidP="00E03AC8">
      <w:pPr>
        <w:tabs>
          <w:tab w:val="left" w:pos="720"/>
        </w:tabs>
        <w:spacing w:after="0" w:line="240" w:lineRule="auto"/>
        <w:jc w:val="both"/>
        <w:rPr>
          <w:rFonts w:ascii="Times New Roman" w:hAnsi="Times New Roman"/>
          <w:sz w:val="28"/>
          <w:szCs w:val="28"/>
        </w:rPr>
      </w:pPr>
      <w:r w:rsidRPr="00E03AC8">
        <w:rPr>
          <w:rFonts w:ascii="Times New Roman" w:hAnsi="Times New Roman"/>
          <w:sz w:val="28"/>
          <w:szCs w:val="28"/>
        </w:rPr>
        <w:t>- по   доходам   бюджета сельсовета   за   2021 год  согласно  приложению  №1,</w:t>
      </w:r>
    </w:p>
    <w:p w:rsidR="00E03AC8" w:rsidRPr="00E03AC8" w:rsidRDefault="00E03AC8" w:rsidP="00E03AC8">
      <w:pPr>
        <w:spacing w:after="0" w:line="240" w:lineRule="auto"/>
        <w:jc w:val="both"/>
        <w:rPr>
          <w:rFonts w:ascii="Times New Roman" w:hAnsi="Times New Roman"/>
          <w:sz w:val="28"/>
          <w:szCs w:val="28"/>
        </w:rPr>
      </w:pPr>
      <w:r w:rsidRPr="00E03AC8">
        <w:rPr>
          <w:rFonts w:ascii="Times New Roman" w:hAnsi="Times New Roman"/>
          <w:sz w:val="28"/>
          <w:szCs w:val="28"/>
        </w:rPr>
        <w:t>- по структуре расходов бюджета   сельсовета  за  2021  год согласно приложению №1.</w:t>
      </w:r>
    </w:p>
    <w:p w:rsidR="00E03AC8" w:rsidRPr="00E03AC8" w:rsidRDefault="00E03AC8" w:rsidP="00E03AC8">
      <w:pPr>
        <w:tabs>
          <w:tab w:val="left" w:pos="720"/>
        </w:tabs>
        <w:spacing w:after="0" w:line="240" w:lineRule="auto"/>
        <w:ind w:firstLine="709"/>
        <w:jc w:val="both"/>
        <w:rPr>
          <w:rFonts w:ascii="Times New Roman" w:hAnsi="Times New Roman"/>
          <w:sz w:val="28"/>
          <w:szCs w:val="28"/>
        </w:rPr>
      </w:pPr>
      <w:r w:rsidRPr="00E03AC8">
        <w:rPr>
          <w:rFonts w:ascii="Times New Roman" w:hAnsi="Times New Roman"/>
          <w:sz w:val="28"/>
          <w:szCs w:val="28"/>
        </w:rPr>
        <w:t>2. Настоящее решение вступает в силу после дня его обнародования и подлежит размещению на официальном сайте Васильевского сельсовета в сети «интернет».</w:t>
      </w:r>
    </w:p>
    <w:p w:rsidR="00E03AC8" w:rsidRPr="00E03AC8" w:rsidRDefault="00E03AC8" w:rsidP="00E03AC8">
      <w:pPr>
        <w:widowControl w:val="0"/>
        <w:autoSpaceDE w:val="0"/>
        <w:autoSpaceDN w:val="0"/>
        <w:spacing w:after="0" w:line="240" w:lineRule="auto"/>
        <w:ind w:firstLine="540"/>
        <w:jc w:val="both"/>
        <w:rPr>
          <w:rFonts w:ascii="Times New Roman" w:eastAsia="Calibri" w:hAnsi="Times New Roman" w:cs="Calibri"/>
          <w:sz w:val="28"/>
          <w:szCs w:val="28"/>
        </w:rPr>
      </w:pPr>
      <w:r w:rsidRPr="00E03AC8">
        <w:rPr>
          <w:rFonts w:ascii="Times New Roman" w:eastAsia="Calibri" w:hAnsi="Times New Roman" w:cs="Calibri"/>
          <w:sz w:val="28"/>
          <w:szCs w:val="28"/>
        </w:rPr>
        <w:t xml:space="preserve">  3. </w:t>
      </w:r>
      <w:proofErr w:type="gramStart"/>
      <w:r w:rsidRPr="00E03AC8">
        <w:rPr>
          <w:rFonts w:ascii="Times New Roman" w:eastAsia="Calibri" w:hAnsi="Times New Roman" w:cs="Calibri"/>
          <w:sz w:val="28"/>
          <w:szCs w:val="28"/>
        </w:rPr>
        <w:t>Контроль за</w:t>
      </w:r>
      <w:proofErr w:type="gramEnd"/>
      <w:r w:rsidRPr="00E03AC8">
        <w:rPr>
          <w:rFonts w:ascii="Times New Roman" w:eastAsia="Calibri" w:hAnsi="Times New Roman" w:cs="Calibri"/>
          <w:sz w:val="28"/>
          <w:szCs w:val="28"/>
        </w:rPr>
        <w:t xml:space="preserve">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w:t>
      </w:r>
      <w:proofErr w:type="spellStart"/>
      <w:r w:rsidRPr="00E03AC8">
        <w:rPr>
          <w:rFonts w:ascii="Times New Roman" w:eastAsia="Calibri" w:hAnsi="Times New Roman" w:cs="Calibri"/>
          <w:sz w:val="28"/>
          <w:szCs w:val="28"/>
        </w:rPr>
        <w:t>Мурсалимов</w:t>
      </w:r>
      <w:proofErr w:type="spellEnd"/>
      <w:r w:rsidRPr="00E03AC8">
        <w:rPr>
          <w:rFonts w:ascii="Times New Roman" w:eastAsia="Calibri" w:hAnsi="Times New Roman" w:cs="Calibri"/>
          <w:sz w:val="28"/>
          <w:szCs w:val="28"/>
        </w:rPr>
        <w:t xml:space="preserve"> К.Х.).</w:t>
      </w:r>
    </w:p>
    <w:p w:rsidR="00E03AC8" w:rsidRPr="00E03AC8" w:rsidRDefault="00E03AC8" w:rsidP="00E03AC8">
      <w:pPr>
        <w:tabs>
          <w:tab w:val="left" w:pos="2940"/>
        </w:tabs>
        <w:spacing w:after="0" w:line="240" w:lineRule="auto"/>
        <w:jc w:val="both"/>
        <w:rPr>
          <w:rFonts w:ascii="Times New Roman" w:hAnsi="Times New Roman"/>
          <w:sz w:val="28"/>
          <w:szCs w:val="28"/>
        </w:rPr>
      </w:pPr>
    </w:p>
    <w:p w:rsidR="00E03AC8" w:rsidRPr="00E03AC8" w:rsidRDefault="00E03AC8" w:rsidP="00E03AC8">
      <w:pPr>
        <w:tabs>
          <w:tab w:val="left" w:pos="2940"/>
        </w:tabs>
        <w:spacing w:after="0" w:line="240" w:lineRule="auto"/>
        <w:jc w:val="both"/>
        <w:rPr>
          <w:rFonts w:ascii="Times New Roman" w:hAnsi="Times New Roman"/>
          <w:sz w:val="28"/>
          <w:szCs w:val="28"/>
        </w:rPr>
      </w:pPr>
    </w:p>
    <w:p w:rsidR="00E03AC8" w:rsidRPr="00E03AC8" w:rsidRDefault="00E03AC8" w:rsidP="00E03AC8">
      <w:pPr>
        <w:tabs>
          <w:tab w:val="left" w:pos="2940"/>
        </w:tabs>
        <w:spacing w:after="0" w:line="240" w:lineRule="auto"/>
        <w:jc w:val="both"/>
        <w:rPr>
          <w:rFonts w:ascii="Times New Roman" w:hAnsi="Times New Roman"/>
          <w:sz w:val="28"/>
          <w:szCs w:val="28"/>
        </w:rPr>
      </w:pPr>
      <w:r w:rsidRPr="00E03AC8">
        <w:rPr>
          <w:rFonts w:ascii="Times New Roman" w:hAnsi="Times New Roman"/>
          <w:sz w:val="28"/>
          <w:szCs w:val="28"/>
        </w:rPr>
        <w:t>Председатель Совета депутатов</w:t>
      </w:r>
    </w:p>
    <w:p w:rsidR="00E03AC8" w:rsidRPr="00E03AC8" w:rsidRDefault="00E03AC8" w:rsidP="00E03AC8">
      <w:pPr>
        <w:spacing w:after="0" w:line="240" w:lineRule="auto"/>
        <w:jc w:val="both"/>
        <w:rPr>
          <w:rFonts w:ascii="Times New Roman" w:hAnsi="Times New Roman"/>
          <w:sz w:val="28"/>
          <w:szCs w:val="28"/>
        </w:rPr>
      </w:pPr>
      <w:r w:rsidRPr="00E03AC8">
        <w:rPr>
          <w:rFonts w:ascii="Times New Roman" w:hAnsi="Times New Roman"/>
          <w:sz w:val="28"/>
          <w:szCs w:val="28"/>
        </w:rPr>
        <w:t xml:space="preserve">Глава муниципального образования                                          А.Н. </w:t>
      </w:r>
      <w:proofErr w:type="spellStart"/>
      <w:r w:rsidRPr="00E03AC8">
        <w:rPr>
          <w:rFonts w:ascii="Times New Roman" w:hAnsi="Times New Roman"/>
          <w:sz w:val="28"/>
          <w:szCs w:val="28"/>
        </w:rPr>
        <w:t>Серединов</w:t>
      </w:r>
      <w:proofErr w:type="spellEnd"/>
    </w:p>
    <w:p w:rsidR="00E03AC8" w:rsidRPr="00E03AC8" w:rsidRDefault="00E03AC8" w:rsidP="00E03AC8">
      <w:pPr>
        <w:spacing w:after="0" w:line="240" w:lineRule="auto"/>
        <w:jc w:val="both"/>
        <w:rPr>
          <w:rFonts w:ascii="Times New Roman" w:hAnsi="Times New Roman"/>
          <w:sz w:val="28"/>
          <w:szCs w:val="28"/>
        </w:rPr>
      </w:pPr>
    </w:p>
    <w:p w:rsidR="00E03AC8" w:rsidRPr="00E03AC8" w:rsidRDefault="00E03AC8" w:rsidP="00E03AC8">
      <w:pPr>
        <w:spacing w:after="0" w:line="240" w:lineRule="auto"/>
        <w:jc w:val="both"/>
        <w:rPr>
          <w:rFonts w:ascii="Times New Roman" w:hAnsi="Times New Roman"/>
          <w:sz w:val="28"/>
          <w:szCs w:val="28"/>
        </w:rPr>
      </w:pPr>
    </w:p>
    <w:p w:rsidR="00E03AC8" w:rsidRPr="00E03AC8" w:rsidRDefault="00E03AC8" w:rsidP="00E03AC8">
      <w:pPr>
        <w:spacing w:after="0" w:line="240" w:lineRule="auto"/>
        <w:jc w:val="both"/>
        <w:rPr>
          <w:rFonts w:ascii="Times New Roman" w:hAnsi="Times New Roman"/>
          <w:sz w:val="28"/>
          <w:szCs w:val="28"/>
        </w:rPr>
      </w:pPr>
    </w:p>
    <w:p w:rsidR="00E03AC8" w:rsidRPr="00E03AC8" w:rsidRDefault="00E03AC8" w:rsidP="00E03AC8">
      <w:pPr>
        <w:rPr>
          <w:rFonts w:ascii="Times New Roman" w:hAnsi="Times New Roman" w:cs="Times New Roman"/>
          <w:sz w:val="28"/>
          <w:szCs w:val="28"/>
        </w:rPr>
      </w:pPr>
    </w:p>
    <w:p w:rsidR="00E03AC8" w:rsidRPr="00E03AC8" w:rsidRDefault="00E03AC8" w:rsidP="00E03AC8">
      <w:pPr>
        <w:rPr>
          <w:rFonts w:ascii="Times New Roman" w:hAnsi="Times New Roman" w:cs="Times New Roman"/>
          <w:sz w:val="28"/>
          <w:szCs w:val="28"/>
        </w:rPr>
      </w:pPr>
    </w:p>
    <w:p w:rsidR="00E03AC8" w:rsidRPr="00E03AC8" w:rsidRDefault="00E03AC8" w:rsidP="00E03AC8">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sz w:val="28"/>
          <w:szCs w:val="28"/>
        </w:rPr>
      </w:pPr>
    </w:p>
    <w:p w:rsidR="00E03AC8" w:rsidRPr="00E03AC8" w:rsidRDefault="00E03AC8" w:rsidP="00E03AC8">
      <w:pPr>
        <w:spacing w:after="0" w:line="240" w:lineRule="auto"/>
        <w:rPr>
          <w:rFonts w:ascii="Arial" w:eastAsia="Times New Roman" w:hAnsi="Arial" w:cs="Arial"/>
          <w:b/>
          <w:bCs/>
          <w:color w:val="000000"/>
        </w:rPr>
        <w:sectPr w:rsidR="00E03AC8" w:rsidRPr="00E03AC8">
          <w:pgSz w:w="11906" w:h="16838"/>
          <w:pgMar w:top="567" w:right="851" w:bottom="567" w:left="1701" w:header="709" w:footer="709" w:gutter="0"/>
          <w:cols w:space="720"/>
        </w:sectPr>
      </w:pPr>
    </w:p>
    <w:tbl>
      <w:tblPr>
        <w:tblpPr w:leftFromText="180" w:rightFromText="180" w:bottomFromText="200" w:vertAnchor="page" w:horzAnchor="margin" w:tblpY="811"/>
        <w:tblW w:w="14883" w:type="dxa"/>
        <w:tblLook w:val="04A0"/>
      </w:tblPr>
      <w:tblGrid>
        <w:gridCol w:w="6557"/>
        <w:gridCol w:w="186"/>
        <w:gridCol w:w="753"/>
        <w:gridCol w:w="102"/>
        <w:gridCol w:w="2019"/>
        <w:gridCol w:w="509"/>
        <w:gridCol w:w="1128"/>
        <w:gridCol w:w="494"/>
        <w:gridCol w:w="860"/>
        <w:gridCol w:w="537"/>
        <w:gridCol w:w="1678"/>
        <w:gridCol w:w="60"/>
      </w:tblGrid>
      <w:tr w:rsidR="00E03AC8" w:rsidRPr="00E03AC8" w:rsidTr="00E03AC8">
        <w:trPr>
          <w:gridAfter w:val="1"/>
          <w:wAfter w:w="60" w:type="dxa"/>
          <w:trHeight w:val="304"/>
        </w:trPr>
        <w:tc>
          <w:tcPr>
            <w:tcW w:w="14823" w:type="dxa"/>
            <w:gridSpan w:val="11"/>
            <w:vAlign w:val="center"/>
          </w:tcPr>
          <w:p w:rsidR="00E03AC8" w:rsidRPr="00E03AC8" w:rsidRDefault="00E03AC8" w:rsidP="00E03AC8">
            <w:pPr>
              <w:spacing w:after="0" w:line="240" w:lineRule="auto"/>
              <w:jc w:val="right"/>
              <w:rPr>
                <w:rFonts w:ascii="Arial" w:eastAsia="Times New Roman" w:hAnsi="Arial" w:cs="Arial"/>
                <w:b/>
                <w:bCs/>
                <w:color w:val="000000"/>
              </w:rPr>
            </w:pPr>
            <w:r w:rsidRPr="00E03AC8">
              <w:rPr>
                <w:rFonts w:ascii="Arial" w:eastAsia="Times New Roman" w:hAnsi="Arial" w:cs="Arial"/>
                <w:b/>
                <w:bCs/>
                <w:color w:val="000000"/>
              </w:rPr>
              <w:lastRenderedPageBreak/>
              <w:t xml:space="preserve">  ПРОЕКТ</w:t>
            </w:r>
          </w:p>
          <w:p w:rsidR="00E03AC8" w:rsidRPr="00E03AC8" w:rsidRDefault="00E03AC8" w:rsidP="00E03AC8">
            <w:pPr>
              <w:spacing w:after="0" w:line="240" w:lineRule="auto"/>
              <w:jc w:val="right"/>
              <w:rPr>
                <w:rFonts w:ascii="Times New Roman" w:eastAsia="Times New Roman" w:hAnsi="Times New Roman" w:cs="Times New Roman"/>
              </w:rPr>
            </w:pPr>
            <w:r w:rsidRPr="00E03AC8">
              <w:rPr>
                <w:rFonts w:ascii="Times New Roman" w:hAnsi="Times New Roman" w:cs="Times New Roman"/>
              </w:rPr>
              <w:t xml:space="preserve">Приложение № 1 </w:t>
            </w:r>
          </w:p>
          <w:p w:rsidR="00E03AC8" w:rsidRPr="00E03AC8" w:rsidRDefault="00E03AC8" w:rsidP="00E03AC8">
            <w:pPr>
              <w:tabs>
                <w:tab w:val="left" w:pos="142"/>
              </w:tabs>
              <w:spacing w:after="0"/>
              <w:ind w:firstLine="709"/>
              <w:jc w:val="right"/>
              <w:rPr>
                <w:rFonts w:ascii="Times New Roman" w:eastAsia="Times New Roman" w:hAnsi="Times New Roman" w:cs="Times New Roman"/>
                <w:sz w:val="28"/>
                <w:szCs w:val="28"/>
              </w:rPr>
            </w:pPr>
            <w:r w:rsidRPr="00E03AC8">
              <w:rPr>
                <w:rFonts w:ascii="Times New Roman" w:eastAsia="Times New Roman" w:hAnsi="Times New Roman" w:cs="Times New Roman"/>
                <w:sz w:val="24"/>
                <w:szCs w:val="24"/>
              </w:rPr>
              <w:t>к решению Совета депутатов</w:t>
            </w:r>
          </w:p>
          <w:p w:rsidR="00E03AC8" w:rsidRPr="00E03AC8" w:rsidRDefault="00E03AC8" w:rsidP="00E03AC8">
            <w:pPr>
              <w:tabs>
                <w:tab w:val="left" w:pos="142"/>
              </w:tabs>
              <w:spacing w:after="0"/>
              <w:ind w:firstLine="709"/>
              <w:jc w:val="right"/>
              <w:rPr>
                <w:rFonts w:ascii="Times New Roman" w:eastAsia="Times New Roman" w:hAnsi="Times New Roman" w:cs="Times New Roman"/>
                <w:sz w:val="24"/>
                <w:szCs w:val="24"/>
              </w:rPr>
            </w:pPr>
            <w:r w:rsidRPr="00E03AC8">
              <w:rPr>
                <w:rFonts w:ascii="Times New Roman" w:eastAsia="Times New Roman" w:hAnsi="Times New Roman" w:cs="Times New Roman"/>
                <w:sz w:val="24"/>
                <w:szCs w:val="24"/>
              </w:rPr>
              <w:t>Васильевского  сельсовета от    2022 года №</w:t>
            </w:r>
          </w:p>
          <w:p w:rsidR="00E03AC8" w:rsidRPr="00E03AC8" w:rsidRDefault="00E03AC8" w:rsidP="00E03AC8">
            <w:pPr>
              <w:spacing w:after="0" w:line="240" w:lineRule="auto"/>
              <w:jc w:val="center"/>
              <w:rPr>
                <w:rFonts w:ascii="Arial" w:eastAsia="Times New Roman" w:hAnsi="Arial" w:cs="Arial"/>
                <w:bCs/>
                <w:color w:val="000000"/>
              </w:rPr>
            </w:pPr>
          </w:p>
          <w:p w:rsidR="00E03AC8" w:rsidRPr="00E03AC8" w:rsidRDefault="00E03AC8" w:rsidP="00E03AC8">
            <w:pPr>
              <w:spacing w:after="0" w:line="240" w:lineRule="auto"/>
              <w:jc w:val="center"/>
              <w:rPr>
                <w:rFonts w:ascii="Times New Roman" w:hAnsi="Times New Roman"/>
                <w:bCs/>
                <w:sz w:val="28"/>
                <w:szCs w:val="28"/>
              </w:rPr>
            </w:pPr>
            <w:r w:rsidRPr="00E03AC8">
              <w:rPr>
                <w:rFonts w:ascii="Times New Roman" w:hAnsi="Times New Roman"/>
                <w:bCs/>
                <w:sz w:val="28"/>
                <w:szCs w:val="28"/>
              </w:rPr>
              <w:t xml:space="preserve">Исполнение бюджета муниципального образования Васильевский сельсовет </w:t>
            </w:r>
            <w:proofErr w:type="spellStart"/>
            <w:r w:rsidRPr="00E03AC8">
              <w:rPr>
                <w:rFonts w:ascii="Times New Roman" w:hAnsi="Times New Roman"/>
                <w:bCs/>
                <w:sz w:val="28"/>
                <w:szCs w:val="28"/>
              </w:rPr>
              <w:t>Саракташского</w:t>
            </w:r>
            <w:proofErr w:type="spellEnd"/>
            <w:r w:rsidRPr="00E03AC8">
              <w:rPr>
                <w:rFonts w:ascii="Times New Roman" w:hAnsi="Times New Roman"/>
                <w:bCs/>
                <w:sz w:val="28"/>
                <w:szCs w:val="28"/>
              </w:rPr>
              <w:t xml:space="preserve"> района</w:t>
            </w:r>
          </w:p>
          <w:p w:rsidR="00E03AC8" w:rsidRPr="00E03AC8" w:rsidRDefault="00E03AC8" w:rsidP="00E03AC8">
            <w:pPr>
              <w:tabs>
                <w:tab w:val="left" w:pos="142"/>
              </w:tabs>
              <w:spacing w:after="0"/>
              <w:ind w:firstLine="709"/>
              <w:jc w:val="center"/>
              <w:rPr>
                <w:rFonts w:ascii="Times New Roman" w:eastAsia="Times New Roman" w:hAnsi="Times New Roman" w:cs="Times New Roman"/>
                <w:bCs/>
                <w:sz w:val="28"/>
                <w:szCs w:val="28"/>
              </w:rPr>
            </w:pPr>
            <w:r w:rsidRPr="00E03AC8">
              <w:rPr>
                <w:rFonts w:ascii="Times New Roman" w:eastAsia="Times New Roman" w:hAnsi="Times New Roman" w:cs="Times New Roman"/>
                <w:bCs/>
                <w:sz w:val="28"/>
                <w:szCs w:val="28"/>
              </w:rPr>
              <w:t>за 2021 год.</w:t>
            </w:r>
          </w:p>
          <w:p w:rsidR="00E03AC8" w:rsidRPr="00E03AC8" w:rsidRDefault="00E03AC8" w:rsidP="00E03AC8">
            <w:pPr>
              <w:spacing w:after="0" w:line="240" w:lineRule="auto"/>
              <w:jc w:val="center"/>
              <w:rPr>
                <w:rFonts w:ascii="Arial" w:eastAsia="Times New Roman" w:hAnsi="Arial" w:cs="Arial"/>
                <w:bCs/>
                <w:color w:val="000000"/>
              </w:rPr>
            </w:pPr>
          </w:p>
          <w:p w:rsidR="00E03AC8" w:rsidRPr="00E03AC8" w:rsidRDefault="00E03AC8" w:rsidP="00E03AC8">
            <w:pPr>
              <w:spacing w:after="0" w:line="240" w:lineRule="auto"/>
              <w:jc w:val="center"/>
              <w:rPr>
                <w:rFonts w:ascii="Arial" w:eastAsia="Times New Roman" w:hAnsi="Arial" w:cs="Arial"/>
                <w:bCs/>
                <w:color w:val="000000"/>
              </w:rPr>
            </w:pPr>
          </w:p>
          <w:p w:rsidR="00E03AC8" w:rsidRPr="00E03AC8" w:rsidRDefault="00E03AC8" w:rsidP="00E03AC8">
            <w:pPr>
              <w:spacing w:after="0" w:line="240" w:lineRule="auto"/>
              <w:jc w:val="center"/>
              <w:rPr>
                <w:rFonts w:ascii="Arial" w:eastAsia="Times New Roman" w:hAnsi="Arial" w:cs="Arial"/>
                <w:bCs/>
                <w:color w:val="000000"/>
              </w:rPr>
            </w:pPr>
          </w:p>
          <w:p w:rsidR="00E03AC8" w:rsidRPr="00E03AC8" w:rsidRDefault="00E03AC8" w:rsidP="00E03AC8">
            <w:pPr>
              <w:spacing w:after="0" w:line="240" w:lineRule="auto"/>
              <w:jc w:val="center"/>
              <w:rPr>
                <w:rFonts w:ascii="Arial" w:eastAsia="Times New Roman" w:hAnsi="Arial" w:cs="Arial"/>
                <w:b/>
                <w:bCs/>
                <w:color w:val="000000"/>
              </w:rPr>
            </w:pPr>
            <w:r w:rsidRPr="00E03AC8">
              <w:rPr>
                <w:rFonts w:ascii="Arial" w:eastAsia="Times New Roman" w:hAnsi="Arial" w:cs="Arial"/>
                <w:b/>
                <w:bCs/>
                <w:color w:val="000000"/>
              </w:rPr>
              <w:t>1. Доходы бюджета</w:t>
            </w:r>
          </w:p>
        </w:tc>
      </w:tr>
      <w:tr w:rsidR="00E03AC8" w:rsidRPr="00E03AC8" w:rsidTr="00E03AC8">
        <w:trPr>
          <w:gridAfter w:val="1"/>
          <w:wAfter w:w="60" w:type="dxa"/>
          <w:trHeight w:val="255"/>
        </w:trPr>
        <w:tc>
          <w:tcPr>
            <w:tcW w:w="6557" w:type="dxa"/>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c>
          <w:tcPr>
            <w:tcW w:w="939" w:type="dxa"/>
            <w:gridSpan w:val="2"/>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c>
          <w:tcPr>
            <w:tcW w:w="2121" w:type="dxa"/>
            <w:gridSpan w:val="2"/>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c>
          <w:tcPr>
            <w:tcW w:w="1637" w:type="dxa"/>
            <w:gridSpan w:val="2"/>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c>
          <w:tcPr>
            <w:tcW w:w="1354" w:type="dxa"/>
            <w:gridSpan w:val="2"/>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c>
          <w:tcPr>
            <w:tcW w:w="2215" w:type="dxa"/>
            <w:gridSpan w:val="2"/>
            <w:tcBorders>
              <w:top w:val="nil"/>
              <w:left w:val="nil"/>
              <w:bottom w:val="single" w:sz="4" w:space="0" w:color="000000"/>
              <w:right w:val="nil"/>
            </w:tcBorders>
            <w:vAlign w:val="center"/>
            <w:hideMark/>
          </w:tcPr>
          <w:p w:rsidR="00E03AC8" w:rsidRPr="00E03AC8" w:rsidRDefault="00E03AC8" w:rsidP="00E03AC8">
            <w:pPr>
              <w:spacing w:after="0" w:line="240" w:lineRule="auto"/>
              <w:jc w:val="center"/>
              <w:rPr>
                <w:rFonts w:ascii="Arial" w:eastAsia="Times New Roman" w:hAnsi="Arial" w:cs="Arial"/>
                <w:color w:val="000000"/>
                <w:sz w:val="16"/>
                <w:szCs w:val="16"/>
              </w:rPr>
            </w:pPr>
            <w:r w:rsidRPr="00E03AC8">
              <w:rPr>
                <w:rFonts w:ascii="Arial" w:eastAsia="Times New Roman" w:hAnsi="Arial" w:cs="Arial"/>
                <w:color w:val="000000"/>
                <w:sz w:val="16"/>
                <w:szCs w:val="16"/>
              </w:rPr>
              <w:t> </w:t>
            </w:r>
          </w:p>
        </w:tc>
      </w:tr>
      <w:tr w:rsidR="00E03AC8" w:rsidRPr="00E03AC8" w:rsidTr="00E03AC8">
        <w:trPr>
          <w:gridAfter w:val="1"/>
          <w:wAfter w:w="60" w:type="dxa"/>
          <w:trHeight w:val="792"/>
        </w:trPr>
        <w:tc>
          <w:tcPr>
            <w:tcW w:w="6557" w:type="dxa"/>
            <w:tcBorders>
              <w:top w:val="nil"/>
              <w:left w:val="single" w:sz="4" w:space="0" w:color="000000"/>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Наименование показателя</w:t>
            </w:r>
          </w:p>
        </w:tc>
        <w:tc>
          <w:tcPr>
            <w:tcW w:w="939"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Код строки</w:t>
            </w:r>
          </w:p>
        </w:tc>
        <w:tc>
          <w:tcPr>
            <w:tcW w:w="2121"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Код дохода по бюджетной классификации</w:t>
            </w:r>
          </w:p>
        </w:tc>
        <w:tc>
          <w:tcPr>
            <w:tcW w:w="1637"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Утвержденные бюджетные назначения</w:t>
            </w:r>
          </w:p>
        </w:tc>
        <w:tc>
          <w:tcPr>
            <w:tcW w:w="1354"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Исполнено</w:t>
            </w:r>
          </w:p>
        </w:tc>
        <w:tc>
          <w:tcPr>
            <w:tcW w:w="2215"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Неисполненные назначения</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w:t>
            </w:r>
          </w:p>
        </w:tc>
        <w:tc>
          <w:tcPr>
            <w:tcW w:w="939"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w:t>
            </w:r>
          </w:p>
        </w:tc>
        <w:tc>
          <w:tcPr>
            <w:tcW w:w="2121"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3</w:t>
            </w:r>
          </w:p>
        </w:tc>
        <w:tc>
          <w:tcPr>
            <w:tcW w:w="1637"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4</w:t>
            </w:r>
          </w:p>
        </w:tc>
        <w:tc>
          <w:tcPr>
            <w:tcW w:w="1354"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5</w:t>
            </w:r>
          </w:p>
        </w:tc>
        <w:tc>
          <w:tcPr>
            <w:tcW w:w="2215"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6</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бюджета - всего</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X</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9 962 101,86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10 06520,88</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nil"/>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в том числе:</w:t>
            </w:r>
          </w:p>
        </w:tc>
        <w:tc>
          <w:tcPr>
            <w:tcW w:w="939" w:type="dxa"/>
            <w:gridSpan w:val="2"/>
            <w:tcBorders>
              <w:top w:val="nil"/>
              <w:left w:val="single" w:sz="8" w:space="0" w:color="000000"/>
              <w:bottom w:val="nil"/>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2121"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1637"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1354"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2215" w:type="dxa"/>
            <w:gridSpan w:val="2"/>
            <w:tcBorders>
              <w:top w:val="nil"/>
              <w:left w:val="nil"/>
              <w:bottom w:val="nil"/>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НАЛОГОВЫЕ И НЕНАЛОГОВЫЕ ДОХОДЫ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4 056 901,86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4 208537,55</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НАЛОГИ НА ПРИБЫЛЬ, ДОХОДЫ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000 10100000000000000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935 500,00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961 971,60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доходы физических лиц</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000 10102000010000110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935 500,00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961 971,60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000 10102010010000110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924 000,00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950 525,58</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182 10102010011000110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924 000,00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950 500,43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E03AC8">
              <w:rPr>
                <w:rFonts w:ascii="Times New Roman" w:eastAsia="Times New Roman" w:hAnsi="Times New Roman" w:cs="Times New Roman"/>
                <w:color w:val="000000"/>
              </w:rPr>
              <w:lastRenderedPageBreak/>
              <w:t>Российской Федерации (пени по соответствующему платежу)</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182 10102010012100110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25,15</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000 10102030010000110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11 446,02</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53,98</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182 10102030011000110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11 133,63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366,37</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182 10102030012100110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274,89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182 10102030013000110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37,50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1 369 500,00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1 491 749,01</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000 10302000010000110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1 369 500,00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1 491 749,01</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000 10302230010000110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630 000,00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688 680,23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112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100 10302231010000110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630 000,00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688 680,23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Доходы от уплаты акцизов на моторные масла для дизельных и (или) карбюраторных (</w:t>
            </w:r>
            <w:proofErr w:type="spellStart"/>
            <w:r w:rsidRPr="00E03AC8">
              <w:rPr>
                <w:rFonts w:ascii="Times New Roman" w:eastAsia="Times New Roman" w:hAnsi="Times New Roman" w:cs="Times New Roman"/>
                <w:color w:val="000000"/>
              </w:rPr>
              <w:t>инжекторных</w:t>
            </w:r>
            <w:proofErr w:type="spellEnd"/>
            <w:r w:rsidRPr="00E03AC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000 10302240010000110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4 843,31</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13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E03AC8">
              <w:rPr>
                <w:rFonts w:ascii="Times New Roman" w:eastAsia="Times New Roman" w:hAnsi="Times New Roman" w:cs="Times New Roman"/>
                <w:color w:val="000000"/>
              </w:rPr>
              <w:t>инжекторных</w:t>
            </w:r>
            <w:proofErr w:type="spellEnd"/>
            <w:r w:rsidRPr="00E03AC8">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100 10302241010000110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4 843,31</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000 10302250010000110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843 000,00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915 663,13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112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100 10302251010000110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843 000,00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915 663,13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000 10302260010000110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-117 437,66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112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E03AC8">
              <w:rPr>
                <w:rFonts w:ascii="Times New Roman" w:eastAsia="Times New Roman" w:hAnsi="Times New Roman" w:cs="Times New Roman"/>
                <w:color w:val="000000"/>
              </w:rPr>
              <w:lastRenderedPageBreak/>
              <w:t>федеральном бюджете в целях формирования дорожных фондов субъектов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100 10302261010000110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-117 437,66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НАЛОГИ НА СОВОКУПНЫЙ ДОХОД</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944,79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55,21</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000 10501000000000110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72,70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000 10501010010000110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72,70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000 10501011010000110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72,70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182 10501011011000110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72,70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Единый сельскохозяйственный налог</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000 10503000010000110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872,09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127,91</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Единый сельскохозяйственный налог</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000 10503010010000110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872,09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127,91</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182 10503010011000110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834,50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165,50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Единый сельскохозяйственный налог (пени по соответствующему платежу)</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182 10503010012100110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37,59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НАЛОГИ НА ИМУЩЕСТВО</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1 340 500,00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1 336 711,29</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3 788,71</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имущество физических лиц</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000 10601000000000110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14 500,00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14 239,74</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260,26</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000 10601030100000110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14 500,00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14 239,74</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260,26</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Налог на имущество физических лиц</w:t>
            </w:r>
            <w:proofErr w:type="gramStart"/>
            <w:r w:rsidRPr="00E03AC8">
              <w:rPr>
                <w:rFonts w:ascii="Times New Roman" w:eastAsia="Times New Roman" w:hAnsi="Times New Roman" w:cs="Times New Roman"/>
                <w:color w:val="000000"/>
              </w:rPr>
              <w:t xml:space="preserve"> ,</w:t>
            </w:r>
            <w:proofErr w:type="gramEnd"/>
            <w:r w:rsidRPr="00E03AC8">
              <w:rPr>
                <w:rFonts w:ascii="Times New Roman" w:eastAsia="Times New Roman" w:hAnsi="Times New Roman" w:cs="Times New Roman"/>
                <w:color w:val="000000"/>
              </w:rPr>
              <w:t>взимаемый по ставкам ,применяемых к объектам налогообложения, расположенных в границах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182 10601030101000110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14 500,00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13 327,76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1 172,24</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Налог на имущество физических лиц</w:t>
            </w:r>
            <w:proofErr w:type="gramStart"/>
            <w:r w:rsidRPr="00E03AC8">
              <w:rPr>
                <w:rFonts w:ascii="Times New Roman" w:eastAsia="Times New Roman" w:hAnsi="Times New Roman" w:cs="Times New Roman"/>
                <w:color w:val="000000"/>
              </w:rPr>
              <w:t xml:space="preserve"> ,</w:t>
            </w:r>
            <w:proofErr w:type="gramEnd"/>
            <w:r w:rsidRPr="00E03AC8">
              <w:rPr>
                <w:rFonts w:ascii="Times New Roman" w:eastAsia="Times New Roman" w:hAnsi="Times New Roman" w:cs="Times New Roman"/>
                <w:color w:val="000000"/>
              </w:rPr>
              <w:t>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182 10601030102100110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911,98</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000 10606000000000110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1 326 000,00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1 322 471,55</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3 528,45</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организаций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000 10606030000000110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276 000,00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279 701,10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000 10606033100000110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276 000,00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279 701,10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182 10606033101000110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276 000,00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276 151,33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182 10606033102100110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3 549,77</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физических лиц</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000 10606040000000110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1 050 000,00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1 042 770,45</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7 229,55</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000 10606043100000110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1 050 000,00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1 042 770,45</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7 229,55</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182 10606043101000110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1 050 000,00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1 031 889,98</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18 110,02</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182 10606043102100110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10 880,47</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ГОСУДАРСТВЕННАЯ ПОШЛИНА</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000 10800000000000000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640,00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000 10804000010000110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640,00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E03AC8">
              <w:rPr>
                <w:rFonts w:ascii="Times New Roman" w:eastAsia="Times New Roman" w:hAnsi="Times New Roman" w:cs="Times New Roman"/>
                <w:color w:val="000000"/>
              </w:rPr>
              <w:lastRenderedPageBreak/>
              <w:t>Российской Федерации на совершение нотариальных действий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000 10804020010000110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640,00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122 10804020011000110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640,00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000 11100000000000000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175 138,00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174 257,00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881,00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000 11105000000000120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175 138,00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174 257,00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881,00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000 11105020000000120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163 685,00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gramStart"/>
            <w:r w:rsidRPr="00E03AC8">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122 11105025100000120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163 685,00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000 11105030000000120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175 138,00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10 572,00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164 566,00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122 11105035100000120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175 138,00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10 572,00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164 566,00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ШТРАФЫ, САНКЦИИ, ВОЗМЕЩЕНИЕ УЩЕРБА</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000 </w:t>
            </w:r>
            <w:r w:rsidRPr="00E03AC8">
              <w:rPr>
                <w:rFonts w:ascii="Times New Roman" w:eastAsia="Times New Roman" w:hAnsi="Times New Roman" w:cs="Times New Roman"/>
                <w:color w:val="000000"/>
              </w:rPr>
              <w:lastRenderedPageBreak/>
              <w:t>11600000000000000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Административные штрафы, установленные Кодексом Российской Федерации об административных правонарушениях</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000 11601000010000140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000 11601070010000140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90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122 11601074010000140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ПРОЧИЕ НЕНАЛОГОВЫЕ ДОХОДЫ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000 11700000000000000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Инициативные платежи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000 11715000000000150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Инициативные платежи, зачисляемые в бюджеты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000 11715030100000150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67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Инициативные платежи, зачисляемые в бюджеты сельских поселений (средства, поступающие на благоустройство общественной территории, в том числе парка культуры и отдыха)</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122 11715030100005150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235 263,86</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БЕЗВОЗМЕЗДНЫЕ ПОСТУПЛЕНИЯ</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000 20000000000000000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5 905 200,00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5 856 983,33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000 20200000000000000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5 905 200,00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5 856 983,33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Дотации бюджетам бюджетной системы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000 20210000000000150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3 867 100,00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3 867 100,00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Дотации на выравнивание бюджетной обеспеченности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000 20215001000000150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3 848 000,00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3 848 000,00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122 20215001100000150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3 848 000,00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3 848 000,00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000 20216001000000150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19 100,00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19 100,00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Дотации бюджетам сельских поселений на выравнивание бюджетной обеспеченности из бюджетов муниципальных районов</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122 20216001100000150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19 100,00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19 100,00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000 20220000000000150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818 000,00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769 783,33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Прочие субсидии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000 20229999000000150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818 000,00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769 783,33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Прочие субсидии бюджетам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122 20229999100000150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818 000,00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769 783,33</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Субвенции бюджетам бюджетной системы Российской Федерации</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000 20230000000000150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000 20235118000000150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450"/>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122 20235118100000150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межбюджетные трансферты</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000 20240000000000150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Прочие межбюджетные трансферты, передаваемые бюджетам</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000 20249999000000150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6557" w:type="dxa"/>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Прочие межбюджетные трансферты, передаваемые бюджетам сельских поселений</w:t>
            </w:r>
          </w:p>
        </w:tc>
        <w:tc>
          <w:tcPr>
            <w:tcW w:w="939"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010</w:t>
            </w:r>
          </w:p>
        </w:tc>
        <w:tc>
          <w:tcPr>
            <w:tcW w:w="2121"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122 20249999100000150</w:t>
            </w:r>
          </w:p>
        </w:tc>
        <w:tc>
          <w:tcPr>
            <w:tcW w:w="163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1354"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1 118 100,00</w:t>
            </w:r>
          </w:p>
        </w:tc>
        <w:tc>
          <w:tcPr>
            <w:tcW w:w="2215"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gridAfter w:val="1"/>
          <w:wAfter w:w="60" w:type="dxa"/>
          <w:trHeight w:val="255"/>
        </w:trPr>
        <w:tc>
          <w:tcPr>
            <w:tcW w:w="14823" w:type="dxa"/>
            <w:gridSpan w:val="11"/>
            <w:tcBorders>
              <w:top w:val="nil"/>
              <w:left w:val="nil"/>
              <w:bottom w:val="single" w:sz="4" w:space="0" w:color="000000"/>
              <w:right w:val="nil"/>
            </w:tcBorders>
          </w:tcPr>
          <w:p w:rsidR="00E03AC8" w:rsidRPr="00E03AC8" w:rsidRDefault="00E03AC8" w:rsidP="00E03AC8">
            <w:pPr>
              <w:spacing w:after="0" w:line="240" w:lineRule="auto"/>
              <w:rPr>
                <w:rFonts w:ascii="Times New Roman" w:eastAsia="Times New Roman" w:hAnsi="Times New Roman" w:cs="Times New Roman"/>
                <w:color w:val="000000"/>
              </w:rPr>
            </w:pPr>
          </w:p>
          <w:p w:rsidR="00E03AC8" w:rsidRPr="00E03AC8" w:rsidRDefault="00E03AC8" w:rsidP="00E03AC8">
            <w:pPr>
              <w:spacing w:after="0" w:line="240" w:lineRule="auto"/>
              <w:rPr>
                <w:rFonts w:ascii="Times New Roman" w:eastAsia="Times New Roman" w:hAnsi="Times New Roman" w:cs="Times New Roman"/>
                <w:b/>
                <w:color w:val="000000"/>
              </w:rPr>
            </w:pPr>
            <w:r w:rsidRPr="00E03AC8">
              <w:rPr>
                <w:rFonts w:ascii="Times New Roman" w:eastAsia="Times New Roman" w:hAnsi="Times New Roman" w:cs="Times New Roman"/>
                <w:b/>
                <w:color w:val="000000"/>
              </w:rPr>
              <w:t xml:space="preserve">                                                                        </w:t>
            </w:r>
          </w:p>
          <w:p w:rsidR="00E03AC8" w:rsidRPr="00E03AC8" w:rsidRDefault="00E03AC8" w:rsidP="00E03AC8">
            <w:pPr>
              <w:spacing w:after="0" w:line="240" w:lineRule="auto"/>
              <w:rPr>
                <w:rFonts w:ascii="Times New Roman" w:eastAsia="Times New Roman" w:hAnsi="Times New Roman" w:cs="Times New Roman"/>
                <w:b/>
                <w:color w:val="000000"/>
              </w:rPr>
            </w:pPr>
          </w:p>
          <w:p w:rsidR="00E03AC8" w:rsidRPr="00E03AC8" w:rsidRDefault="00E03AC8" w:rsidP="00E03AC8">
            <w:pPr>
              <w:spacing w:after="0" w:line="240" w:lineRule="auto"/>
              <w:rPr>
                <w:rFonts w:ascii="Times New Roman" w:eastAsia="Times New Roman" w:hAnsi="Times New Roman" w:cs="Times New Roman"/>
                <w:b/>
                <w:color w:val="000000"/>
              </w:rPr>
            </w:pPr>
          </w:p>
          <w:p w:rsidR="00E03AC8" w:rsidRPr="00E03AC8" w:rsidRDefault="00E03AC8" w:rsidP="00E03AC8">
            <w:pPr>
              <w:spacing w:after="0" w:line="240" w:lineRule="auto"/>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b/>
                <w:color w:val="000000"/>
              </w:rPr>
            </w:pPr>
          </w:p>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b/>
                <w:color w:val="000000"/>
              </w:rPr>
              <w:lastRenderedPageBreak/>
              <w:t>2. Расходы бюджета</w:t>
            </w:r>
          </w:p>
        </w:tc>
      </w:tr>
      <w:tr w:rsidR="00E03AC8" w:rsidRPr="00E03AC8" w:rsidTr="00E03AC8">
        <w:trPr>
          <w:trHeight w:val="792"/>
        </w:trPr>
        <w:tc>
          <w:tcPr>
            <w:tcW w:w="6743" w:type="dxa"/>
            <w:gridSpan w:val="2"/>
            <w:tcBorders>
              <w:top w:val="nil"/>
              <w:left w:val="single" w:sz="4" w:space="0" w:color="000000"/>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Наименование показателя </w:t>
            </w:r>
          </w:p>
        </w:tc>
        <w:tc>
          <w:tcPr>
            <w:tcW w:w="855" w:type="dxa"/>
            <w:gridSpan w:val="2"/>
            <w:tcBorders>
              <w:top w:val="single" w:sz="4" w:space="0" w:color="000000"/>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Код строки</w:t>
            </w:r>
          </w:p>
        </w:tc>
        <w:tc>
          <w:tcPr>
            <w:tcW w:w="2528"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Код расхода по бюджетной классификации</w:t>
            </w:r>
          </w:p>
        </w:tc>
        <w:tc>
          <w:tcPr>
            <w:tcW w:w="1622"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Утвержденные бюджетные назначения</w:t>
            </w:r>
          </w:p>
        </w:tc>
        <w:tc>
          <w:tcPr>
            <w:tcW w:w="1397" w:type="dxa"/>
            <w:gridSpan w:val="2"/>
            <w:tcBorders>
              <w:top w:val="nil"/>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Исполнено</w:t>
            </w:r>
          </w:p>
        </w:tc>
        <w:tc>
          <w:tcPr>
            <w:tcW w:w="1738" w:type="dxa"/>
            <w:gridSpan w:val="2"/>
            <w:tcBorders>
              <w:top w:val="single" w:sz="4" w:space="0" w:color="000000"/>
              <w:left w:val="nil"/>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Неисполненные назначения</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w:t>
            </w:r>
          </w:p>
        </w:tc>
        <w:tc>
          <w:tcPr>
            <w:tcW w:w="855"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w:t>
            </w:r>
          </w:p>
        </w:tc>
        <w:tc>
          <w:tcPr>
            <w:tcW w:w="2528"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3</w:t>
            </w:r>
          </w:p>
        </w:tc>
        <w:tc>
          <w:tcPr>
            <w:tcW w:w="1622"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4</w:t>
            </w:r>
          </w:p>
        </w:tc>
        <w:tc>
          <w:tcPr>
            <w:tcW w:w="1397"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5</w:t>
            </w:r>
          </w:p>
        </w:tc>
        <w:tc>
          <w:tcPr>
            <w:tcW w:w="1738" w:type="dxa"/>
            <w:gridSpan w:val="2"/>
            <w:tcBorders>
              <w:top w:val="nil"/>
              <w:left w:val="nil"/>
              <w:bottom w:val="single" w:sz="8" w:space="0" w:color="000000"/>
              <w:right w:val="single" w:sz="4" w:space="0" w:color="000000"/>
            </w:tcBorders>
            <w:vAlign w:val="center"/>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6</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бюджета - всего</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X</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11 326 158,24</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9 673 301,39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1 652 856,85</w:t>
            </w:r>
          </w:p>
        </w:tc>
      </w:tr>
      <w:tr w:rsidR="00E03AC8" w:rsidRPr="00E03AC8" w:rsidTr="00E03AC8">
        <w:trPr>
          <w:trHeight w:val="255"/>
        </w:trPr>
        <w:tc>
          <w:tcPr>
            <w:tcW w:w="6743" w:type="dxa"/>
            <w:gridSpan w:val="2"/>
            <w:tcBorders>
              <w:top w:val="nil"/>
              <w:left w:val="single" w:sz="4" w:space="0" w:color="000000"/>
              <w:bottom w:val="nil"/>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в том числе:</w:t>
            </w:r>
          </w:p>
        </w:tc>
        <w:tc>
          <w:tcPr>
            <w:tcW w:w="855" w:type="dxa"/>
            <w:gridSpan w:val="2"/>
            <w:tcBorders>
              <w:top w:val="nil"/>
              <w:left w:val="single" w:sz="8" w:space="0" w:color="000000"/>
              <w:bottom w:val="nil"/>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2528"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1622"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1397" w:type="dxa"/>
            <w:gridSpan w:val="2"/>
            <w:tcBorders>
              <w:top w:val="nil"/>
              <w:left w:val="nil"/>
              <w:bottom w:val="nil"/>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c>
          <w:tcPr>
            <w:tcW w:w="1738" w:type="dxa"/>
            <w:gridSpan w:val="2"/>
            <w:tcBorders>
              <w:top w:val="nil"/>
              <w:left w:val="nil"/>
              <w:bottom w:val="nil"/>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 </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ОБЩЕГОСУДАРСТВЕННЫЕ ВОПРОСЫ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3 067 613,42</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3 067 613,42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"Осуществление деятельности аппарата управления"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000 0102 5310000000 000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Глава муниципального образования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000 0102 5310010010 000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000 0102 5310010010 100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000 0102 5310010010 120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808 040,81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Фонд оплаты труда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122 0102 5310010010 121</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621 147,39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621 147,39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122 0102 5310010010 129</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186 893,42</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186 893,42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w:t>
            </w:r>
            <w:r w:rsidRPr="00E03AC8">
              <w:rPr>
                <w:rFonts w:ascii="Times New Roman" w:eastAsia="Times New Roman" w:hAnsi="Times New Roman" w:cs="Times New Roman"/>
                <w:color w:val="000000"/>
              </w:rPr>
              <w:lastRenderedPageBreak/>
              <w:t>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Подпрограмма "Осуществление деятельности аппарата управления"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2 226 051,11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Аппарат администрации муниципального образования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1 928 116,20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1 928 116,20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000 0104 5310010020 100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1 661 811,62</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1 661 811,62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000 0104 5310010020 120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1 661 811,62</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1 661 811,62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Фонд оплаты труда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122 0104 5310010020 121</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1 275 307,88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1 275 307,88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122 0104 5310010020 129</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386 503,74</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386 503,74</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122 0104 5310010020 244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224 982,21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000 0104 5310010020 500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000 0104 5310010020 540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бюджетные ассигнования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000 0104 5310010020 800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Уплата налогов, сборов и иных платежей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000 0104 5310010020 850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Уплата иных платежей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122 0104 5310010020 853</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2 722,37</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Поддержка сбалансированности бюджетов сельских поселений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000 0104 5310097060 000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000 0104 5310097060 200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000 0104 5310097060 240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122 0104 5310097060 244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297 934,91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000 0106 0000000000 000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000 0106 5300000000 000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"Осуществление деятельности аппарата управления"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000 0106 5310000000 000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Межбюджетные трансферты на осуществление части переданных в район полномочий по внешнему муниципальному контролю</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000 0106 5310010080 000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000 0106 5310010080 500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122 0106 5310010080 540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31 600,00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Другие общегосударственные вопросы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000 0113 0000000000 000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spellStart"/>
            <w:r w:rsidRPr="00E03AC8">
              <w:rPr>
                <w:rFonts w:ascii="Times New Roman" w:eastAsia="Times New Roman" w:hAnsi="Times New Roman" w:cs="Times New Roman"/>
                <w:color w:val="000000"/>
              </w:rPr>
              <w:t>Непрограммное</w:t>
            </w:r>
            <w:proofErr w:type="spellEnd"/>
            <w:r w:rsidRPr="00E03AC8">
              <w:rPr>
                <w:rFonts w:ascii="Times New Roman" w:eastAsia="Times New Roman" w:hAnsi="Times New Roman" w:cs="Times New Roman"/>
                <w:color w:val="000000"/>
              </w:rPr>
              <w:t xml:space="preserve"> направление расходов (</w:t>
            </w:r>
            <w:proofErr w:type="spellStart"/>
            <w:r w:rsidRPr="00E03AC8">
              <w:rPr>
                <w:rFonts w:ascii="Times New Roman" w:eastAsia="Times New Roman" w:hAnsi="Times New Roman" w:cs="Times New Roman"/>
                <w:color w:val="000000"/>
              </w:rPr>
              <w:t>непрограммные</w:t>
            </w:r>
            <w:proofErr w:type="spellEnd"/>
            <w:r w:rsidRPr="00E03AC8">
              <w:rPr>
                <w:rFonts w:ascii="Times New Roman" w:eastAsia="Times New Roman" w:hAnsi="Times New Roman" w:cs="Times New Roman"/>
                <w:color w:val="000000"/>
              </w:rPr>
              <w:t xml:space="preserve"> мероприятия)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000 0113 7700000000 000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Членские взносы в Совет (ассоциацию) муниципальных образований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000 0113 7700095100 000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бюджетные ассигнования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000 0113 7700095100 800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Уплата налогов, сборов и иных платежей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000 0113 7700095100 850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Уплата иных платежей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122 0113 7700095100 853</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1 921,50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НАЦИОНАЛЬНАЯ ОБОРОНА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Мобилизационная и вневойсковая подготовка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"Обеспечение осуществления части, переданных органами власти другого уровня, полномочий"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000 0203 5320000000 000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000 0203 5320051180 000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000 0203 5320051180 100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000 0203 5320051180 120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102 000,00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Фонд оплаты труда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122 0203 5320051180 121</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79 480,96</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79 480,96</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122 0203 5320051180 129</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22 519,04</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22 519,04</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НАЦИОНАЛЬНАЯ БЕЗОПАСНОСТЬ И ПРАВООХРАНИТЕЛЬНАЯ ДЕЯТЕЛЬНОСТЬ</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"Обеспечение пожарной безопасности на территории муниципального образования Васильевский сельсовет"</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000 0310 5330000000 000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Финансовое обеспечение мероприятий по обеспечению пожарной безопасности на территории муниципального образования поселения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000 0310 5330095020 000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000 0310 5330095020 200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000 0310 5330095020 240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122 0310 5330095020 244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48 409,08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НАЦИОНАЛЬНАЯ ЭКОНОМИКА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Дорожное хозяйство (дорожные фонды)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"Развитие дорожного хозяйства на территории муниципального образования Васильевский сельсовет"</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000 0409 5340000000 000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Содержание и ремонт, капитальный ремонт автомобильных дорог общего пользования и искусственных сооружений на них</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000 0409 5340095280 000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000 0409 5340095280 200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000 0409 5340095280 240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2 701 789,11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1 433 586,19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1 268 202,92</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122 0409 5340095280 244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2 451 789,11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1 225 585,47</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1 226 203,64</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энергетических ресурсов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122 0409 5340095280 247</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250 000,00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208 000,72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41 999,28</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ЖИЛИЩНО-КОММУНАЛЬНОЕ ХОЗЯЙСТВО</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Жилищное хозяйство</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000 0501 0000000000 000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proofErr w:type="spellStart"/>
            <w:r w:rsidRPr="00E03AC8">
              <w:rPr>
                <w:rFonts w:ascii="Times New Roman" w:eastAsia="Times New Roman" w:hAnsi="Times New Roman" w:cs="Times New Roman"/>
                <w:color w:val="000000"/>
              </w:rPr>
              <w:t>Непрограммное</w:t>
            </w:r>
            <w:proofErr w:type="spellEnd"/>
            <w:r w:rsidRPr="00E03AC8">
              <w:rPr>
                <w:rFonts w:ascii="Times New Roman" w:eastAsia="Times New Roman" w:hAnsi="Times New Roman" w:cs="Times New Roman"/>
                <w:color w:val="000000"/>
              </w:rPr>
              <w:t xml:space="preserve"> направление расходов (</w:t>
            </w:r>
            <w:proofErr w:type="spellStart"/>
            <w:r w:rsidRPr="00E03AC8">
              <w:rPr>
                <w:rFonts w:ascii="Times New Roman" w:eastAsia="Times New Roman" w:hAnsi="Times New Roman" w:cs="Times New Roman"/>
                <w:color w:val="000000"/>
              </w:rPr>
              <w:t>непрограммные</w:t>
            </w:r>
            <w:proofErr w:type="spellEnd"/>
            <w:r w:rsidRPr="00E03AC8">
              <w:rPr>
                <w:rFonts w:ascii="Times New Roman" w:eastAsia="Times New Roman" w:hAnsi="Times New Roman" w:cs="Times New Roman"/>
                <w:color w:val="000000"/>
              </w:rPr>
              <w:t xml:space="preserve"> мероприятия)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000 0501 7700000000 000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000 0501 7700090140 000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000 0501 7700090140 200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000 0501 7700090140 240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122 0501 7700090140 </w:t>
            </w:r>
            <w:r w:rsidRPr="00E03AC8">
              <w:rPr>
                <w:rFonts w:ascii="Times New Roman" w:eastAsia="Times New Roman" w:hAnsi="Times New Roman" w:cs="Times New Roman"/>
                <w:color w:val="000000"/>
              </w:rPr>
              <w:lastRenderedPageBreak/>
              <w:t>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45 667,61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45 667,61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КУЛЬТУРА, КИНЕМАТОГРАФИЯ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5 258 528,54</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4 873 874,61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384 653,93</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Культура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5 258 528,54</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4 873 874,61</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384 653,93</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820 165,09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820 165,09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"Развитие культуры на территории муниципального образования Васильевский сельсовет"</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820 165,09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820 165,09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000 0801 5360075080 000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000 0801 5360075080 500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122 0801 5360075080 540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2 226 300,00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Финансовое обеспечение мероприятий, направленных на развитие культуры на территории муниципального образования поселения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000 0801 5360095220 000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993 190,78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656 753,52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336 437,26</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000 0801 5360095220 200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993 190,78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656 753,52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336 437,26</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000 0801 5360095220 240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993 190,78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656 753,52</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336 437,26</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122 0801 5360095220 244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455 067,91</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356 384,06</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98 683,85</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энергетических ресурсов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122 0801 5360095220 247</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538 122,87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300 369,46</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237 753,41</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Повышение заработной платы работников муниципальных учреждений культуры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000 0801 5360097030 000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000 0801 5360097030 500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межбюджетные трансферты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122 0801 5360097030 540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468 100,00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Поддержка сбалансированности бюджетов сельских поселений</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000 0801 5360097060 000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000 0801 5360097060 200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000 0801 5360097060 240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352 065,09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122 0801 5360097060 244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113 695,33</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113 695,33</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энергетических ресурсов</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122 0801 5360097060 247</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238 369,76</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238 369,76</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Реализация инициативных проектов (Приоритетный проект "Благоустройство территории сельского клуба села Татарский Саракташ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536П5S1401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536П5S1401 200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450"/>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0801 536П5S1401 240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Прочая закупка товаров, работ и услуг</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0801 536П5S1401 244</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1 218 872,67</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1 170 656,00</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48 216,67</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СОЦИАЛЬНАЯ ПОЛИТИКА</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000 1000 0000000000 000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Пенсионное обеспечение</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000 1001 0000000000 000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67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03AC8">
              <w:rPr>
                <w:rFonts w:ascii="Times New Roman" w:eastAsia="Times New Roman" w:hAnsi="Times New Roman" w:cs="Times New Roman"/>
                <w:color w:val="000000"/>
              </w:rPr>
              <w:t>Саракташского</w:t>
            </w:r>
            <w:proofErr w:type="spellEnd"/>
            <w:r w:rsidRPr="00E03AC8">
              <w:rPr>
                <w:rFonts w:ascii="Times New Roman" w:eastAsia="Times New Roman" w:hAnsi="Times New Roman" w:cs="Times New Roman"/>
                <w:color w:val="000000"/>
              </w:rPr>
              <w:t xml:space="preserve"> района Оренбургской области на 2018-2025 годы"</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000 1001 5300000000 000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Подпрограмма "Осуществление деятельности аппарата управления"</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000 1001 5310000000 000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Предоставление пенсии за выслугу лет муниципальным служащим</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000 1001 5310025050 000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Социальное обеспечение и иные выплаты населению</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 xml:space="preserve">000 1001 5310025050 </w:t>
            </w:r>
            <w:r w:rsidRPr="00E03AC8">
              <w:rPr>
                <w:rFonts w:ascii="Times New Roman" w:eastAsia="Times New Roman" w:hAnsi="Times New Roman" w:cs="Times New Roman"/>
                <w:color w:val="000000"/>
              </w:rPr>
              <w:lastRenderedPageBreak/>
              <w:t>300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lastRenderedPageBreak/>
              <w:t>Публичные нормативные социальные выплаты гражданам</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000 1001 5310025050 310</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Иные пенсии, социальные доплаты к пенсиям</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200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122 1001 5310025050 312</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102 150,48</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0,00</w:t>
            </w:r>
          </w:p>
        </w:tc>
      </w:tr>
      <w:tr w:rsidR="00E03AC8" w:rsidRPr="00E03AC8" w:rsidTr="00E03AC8">
        <w:trPr>
          <w:trHeight w:val="255"/>
        </w:trPr>
        <w:tc>
          <w:tcPr>
            <w:tcW w:w="6743" w:type="dxa"/>
            <w:gridSpan w:val="2"/>
            <w:tcBorders>
              <w:top w:val="nil"/>
              <w:left w:val="single" w:sz="4" w:space="0" w:color="000000"/>
              <w:bottom w:val="single" w:sz="4" w:space="0" w:color="000000"/>
              <w:right w:val="single" w:sz="4" w:space="0" w:color="000000"/>
            </w:tcBorders>
            <w:hideMark/>
          </w:tcPr>
          <w:p w:rsidR="00E03AC8" w:rsidRPr="00E03AC8" w:rsidRDefault="00E03AC8" w:rsidP="00E03AC8">
            <w:pPr>
              <w:spacing w:after="0" w:line="240" w:lineRule="auto"/>
              <w:rPr>
                <w:rFonts w:ascii="Times New Roman" w:eastAsia="Times New Roman" w:hAnsi="Times New Roman" w:cs="Times New Roman"/>
                <w:color w:val="000000"/>
              </w:rPr>
            </w:pPr>
            <w:r w:rsidRPr="00E03AC8">
              <w:rPr>
                <w:rFonts w:ascii="Times New Roman" w:eastAsia="Times New Roman" w:hAnsi="Times New Roman" w:cs="Times New Roman"/>
                <w:color w:val="000000"/>
              </w:rPr>
              <w:t>Результат исполнения бюджета (дефицит/</w:t>
            </w:r>
            <w:proofErr w:type="spellStart"/>
            <w:r w:rsidRPr="00E03AC8">
              <w:rPr>
                <w:rFonts w:ascii="Times New Roman" w:eastAsia="Times New Roman" w:hAnsi="Times New Roman" w:cs="Times New Roman"/>
                <w:color w:val="000000"/>
              </w:rPr>
              <w:t>профицит</w:t>
            </w:r>
            <w:proofErr w:type="spellEnd"/>
            <w:r w:rsidRPr="00E03AC8">
              <w:rPr>
                <w:rFonts w:ascii="Times New Roman" w:eastAsia="Times New Roman" w:hAnsi="Times New Roman" w:cs="Times New Roman"/>
                <w:color w:val="000000"/>
              </w:rPr>
              <w:t>)</w:t>
            </w:r>
          </w:p>
        </w:tc>
        <w:tc>
          <w:tcPr>
            <w:tcW w:w="855" w:type="dxa"/>
            <w:gridSpan w:val="2"/>
            <w:tcBorders>
              <w:top w:val="nil"/>
              <w:left w:val="single" w:sz="8" w:space="0" w:color="000000"/>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450</w:t>
            </w:r>
          </w:p>
        </w:tc>
        <w:tc>
          <w:tcPr>
            <w:tcW w:w="2528"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X</w:t>
            </w:r>
          </w:p>
        </w:tc>
        <w:tc>
          <w:tcPr>
            <w:tcW w:w="1622"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-1 364 056,38</w:t>
            </w:r>
          </w:p>
        </w:tc>
        <w:tc>
          <w:tcPr>
            <w:tcW w:w="1397" w:type="dxa"/>
            <w:gridSpan w:val="2"/>
            <w:tcBorders>
              <w:top w:val="nil"/>
              <w:left w:val="nil"/>
              <w:bottom w:val="single" w:sz="4" w:space="0" w:color="000000"/>
              <w:right w:val="single" w:sz="4" w:space="0" w:color="000000"/>
            </w:tcBorders>
            <w:vAlign w:val="bottom"/>
            <w:hideMark/>
          </w:tcPr>
          <w:p w:rsidR="00E03AC8" w:rsidRPr="00E03AC8" w:rsidRDefault="00E03AC8" w:rsidP="00E03AC8">
            <w:pPr>
              <w:spacing w:after="0" w:line="240" w:lineRule="auto"/>
              <w:jc w:val="right"/>
              <w:rPr>
                <w:rFonts w:ascii="Times New Roman" w:eastAsia="Times New Roman" w:hAnsi="Times New Roman" w:cs="Times New Roman"/>
                <w:color w:val="000000"/>
              </w:rPr>
            </w:pPr>
            <w:r w:rsidRPr="00E03AC8">
              <w:rPr>
                <w:rFonts w:ascii="Times New Roman" w:eastAsia="Times New Roman" w:hAnsi="Times New Roman" w:cs="Times New Roman"/>
                <w:color w:val="000000"/>
              </w:rPr>
              <w:t>392 219,49</w:t>
            </w:r>
          </w:p>
        </w:tc>
        <w:tc>
          <w:tcPr>
            <w:tcW w:w="1738" w:type="dxa"/>
            <w:gridSpan w:val="2"/>
            <w:tcBorders>
              <w:top w:val="nil"/>
              <w:left w:val="nil"/>
              <w:bottom w:val="single" w:sz="4" w:space="0" w:color="000000"/>
              <w:right w:val="single" w:sz="8" w:space="0" w:color="000000"/>
            </w:tcBorders>
            <w:vAlign w:val="bottom"/>
            <w:hideMark/>
          </w:tcPr>
          <w:p w:rsidR="00E03AC8" w:rsidRPr="00E03AC8" w:rsidRDefault="00E03AC8" w:rsidP="00E03AC8">
            <w:pPr>
              <w:spacing w:after="0" w:line="240" w:lineRule="auto"/>
              <w:jc w:val="center"/>
              <w:rPr>
                <w:rFonts w:ascii="Times New Roman" w:eastAsia="Times New Roman" w:hAnsi="Times New Roman" w:cs="Times New Roman"/>
                <w:color w:val="000000"/>
              </w:rPr>
            </w:pPr>
            <w:r w:rsidRPr="00E03AC8">
              <w:rPr>
                <w:rFonts w:ascii="Times New Roman" w:eastAsia="Times New Roman" w:hAnsi="Times New Roman" w:cs="Times New Roman"/>
                <w:color w:val="000000"/>
              </w:rPr>
              <w:t>X</w:t>
            </w:r>
          </w:p>
        </w:tc>
      </w:tr>
    </w:tbl>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E03AC8" w:rsidRPr="00E03AC8" w:rsidRDefault="00E03AC8" w:rsidP="00E03AC8">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rPr>
      </w:pPr>
    </w:p>
    <w:p w:rsidR="00DE05A9" w:rsidRDefault="00DE05A9"/>
    <w:sectPr w:rsidR="00DE05A9" w:rsidSect="00E03AC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3AC8"/>
    <w:rsid w:val="00DE05A9"/>
    <w:rsid w:val="00E0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basedOn w:val="a0"/>
    <w:next w:val="a0"/>
    <w:link w:val="14"/>
    <w:qFormat/>
    <w:rsid w:val="00E03AC8"/>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E03AC8"/>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E03A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E03AC8"/>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E03AC8"/>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E03A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E03AC8"/>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E03AC8"/>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E03AC8"/>
    <w:rPr>
      <w:rFonts w:ascii="Times New Roman" w:eastAsia="Times New Roman" w:hAnsi="Times New Roman" w:cs="Times New Roman"/>
      <w:sz w:val="24"/>
      <w:szCs w:val="20"/>
    </w:rPr>
  </w:style>
  <w:style w:type="character" w:customStyle="1" w:styleId="20">
    <w:name w:val="Заголовок 2 Знак"/>
    <w:basedOn w:val="a1"/>
    <w:link w:val="2"/>
    <w:semiHidden/>
    <w:rsid w:val="00E03AC8"/>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E03AC8"/>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E03AC8"/>
    <w:rPr>
      <w:rFonts w:ascii="Calibri" w:eastAsia="Times New Roman" w:hAnsi="Calibri" w:cs="Times New Roman"/>
      <w:b/>
      <w:bCs/>
      <w:sz w:val="28"/>
      <w:szCs w:val="28"/>
    </w:rPr>
  </w:style>
  <w:style w:type="character" w:customStyle="1" w:styleId="50">
    <w:name w:val="Заголовок 5 Знак"/>
    <w:basedOn w:val="a1"/>
    <w:link w:val="5"/>
    <w:semiHidden/>
    <w:rsid w:val="00E03AC8"/>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E03AC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E03AC8"/>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E03AC8"/>
    <w:rPr>
      <w:rFonts w:ascii="Times New Roman" w:eastAsia="Times New Roman" w:hAnsi="Times New Roman" w:cs="Times New Roman"/>
      <w:b/>
      <w:sz w:val="20"/>
      <w:szCs w:val="20"/>
      <w:lang w:eastAsia="en-US"/>
    </w:rPr>
  </w:style>
  <w:style w:type="character" w:styleId="a4">
    <w:name w:val="Hyperlink"/>
    <w:uiPriority w:val="99"/>
    <w:semiHidden/>
    <w:unhideWhenUsed/>
    <w:rsid w:val="00E03AC8"/>
    <w:rPr>
      <w:color w:val="0000FF"/>
      <w:u w:val="single"/>
    </w:rPr>
  </w:style>
  <w:style w:type="character" w:styleId="a5">
    <w:name w:val="FollowedHyperlink"/>
    <w:basedOn w:val="a1"/>
    <w:uiPriority w:val="99"/>
    <w:semiHidden/>
    <w:unhideWhenUsed/>
    <w:rsid w:val="00E03AC8"/>
    <w:rPr>
      <w:color w:val="800080"/>
      <w:u w:val="single"/>
    </w:rPr>
  </w:style>
  <w:style w:type="character" w:styleId="a6">
    <w:name w:val="Emphasis"/>
    <w:basedOn w:val="a1"/>
    <w:uiPriority w:val="99"/>
    <w:qFormat/>
    <w:rsid w:val="00E03AC8"/>
    <w:rPr>
      <w:rFonts w:ascii="Times New Roman" w:hAnsi="Times New Roman" w:cs="Times New Roman" w:hint="default"/>
      <w:i/>
      <w:iCs/>
    </w:rPr>
  </w:style>
  <w:style w:type="paragraph" w:styleId="HTML">
    <w:name w:val="HTML Preformatted"/>
    <w:basedOn w:val="a0"/>
    <w:link w:val="HTML0"/>
    <w:semiHidden/>
    <w:unhideWhenUsed/>
    <w:rsid w:val="00E03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E03AC8"/>
    <w:rPr>
      <w:rFonts w:ascii="Courier New" w:eastAsia="Times New Roman" w:hAnsi="Courier New" w:cs="Courier New"/>
      <w:sz w:val="20"/>
      <w:szCs w:val="20"/>
    </w:rPr>
  </w:style>
  <w:style w:type="character" w:styleId="a7">
    <w:name w:val="Strong"/>
    <w:qFormat/>
    <w:rsid w:val="00E03AC8"/>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semiHidden/>
    <w:locked/>
    <w:rsid w:val="00E03AC8"/>
    <w:rPr>
      <w:rFonts w:ascii="Times New Roman" w:eastAsia="Times New Roman" w:hAnsi="Times New Roman" w:cs="Times New Roman"/>
      <w:sz w:val="24"/>
      <w:szCs w:val="24"/>
    </w:rPr>
  </w:style>
  <w:style w:type="paragraph" w:styleId="a9">
    <w:name w:val="Normal (Web)"/>
    <w:basedOn w:val="a0"/>
    <w:link w:val="a8"/>
    <w:semiHidden/>
    <w:unhideWhenUsed/>
    <w:rsid w:val="00E03AC8"/>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semiHidden/>
    <w:unhideWhenUsed/>
    <w:rsid w:val="00E03AC8"/>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semiHidden/>
    <w:rsid w:val="00E03AC8"/>
    <w:rPr>
      <w:rFonts w:ascii="Times New Roman" w:eastAsia="Times New Roman" w:hAnsi="Times New Roman" w:cs="Times New Roman"/>
      <w:sz w:val="20"/>
      <w:szCs w:val="20"/>
    </w:rPr>
  </w:style>
  <w:style w:type="paragraph" w:styleId="ac">
    <w:name w:val="annotation text"/>
    <w:basedOn w:val="a0"/>
    <w:link w:val="ad"/>
    <w:semiHidden/>
    <w:unhideWhenUsed/>
    <w:rsid w:val="00E03AC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semiHidden/>
    <w:rsid w:val="00E03AC8"/>
    <w:rPr>
      <w:rFonts w:ascii="Arial" w:eastAsia="Times New Roman" w:hAnsi="Arial" w:cs="Times New Roman"/>
      <w:sz w:val="20"/>
      <w:szCs w:val="20"/>
    </w:rPr>
  </w:style>
  <w:style w:type="paragraph" w:styleId="ae">
    <w:name w:val="header"/>
    <w:basedOn w:val="a0"/>
    <w:link w:val="af"/>
    <w:semiHidden/>
    <w:unhideWhenUsed/>
    <w:rsid w:val="00E03AC8"/>
    <w:pPr>
      <w:tabs>
        <w:tab w:val="center" w:pos="4677"/>
        <w:tab w:val="right" w:pos="9355"/>
      </w:tabs>
      <w:spacing w:after="0" w:line="240" w:lineRule="auto"/>
    </w:pPr>
  </w:style>
  <w:style w:type="character" w:customStyle="1" w:styleId="af">
    <w:name w:val="Верхний колонтитул Знак"/>
    <w:basedOn w:val="a1"/>
    <w:link w:val="ae"/>
    <w:semiHidden/>
    <w:rsid w:val="00E03AC8"/>
  </w:style>
  <w:style w:type="paragraph" w:styleId="af0">
    <w:name w:val="footer"/>
    <w:basedOn w:val="a0"/>
    <w:link w:val="af1"/>
    <w:semiHidden/>
    <w:unhideWhenUsed/>
    <w:rsid w:val="00E03AC8"/>
    <w:pPr>
      <w:tabs>
        <w:tab w:val="center" w:pos="4677"/>
        <w:tab w:val="right" w:pos="9355"/>
      </w:tabs>
      <w:spacing w:after="0" w:line="240" w:lineRule="auto"/>
    </w:pPr>
  </w:style>
  <w:style w:type="character" w:customStyle="1" w:styleId="af1">
    <w:name w:val="Нижний колонтитул Знак"/>
    <w:basedOn w:val="a1"/>
    <w:link w:val="af0"/>
    <w:semiHidden/>
    <w:rsid w:val="00E03AC8"/>
  </w:style>
  <w:style w:type="paragraph" w:styleId="af2">
    <w:name w:val="caption"/>
    <w:basedOn w:val="a0"/>
    <w:next w:val="a0"/>
    <w:semiHidden/>
    <w:unhideWhenUsed/>
    <w:qFormat/>
    <w:rsid w:val="00E03AC8"/>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E03AC8"/>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E03AC8"/>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semiHidden/>
    <w:locked/>
    <w:rsid w:val="00E03AC8"/>
    <w:rPr>
      <w:rFonts w:ascii="Times New Roman" w:eastAsia="Times New Roman" w:hAnsi="Times New Roman" w:cs="Times New Roman"/>
      <w:sz w:val="28"/>
      <w:szCs w:val="20"/>
    </w:rPr>
  </w:style>
  <w:style w:type="paragraph" w:styleId="af6">
    <w:name w:val="Body Text"/>
    <w:aliases w:val="бпОсновной текст"/>
    <w:basedOn w:val="a0"/>
    <w:link w:val="af5"/>
    <w:semiHidden/>
    <w:unhideWhenUsed/>
    <w:rsid w:val="00E03AC8"/>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link w:val="af6"/>
    <w:uiPriority w:val="99"/>
    <w:semiHidden/>
    <w:rsid w:val="00E03AC8"/>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E03AC8"/>
  </w:style>
  <w:style w:type="paragraph" w:styleId="af8">
    <w:name w:val="Body Text Indent"/>
    <w:aliases w:val="Основной текст 1,Нумерованный список !!"/>
    <w:basedOn w:val="a0"/>
    <w:link w:val="af7"/>
    <w:semiHidden/>
    <w:unhideWhenUsed/>
    <w:rsid w:val="00E03AC8"/>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8"/>
    <w:semiHidden/>
    <w:rsid w:val="00E03AC8"/>
  </w:style>
  <w:style w:type="paragraph" w:styleId="af9">
    <w:name w:val="Subtitle"/>
    <w:basedOn w:val="a0"/>
    <w:next w:val="a0"/>
    <w:link w:val="afa"/>
    <w:qFormat/>
    <w:rsid w:val="00E03AC8"/>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E03AC8"/>
    <w:rPr>
      <w:rFonts w:ascii="Calibri Light" w:eastAsia="Times New Roman" w:hAnsi="Calibri Light" w:cs="Times New Roman"/>
      <w:sz w:val="24"/>
      <w:szCs w:val="24"/>
    </w:rPr>
  </w:style>
  <w:style w:type="paragraph" w:styleId="21">
    <w:name w:val="Body Text 2"/>
    <w:basedOn w:val="a0"/>
    <w:link w:val="22"/>
    <w:semiHidden/>
    <w:unhideWhenUsed/>
    <w:rsid w:val="00E03AC8"/>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E03AC8"/>
    <w:rPr>
      <w:rFonts w:ascii="Times New Roman" w:eastAsia="Times New Roman" w:hAnsi="Times New Roman" w:cs="Times New Roman"/>
      <w:sz w:val="20"/>
      <w:szCs w:val="20"/>
    </w:rPr>
  </w:style>
  <w:style w:type="paragraph" w:styleId="31">
    <w:name w:val="Body Text 3"/>
    <w:basedOn w:val="a0"/>
    <w:link w:val="32"/>
    <w:semiHidden/>
    <w:unhideWhenUsed/>
    <w:rsid w:val="00E03AC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E03AC8"/>
    <w:rPr>
      <w:rFonts w:ascii="Times New Roman" w:eastAsia="Times New Roman" w:hAnsi="Times New Roman" w:cs="Times New Roman"/>
      <w:sz w:val="16"/>
      <w:szCs w:val="16"/>
    </w:rPr>
  </w:style>
  <w:style w:type="paragraph" w:styleId="23">
    <w:name w:val="Body Text Indent 2"/>
    <w:basedOn w:val="a0"/>
    <w:link w:val="24"/>
    <w:semiHidden/>
    <w:unhideWhenUsed/>
    <w:rsid w:val="00E03AC8"/>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E03AC8"/>
    <w:rPr>
      <w:rFonts w:ascii="Arial" w:eastAsia="Times New Roman" w:hAnsi="Arial" w:cs="Arial"/>
      <w:sz w:val="20"/>
      <w:szCs w:val="20"/>
    </w:rPr>
  </w:style>
  <w:style w:type="paragraph" w:styleId="33">
    <w:name w:val="Body Text Indent 3"/>
    <w:basedOn w:val="a0"/>
    <w:link w:val="34"/>
    <w:semiHidden/>
    <w:unhideWhenUsed/>
    <w:rsid w:val="00E03AC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E03AC8"/>
    <w:rPr>
      <w:rFonts w:ascii="Times New Roman" w:eastAsia="Times New Roman" w:hAnsi="Times New Roman" w:cs="Times New Roman"/>
      <w:sz w:val="16"/>
      <w:szCs w:val="16"/>
    </w:rPr>
  </w:style>
  <w:style w:type="paragraph" w:styleId="afb">
    <w:name w:val="Document Map"/>
    <w:basedOn w:val="a0"/>
    <w:link w:val="afc"/>
    <w:semiHidden/>
    <w:unhideWhenUsed/>
    <w:rsid w:val="00E03AC8"/>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semiHidden/>
    <w:rsid w:val="00E03AC8"/>
    <w:rPr>
      <w:rFonts w:ascii="Tahoma" w:eastAsia="Times New Roman" w:hAnsi="Tahoma" w:cs="Tahoma"/>
      <w:sz w:val="16"/>
      <w:szCs w:val="16"/>
    </w:rPr>
  </w:style>
  <w:style w:type="paragraph" w:styleId="afd">
    <w:name w:val="Plain Text"/>
    <w:basedOn w:val="a0"/>
    <w:link w:val="afe"/>
    <w:semiHidden/>
    <w:unhideWhenUsed/>
    <w:rsid w:val="00E03AC8"/>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E03AC8"/>
    <w:rPr>
      <w:rFonts w:ascii="Courier New" w:eastAsia="Times New Roman" w:hAnsi="Courier New" w:cs="Courier New"/>
      <w:sz w:val="20"/>
      <w:szCs w:val="20"/>
    </w:rPr>
  </w:style>
  <w:style w:type="paragraph" w:styleId="aff">
    <w:name w:val="annotation subject"/>
    <w:basedOn w:val="ac"/>
    <w:next w:val="ac"/>
    <w:link w:val="aff0"/>
    <w:semiHidden/>
    <w:unhideWhenUsed/>
    <w:rsid w:val="00E03AC8"/>
    <w:rPr>
      <w:b/>
      <w:bCs/>
    </w:rPr>
  </w:style>
  <w:style w:type="character" w:customStyle="1" w:styleId="aff0">
    <w:name w:val="Тема примечания Знак"/>
    <w:basedOn w:val="ad"/>
    <w:link w:val="aff"/>
    <w:semiHidden/>
    <w:rsid w:val="00E03AC8"/>
    <w:rPr>
      <w:b/>
      <w:bCs/>
    </w:rPr>
  </w:style>
  <w:style w:type="paragraph" w:styleId="aff1">
    <w:name w:val="Balloon Text"/>
    <w:basedOn w:val="a0"/>
    <w:link w:val="aff2"/>
    <w:semiHidden/>
    <w:unhideWhenUsed/>
    <w:rsid w:val="00E03AC8"/>
    <w:pPr>
      <w:spacing w:after="0" w:line="240" w:lineRule="auto"/>
    </w:pPr>
    <w:rPr>
      <w:rFonts w:ascii="Tahoma" w:hAnsi="Tahoma" w:cs="Tahoma"/>
      <w:sz w:val="16"/>
      <w:szCs w:val="16"/>
    </w:rPr>
  </w:style>
  <w:style w:type="character" w:customStyle="1" w:styleId="aff2">
    <w:name w:val="Текст выноски Знак"/>
    <w:basedOn w:val="a1"/>
    <w:link w:val="aff1"/>
    <w:semiHidden/>
    <w:rsid w:val="00E03AC8"/>
    <w:rPr>
      <w:rFonts w:ascii="Tahoma" w:hAnsi="Tahoma" w:cs="Tahoma"/>
      <w:sz w:val="16"/>
      <w:szCs w:val="16"/>
    </w:rPr>
  </w:style>
  <w:style w:type="character" w:customStyle="1" w:styleId="aff3">
    <w:name w:val="Без интервала Знак"/>
    <w:link w:val="aff4"/>
    <w:uiPriority w:val="1"/>
    <w:locked/>
    <w:rsid w:val="00E03AC8"/>
  </w:style>
  <w:style w:type="paragraph" w:styleId="aff4">
    <w:name w:val="No Spacing"/>
    <w:link w:val="aff3"/>
    <w:uiPriority w:val="1"/>
    <w:qFormat/>
    <w:rsid w:val="00E03AC8"/>
    <w:pPr>
      <w:spacing w:after="0" w:line="240" w:lineRule="auto"/>
    </w:pPr>
  </w:style>
  <w:style w:type="paragraph" w:styleId="aff5">
    <w:name w:val="Revision"/>
    <w:uiPriority w:val="99"/>
    <w:semiHidden/>
    <w:rsid w:val="00E03AC8"/>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E03AC8"/>
    <w:rPr>
      <w:rFonts w:ascii="Calibri" w:eastAsia="Times New Roman" w:hAnsi="Calibri" w:cs="Times New Roman"/>
    </w:rPr>
  </w:style>
  <w:style w:type="paragraph" w:styleId="aff7">
    <w:name w:val="List Paragraph"/>
    <w:basedOn w:val="a0"/>
    <w:link w:val="aff6"/>
    <w:uiPriority w:val="34"/>
    <w:qFormat/>
    <w:rsid w:val="00E03AC8"/>
    <w:pPr>
      <w:ind w:left="720"/>
      <w:contextualSpacing/>
    </w:pPr>
    <w:rPr>
      <w:rFonts w:ascii="Calibri" w:eastAsia="Times New Roman" w:hAnsi="Calibri" w:cs="Times New Roman"/>
    </w:rPr>
  </w:style>
  <w:style w:type="paragraph" w:customStyle="1" w:styleId="140">
    <w:name w:val="140"/>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3A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E03AC8"/>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E03AC8"/>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E03AC8"/>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E03AC8"/>
    <w:pPr>
      <w:ind w:left="720"/>
      <w:contextualSpacing/>
    </w:pPr>
    <w:rPr>
      <w:rFonts w:ascii="Calibri" w:eastAsia="Times New Roman" w:hAnsi="Calibri" w:cs="Times New Roman"/>
      <w:lang w:eastAsia="en-US"/>
    </w:rPr>
  </w:style>
  <w:style w:type="paragraph" w:customStyle="1" w:styleId="BlockQuotation">
    <w:name w:val="Block Quotation"/>
    <w:basedOn w:val="a0"/>
    <w:rsid w:val="00E03AC8"/>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E03AC8"/>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E03AC8"/>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E03AC8"/>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E03AC8"/>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E03AC8"/>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E03AC8"/>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E03AC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E03AC8"/>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E03AC8"/>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E03AC8"/>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E03AC8"/>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E03AC8"/>
    <w:rPr>
      <w:rFonts w:ascii="Courier New" w:eastAsia="Calibri" w:hAnsi="Courier New" w:cs="Courier New"/>
      <w:sz w:val="20"/>
      <w:szCs w:val="20"/>
    </w:rPr>
  </w:style>
  <w:style w:type="paragraph" w:customStyle="1" w:styleId="ConsPlusNonformat0">
    <w:name w:val="ConsPlusNonformat"/>
    <w:link w:val="ConsPlusNonformat"/>
    <w:rsid w:val="00E03AC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E03AC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E03AC8"/>
    <w:rPr>
      <w:b/>
      <w:bCs/>
      <w:sz w:val="39"/>
      <w:szCs w:val="39"/>
      <w:shd w:val="clear" w:color="auto" w:fill="FFFFFF"/>
    </w:rPr>
  </w:style>
  <w:style w:type="paragraph" w:customStyle="1" w:styleId="42">
    <w:name w:val="Основной текст (4)"/>
    <w:basedOn w:val="a0"/>
    <w:link w:val="41"/>
    <w:rsid w:val="00E03AC8"/>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E03AC8"/>
    <w:rPr>
      <w:b/>
      <w:bCs/>
      <w:sz w:val="72"/>
      <w:szCs w:val="72"/>
      <w:shd w:val="clear" w:color="auto" w:fill="FFFFFF"/>
    </w:rPr>
  </w:style>
  <w:style w:type="paragraph" w:customStyle="1" w:styleId="1a">
    <w:name w:val="Заголовок №1"/>
    <w:basedOn w:val="a0"/>
    <w:link w:val="19"/>
    <w:rsid w:val="00E03AC8"/>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E03AC8"/>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E03AC8"/>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E03A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E03AC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E03AC8"/>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E03AC8"/>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E03AC8"/>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E03AC8"/>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E03AC8"/>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E03AC8"/>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E03AC8"/>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E03AC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E03AC8"/>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E03AC8"/>
    <w:pPr>
      <w:suppressLineNumbers/>
    </w:pPr>
  </w:style>
  <w:style w:type="paragraph" w:customStyle="1" w:styleId="affb">
    <w:name w:val="Внимание"/>
    <w:basedOn w:val="a0"/>
    <w:next w:val="a0"/>
    <w:rsid w:val="00E03AC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E03AC8"/>
  </w:style>
  <w:style w:type="paragraph" w:customStyle="1" w:styleId="affd">
    <w:name w:val="Внимание: недобросовестность!"/>
    <w:basedOn w:val="affb"/>
    <w:next w:val="a0"/>
    <w:rsid w:val="00E03AC8"/>
  </w:style>
  <w:style w:type="paragraph" w:customStyle="1" w:styleId="affe">
    <w:name w:val="Дочерний элемент списка"/>
    <w:basedOn w:val="a0"/>
    <w:next w:val="a0"/>
    <w:rsid w:val="00E03AC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E03AC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E03AC8"/>
  </w:style>
  <w:style w:type="paragraph" w:customStyle="1" w:styleId="afff1">
    <w:name w:val="Заголовок группы контролов"/>
    <w:basedOn w:val="a0"/>
    <w:next w:val="a0"/>
    <w:rsid w:val="00E03AC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E03AC8"/>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E03AC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E03AC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E03AC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E03AC8"/>
  </w:style>
  <w:style w:type="paragraph" w:customStyle="1" w:styleId="afff7">
    <w:name w:val="Интерактивный заголовок"/>
    <w:basedOn w:val="afff0"/>
    <w:next w:val="a0"/>
    <w:rsid w:val="00E03AC8"/>
  </w:style>
  <w:style w:type="paragraph" w:customStyle="1" w:styleId="afff8">
    <w:name w:val="Текст информации об изменениях"/>
    <w:basedOn w:val="a0"/>
    <w:next w:val="a0"/>
    <w:rsid w:val="00E03AC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E03AC8"/>
  </w:style>
  <w:style w:type="paragraph" w:customStyle="1" w:styleId="afffa">
    <w:name w:val="Текст (справка)"/>
    <w:basedOn w:val="a0"/>
    <w:next w:val="a0"/>
    <w:rsid w:val="00E03AC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E03AC8"/>
  </w:style>
  <w:style w:type="paragraph" w:customStyle="1" w:styleId="afffc">
    <w:name w:val="Информация об изменениях документа"/>
    <w:basedOn w:val="afffb"/>
    <w:next w:val="a0"/>
    <w:rsid w:val="00E03AC8"/>
  </w:style>
  <w:style w:type="paragraph" w:customStyle="1" w:styleId="afffd">
    <w:name w:val="Текст (лев. подпись)"/>
    <w:basedOn w:val="a0"/>
    <w:next w:val="a0"/>
    <w:rsid w:val="00E03A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E03AC8"/>
  </w:style>
  <w:style w:type="paragraph" w:customStyle="1" w:styleId="affff">
    <w:name w:val="Текст (прав. подпись)"/>
    <w:basedOn w:val="a0"/>
    <w:next w:val="a0"/>
    <w:rsid w:val="00E03AC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E03AC8"/>
  </w:style>
  <w:style w:type="paragraph" w:customStyle="1" w:styleId="affff1">
    <w:name w:val="Комментарий пользователя"/>
    <w:basedOn w:val="afffb"/>
    <w:next w:val="a0"/>
    <w:rsid w:val="00E03AC8"/>
  </w:style>
  <w:style w:type="paragraph" w:customStyle="1" w:styleId="affff2">
    <w:name w:val="Куда обратиться?"/>
    <w:basedOn w:val="affb"/>
    <w:next w:val="a0"/>
    <w:rsid w:val="00E03AC8"/>
  </w:style>
  <w:style w:type="paragraph" w:customStyle="1" w:styleId="affff3">
    <w:name w:val="Моноширинный"/>
    <w:basedOn w:val="a0"/>
    <w:next w:val="a0"/>
    <w:rsid w:val="00E03AC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E03AC8"/>
    <w:pPr>
      <w:ind w:firstLine="118"/>
    </w:pPr>
  </w:style>
  <w:style w:type="paragraph" w:customStyle="1" w:styleId="affff5">
    <w:name w:val="Оглавление"/>
    <w:basedOn w:val="aff8"/>
    <w:next w:val="a0"/>
    <w:rsid w:val="00E03AC8"/>
    <w:pPr>
      <w:jc w:val="left"/>
    </w:pPr>
  </w:style>
  <w:style w:type="paragraph" w:customStyle="1" w:styleId="affff6">
    <w:name w:val="Переменная часть"/>
    <w:basedOn w:val="afff"/>
    <w:next w:val="a0"/>
    <w:rsid w:val="00E03AC8"/>
  </w:style>
  <w:style w:type="paragraph" w:customStyle="1" w:styleId="affff7">
    <w:name w:val="Подвал для информации об изменениях"/>
    <w:basedOn w:val="13"/>
    <w:next w:val="a0"/>
    <w:rsid w:val="00E03AC8"/>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E03AC8"/>
  </w:style>
  <w:style w:type="paragraph" w:customStyle="1" w:styleId="affff9">
    <w:name w:val="Подчёркнуный текст"/>
    <w:basedOn w:val="a0"/>
    <w:next w:val="a0"/>
    <w:rsid w:val="00E03AC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E03AC8"/>
  </w:style>
  <w:style w:type="paragraph" w:customStyle="1" w:styleId="affffb">
    <w:name w:val="Пример."/>
    <w:basedOn w:val="affb"/>
    <w:next w:val="a0"/>
    <w:rsid w:val="00E03AC8"/>
  </w:style>
  <w:style w:type="paragraph" w:customStyle="1" w:styleId="affffc">
    <w:name w:val="Примечание."/>
    <w:basedOn w:val="affb"/>
    <w:next w:val="a0"/>
    <w:rsid w:val="00E03AC8"/>
  </w:style>
  <w:style w:type="paragraph" w:customStyle="1" w:styleId="affffd">
    <w:name w:val="Словарная статья"/>
    <w:basedOn w:val="a0"/>
    <w:next w:val="a0"/>
    <w:rsid w:val="00E03AC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E03AC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E03AC8"/>
  </w:style>
  <w:style w:type="paragraph" w:customStyle="1" w:styleId="afffff0">
    <w:name w:val="Текст ЭР (см. также)"/>
    <w:basedOn w:val="a0"/>
    <w:next w:val="a0"/>
    <w:rsid w:val="00E03AC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E03AC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E03AC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E03AC8"/>
  </w:style>
  <w:style w:type="paragraph" w:customStyle="1" w:styleId="-">
    <w:name w:val="ЭР-содержание (правое окно)"/>
    <w:basedOn w:val="a0"/>
    <w:next w:val="a0"/>
    <w:rsid w:val="00E03AC8"/>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E03AC8"/>
    <w:rPr>
      <w:shd w:val="clear" w:color="auto" w:fill="FFFFFF"/>
    </w:rPr>
  </w:style>
  <w:style w:type="paragraph" w:customStyle="1" w:styleId="35">
    <w:name w:val="Основной текст3"/>
    <w:basedOn w:val="a0"/>
    <w:link w:val="afffff4"/>
    <w:rsid w:val="00E03AC8"/>
    <w:pPr>
      <w:widowControl w:val="0"/>
      <w:shd w:val="clear" w:color="auto" w:fill="FFFFFF"/>
      <w:spacing w:before="900" w:after="900" w:line="0" w:lineRule="atLeast"/>
    </w:pPr>
  </w:style>
  <w:style w:type="paragraph" w:customStyle="1" w:styleId="ConsTitle">
    <w:name w:val="ConsTitle"/>
    <w:rsid w:val="00E03AC8"/>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E03AC8"/>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E03AC8"/>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E03AC8"/>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E03AC8"/>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E03AC8"/>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E03AC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E03AC8"/>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E03AC8"/>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E03AC8"/>
    <w:pPr>
      <w:spacing w:after="0" w:line="240" w:lineRule="auto"/>
    </w:pPr>
    <w:rPr>
      <w:rFonts w:ascii="Calibri" w:eastAsia="Times New Roman" w:hAnsi="Calibri" w:cs="Times New Roman"/>
      <w:lang w:eastAsia="en-US"/>
    </w:rPr>
  </w:style>
  <w:style w:type="paragraph" w:customStyle="1" w:styleId="45">
    <w:name w:val="Абзац списка4"/>
    <w:basedOn w:val="a0"/>
    <w:rsid w:val="00E03AC8"/>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E03AC8"/>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E03AC8"/>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03AC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E03AC8"/>
    <w:rPr>
      <w:b/>
      <w:bCs/>
      <w:sz w:val="23"/>
      <w:szCs w:val="23"/>
      <w:shd w:val="clear" w:color="auto" w:fill="FFFFFF"/>
    </w:rPr>
  </w:style>
  <w:style w:type="paragraph" w:customStyle="1" w:styleId="2a">
    <w:name w:val="Основной текст (2)"/>
    <w:basedOn w:val="a0"/>
    <w:link w:val="29"/>
    <w:rsid w:val="00E03AC8"/>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E03AC8"/>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E03AC8"/>
    <w:rPr>
      <w:b/>
      <w:bCs/>
      <w:sz w:val="23"/>
      <w:szCs w:val="23"/>
      <w:shd w:val="clear" w:color="auto" w:fill="FFFFFF"/>
    </w:rPr>
  </w:style>
  <w:style w:type="paragraph" w:customStyle="1" w:styleId="2c">
    <w:name w:val="Заголовок №2"/>
    <w:basedOn w:val="a0"/>
    <w:link w:val="2b"/>
    <w:rsid w:val="00E03AC8"/>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E03AC8"/>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E03AC8"/>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E03AC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E03AC8"/>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E03AC8"/>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03AC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E03AC8"/>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E03AC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E03AC8"/>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E03AC8"/>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E03AC8"/>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E03AC8"/>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E03AC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E03AC8"/>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E03AC8"/>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E03AC8"/>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E03AC8"/>
    <w:rPr>
      <w:spacing w:val="4"/>
      <w:sz w:val="14"/>
      <w:szCs w:val="14"/>
      <w:shd w:val="clear" w:color="auto" w:fill="FFFFFF"/>
    </w:rPr>
  </w:style>
  <w:style w:type="paragraph" w:customStyle="1" w:styleId="39">
    <w:name w:val="Основной текст (3)"/>
    <w:basedOn w:val="a0"/>
    <w:link w:val="38"/>
    <w:rsid w:val="00E03AC8"/>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E03AC8"/>
    <w:rPr>
      <w:b/>
      <w:bCs/>
      <w:spacing w:val="-2"/>
      <w:sz w:val="15"/>
      <w:szCs w:val="15"/>
      <w:shd w:val="clear" w:color="auto" w:fill="FFFFFF"/>
    </w:rPr>
  </w:style>
  <w:style w:type="paragraph" w:customStyle="1" w:styleId="2e">
    <w:name w:val="Подпись к таблице (2)"/>
    <w:basedOn w:val="a0"/>
    <w:link w:val="2d"/>
    <w:rsid w:val="00E03AC8"/>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E03AC8"/>
    <w:rPr>
      <w:b/>
      <w:bCs/>
      <w:sz w:val="23"/>
      <w:szCs w:val="23"/>
      <w:shd w:val="clear" w:color="auto" w:fill="FFFFFF"/>
    </w:rPr>
  </w:style>
  <w:style w:type="paragraph" w:customStyle="1" w:styleId="1f0">
    <w:name w:val="Подпись к таблице1"/>
    <w:basedOn w:val="a0"/>
    <w:link w:val="afffffc"/>
    <w:rsid w:val="00E03AC8"/>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E03AC8"/>
    <w:rPr>
      <w:b/>
      <w:bCs/>
      <w:sz w:val="21"/>
      <w:szCs w:val="21"/>
      <w:shd w:val="clear" w:color="auto" w:fill="FFFFFF"/>
    </w:rPr>
  </w:style>
  <w:style w:type="paragraph" w:customStyle="1" w:styleId="53">
    <w:name w:val="Основной текст (5)"/>
    <w:basedOn w:val="a0"/>
    <w:link w:val="52"/>
    <w:rsid w:val="00E03AC8"/>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E03AC8"/>
    <w:rPr>
      <w:sz w:val="10"/>
      <w:szCs w:val="10"/>
      <w:shd w:val="clear" w:color="auto" w:fill="FFFFFF"/>
    </w:rPr>
  </w:style>
  <w:style w:type="paragraph" w:customStyle="1" w:styleId="62">
    <w:name w:val="Основной текст (6)"/>
    <w:basedOn w:val="a0"/>
    <w:link w:val="61"/>
    <w:rsid w:val="00E03AC8"/>
    <w:pPr>
      <w:widowControl w:val="0"/>
      <w:shd w:val="clear" w:color="auto" w:fill="FFFFFF"/>
      <w:spacing w:before="120" w:after="120" w:line="240" w:lineRule="atLeast"/>
    </w:pPr>
    <w:rPr>
      <w:sz w:val="10"/>
      <w:szCs w:val="10"/>
    </w:rPr>
  </w:style>
  <w:style w:type="paragraph" w:customStyle="1" w:styleId="Style3">
    <w:name w:val="Style3"/>
    <w:basedOn w:val="Standard"/>
    <w:rsid w:val="00E03AC8"/>
    <w:pPr>
      <w:autoSpaceDE w:val="0"/>
      <w:autoSpaceDN/>
      <w:jc w:val="center"/>
    </w:pPr>
    <w:rPr>
      <w:rFonts w:eastAsia="Arial"/>
      <w:kern w:val="2"/>
      <w:lang w:eastAsia="ar-SA"/>
    </w:rPr>
  </w:style>
  <w:style w:type="character" w:customStyle="1" w:styleId="2f">
    <w:name w:val="Стиль2 Знак"/>
    <w:link w:val="2f0"/>
    <w:locked/>
    <w:rsid w:val="00E03AC8"/>
    <w:rPr>
      <w:rFonts w:ascii="Arial" w:hAnsi="Arial" w:cs="Arial"/>
      <w:sz w:val="24"/>
      <w:szCs w:val="24"/>
    </w:rPr>
  </w:style>
  <w:style w:type="paragraph" w:customStyle="1" w:styleId="2f0">
    <w:name w:val="Стиль2"/>
    <w:basedOn w:val="ConsPlusNormal"/>
    <w:link w:val="2f"/>
    <w:qFormat/>
    <w:rsid w:val="00E03AC8"/>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E03AC8"/>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E03AC8"/>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E03AC8"/>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E03AC8"/>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E03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E03AC8"/>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E03AC8"/>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E03AC8"/>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E03AC8"/>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E03AC8"/>
    <w:rPr>
      <w:shd w:val="clear" w:color="auto" w:fill="FFFFFF"/>
    </w:rPr>
  </w:style>
  <w:style w:type="paragraph" w:customStyle="1" w:styleId="121">
    <w:name w:val="Основной текст (12)"/>
    <w:basedOn w:val="a0"/>
    <w:link w:val="120"/>
    <w:rsid w:val="00E03AC8"/>
    <w:pPr>
      <w:widowControl w:val="0"/>
      <w:shd w:val="clear" w:color="auto" w:fill="FFFFFF"/>
      <w:spacing w:before="120" w:after="540" w:line="240" w:lineRule="atLeast"/>
      <w:jc w:val="right"/>
    </w:pPr>
  </w:style>
  <w:style w:type="character" w:customStyle="1" w:styleId="130">
    <w:name w:val="Основной текст (13)_"/>
    <w:link w:val="131"/>
    <w:locked/>
    <w:rsid w:val="00E03AC8"/>
    <w:rPr>
      <w:sz w:val="18"/>
      <w:szCs w:val="18"/>
      <w:shd w:val="clear" w:color="auto" w:fill="FFFFFF"/>
    </w:rPr>
  </w:style>
  <w:style w:type="paragraph" w:customStyle="1" w:styleId="131">
    <w:name w:val="Основной текст (13)"/>
    <w:basedOn w:val="a0"/>
    <w:link w:val="130"/>
    <w:rsid w:val="00E03AC8"/>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E03AC8"/>
    <w:rPr>
      <w:b/>
      <w:bCs/>
      <w:sz w:val="17"/>
      <w:szCs w:val="17"/>
      <w:shd w:val="clear" w:color="auto" w:fill="FFFFFF"/>
    </w:rPr>
  </w:style>
  <w:style w:type="paragraph" w:customStyle="1" w:styleId="142">
    <w:name w:val="Основной текст (14)"/>
    <w:basedOn w:val="a0"/>
    <w:link w:val="141"/>
    <w:rsid w:val="00E03AC8"/>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E03AC8"/>
    <w:rPr>
      <w:b/>
      <w:bCs/>
      <w:sz w:val="17"/>
      <w:szCs w:val="17"/>
      <w:shd w:val="clear" w:color="auto" w:fill="FFFFFF"/>
    </w:rPr>
  </w:style>
  <w:style w:type="paragraph" w:customStyle="1" w:styleId="151">
    <w:name w:val="Основной текст (15)"/>
    <w:basedOn w:val="a0"/>
    <w:link w:val="150"/>
    <w:rsid w:val="00E03AC8"/>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E03AC8"/>
    <w:rPr>
      <w:b/>
      <w:bCs/>
      <w:sz w:val="21"/>
      <w:szCs w:val="21"/>
      <w:shd w:val="clear" w:color="auto" w:fill="FFFFFF"/>
    </w:rPr>
  </w:style>
  <w:style w:type="paragraph" w:customStyle="1" w:styleId="161">
    <w:name w:val="Основной текст (16)"/>
    <w:basedOn w:val="a0"/>
    <w:link w:val="160"/>
    <w:rsid w:val="00E03AC8"/>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E03AC8"/>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E03AC8"/>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E03AC8"/>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cxspmiddle">
    <w:name w:val="msonormalcxspmiddlecxspmiddle"/>
    <w:basedOn w:val="a0"/>
    <w:rsid w:val="00E03AC8"/>
    <w:pPr>
      <w:spacing w:before="100" w:beforeAutospacing="1" w:after="119" w:line="240" w:lineRule="auto"/>
    </w:pPr>
    <w:rPr>
      <w:rFonts w:ascii="Times New Roman" w:eastAsia="Times New Roman" w:hAnsi="Times New Roman" w:cs="Times New Roman"/>
      <w:sz w:val="24"/>
      <w:szCs w:val="24"/>
    </w:rPr>
  </w:style>
  <w:style w:type="paragraph" w:customStyle="1" w:styleId="xl65">
    <w:name w:val="xl65"/>
    <w:basedOn w:val="a0"/>
    <w:rsid w:val="00E03AC8"/>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0"/>
    <w:rsid w:val="00E03A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0"/>
    <w:rsid w:val="00E03AC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0"/>
    <w:rsid w:val="00E03AC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E03AC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E03AC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E03AC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E03AC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E03AC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0"/>
    <w:rsid w:val="00E03AC8"/>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E03AC8"/>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E03AC8"/>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E03AC8"/>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E03AC8"/>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0"/>
    <w:rsid w:val="00E03AC8"/>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E03AC8"/>
    <w:pPr>
      <w:spacing w:before="100" w:beforeAutospacing="1" w:after="100" w:afterAutospacing="1" w:line="240" w:lineRule="auto"/>
      <w:jc w:val="center"/>
    </w:pPr>
    <w:rPr>
      <w:rFonts w:ascii="Times New Roman" w:eastAsia="Times New Roman" w:hAnsi="Times New Roman" w:cs="Times New Roman"/>
      <w:b/>
      <w:bCs/>
      <w:color w:val="000000"/>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E03AC8"/>
    <w:rPr>
      <w:vertAlign w:val="superscript"/>
    </w:rPr>
  </w:style>
  <w:style w:type="character" w:styleId="afffffe">
    <w:name w:val="annotation reference"/>
    <w:semiHidden/>
    <w:unhideWhenUsed/>
    <w:rsid w:val="00E03AC8"/>
    <w:rPr>
      <w:rFonts w:ascii="Times New Roman" w:hAnsi="Times New Roman" w:cs="Times New Roman" w:hint="default"/>
      <w:sz w:val="16"/>
      <w:szCs w:val="16"/>
    </w:rPr>
  </w:style>
  <w:style w:type="character" w:customStyle="1" w:styleId="1f1">
    <w:name w:val="Верхний колонтитул Знак1"/>
    <w:basedOn w:val="a1"/>
    <w:locked/>
    <w:rsid w:val="00E03AC8"/>
    <w:rPr>
      <w:rFonts w:ascii="Calibri" w:eastAsia="Calibri" w:hAnsi="Calibri" w:cs="Calibri" w:hint="default"/>
      <w:sz w:val="22"/>
      <w:szCs w:val="22"/>
    </w:rPr>
  </w:style>
  <w:style w:type="character" w:customStyle="1" w:styleId="FontStyle19">
    <w:name w:val="Font Style19"/>
    <w:basedOn w:val="a1"/>
    <w:uiPriority w:val="99"/>
    <w:rsid w:val="00E03AC8"/>
    <w:rPr>
      <w:rFonts w:ascii="Times New Roman" w:hAnsi="Times New Roman" w:cs="Times New Roman" w:hint="default"/>
      <w:b/>
      <w:bCs/>
      <w:color w:val="000000"/>
      <w:sz w:val="22"/>
      <w:szCs w:val="22"/>
    </w:rPr>
  </w:style>
  <w:style w:type="character" w:customStyle="1" w:styleId="FontStyle20">
    <w:name w:val="Font Style20"/>
    <w:basedOn w:val="a1"/>
    <w:uiPriority w:val="99"/>
    <w:rsid w:val="00E03AC8"/>
    <w:rPr>
      <w:rFonts w:ascii="Times New Roman" w:hAnsi="Times New Roman" w:cs="Times New Roman" w:hint="default"/>
      <w:color w:val="000000"/>
      <w:sz w:val="22"/>
      <w:szCs w:val="22"/>
    </w:rPr>
  </w:style>
  <w:style w:type="character" w:customStyle="1" w:styleId="FontStyle18">
    <w:name w:val="Font Style18"/>
    <w:rsid w:val="00E03AC8"/>
    <w:rPr>
      <w:rFonts w:ascii="Times New Roman" w:hAnsi="Times New Roman" w:cs="Times New Roman" w:hint="default"/>
      <w:b/>
      <w:bCs/>
      <w:sz w:val="26"/>
      <w:szCs w:val="26"/>
    </w:rPr>
  </w:style>
  <w:style w:type="character" w:customStyle="1" w:styleId="affffff">
    <w:name w:val="Гипертекстовая ссылка"/>
    <w:basedOn w:val="a1"/>
    <w:rsid w:val="00E03AC8"/>
    <w:rPr>
      <w:color w:val="106BBE"/>
    </w:rPr>
  </w:style>
  <w:style w:type="character" w:customStyle="1" w:styleId="FontStyle13">
    <w:name w:val="Font Style13"/>
    <w:rsid w:val="00E03AC8"/>
    <w:rPr>
      <w:rFonts w:ascii="Times New Roman" w:hAnsi="Times New Roman" w:cs="Times New Roman" w:hint="default"/>
      <w:sz w:val="26"/>
    </w:rPr>
  </w:style>
  <w:style w:type="character" w:customStyle="1" w:styleId="affffff0">
    <w:name w:val="Цветовое выделение"/>
    <w:uiPriority w:val="99"/>
    <w:rsid w:val="00E03AC8"/>
    <w:rPr>
      <w:b/>
      <w:bCs w:val="0"/>
      <w:color w:val="26282F"/>
    </w:rPr>
  </w:style>
  <w:style w:type="character" w:customStyle="1" w:styleId="affffff1">
    <w:name w:val="Активная гипертекстовая ссылка"/>
    <w:rsid w:val="00E03AC8"/>
    <w:rPr>
      <w:rFonts w:ascii="Times New Roman" w:hAnsi="Times New Roman" w:cs="Times New Roman" w:hint="default"/>
      <w:b/>
      <w:bCs w:val="0"/>
      <w:color w:val="106BBE"/>
      <w:u w:val="single"/>
    </w:rPr>
  </w:style>
  <w:style w:type="character" w:customStyle="1" w:styleId="affffff2">
    <w:name w:val="Выделение для Базового Поиска"/>
    <w:rsid w:val="00E03AC8"/>
    <w:rPr>
      <w:rFonts w:ascii="Times New Roman" w:hAnsi="Times New Roman" w:cs="Times New Roman" w:hint="default"/>
      <w:b/>
      <w:bCs/>
      <w:color w:val="0058A9"/>
    </w:rPr>
  </w:style>
  <w:style w:type="character" w:customStyle="1" w:styleId="affffff3">
    <w:name w:val="Выделение для Базового Поиска (курсив)"/>
    <w:rsid w:val="00E03AC8"/>
    <w:rPr>
      <w:rFonts w:ascii="Times New Roman" w:hAnsi="Times New Roman" w:cs="Times New Roman" w:hint="default"/>
      <w:b/>
      <w:bCs/>
      <w:i/>
      <w:iCs/>
      <w:color w:val="0058A9"/>
    </w:rPr>
  </w:style>
  <w:style w:type="character" w:customStyle="1" w:styleId="affffff4">
    <w:name w:val="Заголовок своего сообщения"/>
    <w:rsid w:val="00E03AC8"/>
    <w:rPr>
      <w:rFonts w:ascii="Times New Roman" w:hAnsi="Times New Roman" w:cs="Times New Roman" w:hint="default"/>
      <w:b/>
      <w:bCs/>
      <w:color w:val="26282F"/>
    </w:rPr>
  </w:style>
  <w:style w:type="character" w:customStyle="1" w:styleId="affffff5">
    <w:name w:val="Заголовок чужого сообщения"/>
    <w:rsid w:val="00E03AC8"/>
    <w:rPr>
      <w:rFonts w:ascii="Times New Roman" w:hAnsi="Times New Roman" w:cs="Times New Roman" w:hint="default"/>
      <w:b/>
      <w:bCs/>
      <w:color w:val="FF0000"/>
    </w:rPr>
  </w:style>
  <w:style w:type="character" w:customStyle="1" w:styleId="affffff6">
    <w:name w:val="Найденные слова"/>
    <w:rsid w:val="00E03AC8"/>
    <w:rPr>
      <w:rFonts w:ascii="Times New Roman" w:hAnsi="Times New Roman" w:cs="Times New Roman" w:hint="default"/>
      <w:b/>
      <w:bCs w:val="0"/>
      <w:color w:val="26282F"/>
      <w:shd w:val="clear" w:color="auto" w:fill="FFF580"/>
    </w:rPr>
  </w:style>
  <w:style w:type="character" w:customStyle="1" w:styleId="affffff7">
    <w:name w:val="Не вступил в силу"/>
    <w:rsid w:val="00E03AC8"/>
    <w:rPr>
      <w:rFonts w:ascii="Times New Roman" w:hAnsi="Times New Roman" w:cs="Times New Roman" w:hint="default"/>
      <w:b/>
      <w:bCs w:val="0"/>
      <w:color w:val="000000"/>
      <w:shd w:val="clear" w:color="auto" w:fill="D8EDE8"/>
    </w:rPr>
  </w:style>
  <w:style w:type="character" w:customStyle="1" w:styleId="affffff8">
    <w:name w:val="Опечатки"/>
    <w:rsid w:val="00E03AC8"/>
    <w:rPr>
      <w:color w:val="FF0000"/>
    </w:rPr>
  </w:style>
  <w:style w:type="character" w:customStyle="1" w:styleId="affffff9">
    <w:name w:val="Продолжение ссылки"/>
    <w:basedOn w:val="affffff"/>
    <w:rsid w:val="00E03AC8"/>
    <w:rPr>
      <w:rFonts w:ascii="Times New Roman" w:hAnsi="Times New Roman" w:cs="Times New Roman" w:hint="default"/>
      <w:b/>
      <w:bCs w:val="0"/>
    </w:rPr>
  </w:style>
  <w:style w:type="character" w:customStyle="1" w:styleId="affffffa">
    <w:name w:val="Сравнение редакций"/>
    <w:rsid w:val="00E03AC8"/>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E03AC8"/>
    <w:rPr>
      <w:color w:val="000000"/>
      <w:shd w:val="clear" w:color="auto" w:fill="C1D7FF"/>
    </w:rPr>
  </w:style>
  <w:style w:type="character" w:customStyle="1" w:styleId="affffffc">
    <w:name w:val="Сравнение редакций. Удаленный фрагмент"/>
    <w:rsid w:val="00E03AC8"/>
    <w:rPr>
      <w:color w:val="000000"/>
      <w:shd w:val="clear" w:color="auto" w:fill="C4C413"/>
    </w:rPr>
  </w:style>
  <w:style w:type="character" w:customStyle="1" w:styleId="affffffd">
    <w:name w:val="Утратил силу"/>
    <w:rsid w:val="00E03AC8"/>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E03AC8"/>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E03AC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E03AC8"/>
    <w:rPr>
      <w:rFonts w:ascii="Arial" w:hAnsi="Arial" w:cs="Arial" w:hint="default"/>
      <w:sz w:val="18"/>
      <w:szCs w:val="18"/>
    </w:rPr>
  </w:style>
  <w:style w:type="character" w:customStyle="1" w:styleId="FontStyle24">
    <w:name w:val="Font Style24"/>
    <w:basedOn w:val="a1"/>
    <w:rsid w:val="00E03AC8"/>
    <w:rPr>
      <w:rFonts w:ascii="Times New Roman" w:hAnsi="Times New Roman" w:cs="Times New Roman" w:hint="default"/>
      <w:color w:val="000000"/>
      <w:sz w:val="26"/>
      <w:szCs w:val="26"/>
    </w:rPr>
  </w:style>
  <w:style w:type="character" w:customStyle="1" w:styleId="1f2">
    <w:name w:val="Текст выноски Знак1"/>
    <w:basedOn w:val="a1"/>
    <w:locked/>
    <w:rsid w:val="00E03AC8"/>
    <w:rPr>
      <w:rFonts w:ascii="Tahoma" w:eastAsia="Times New Roman" w:hAnsi="Tahoma" w:cs="Tahoma" w:hint="default"/>
      <w:sz w:val="16"/>
      <w:szCs w:val="16"/>
      <w:lang w:eastAsia="en-US"/>
    </w:rPr>
  </w:style>
  <w:style w:type="character" w:customStyle="1" w:styleId="lastbreadcrumb">
    <w:name w:val="last_breadcrumb"/>
    <w:basedOn w:val="a1"/>
    <w:uiPriority w:val="99"/>
    <w:rsid w:val="00E03AC8"/>
    <w:rPr>
      <w:rFonts w:ascii="Times New Roman" w:hAnsi="Times New Roman" w:cs="Times New Roman" w:hint="default"/>
    </w:rPr>
  </w:style>
  <w:style w:type="character" w:customStyle="1" w:styleId="FontStyle53">
    <w:name w:val="Font Style53"/>
    <w:uiPriority w:val="99"/>
    <w:rsid w:val="00E03AC8"/>
    <w:rPr>
      <w:rFonts w:ascii="Times New Roman" w:hAnsi="Times New Roman" w:cs="Times New Roman" w:hint="default"/>
      <w:sz w:val="26"/>
      <w:szCs w:val="26"/>
    </w:rPr>
  </w:style>
  <w:style w:type="character" w:customStyle="1" w:styleId="affffffe">
    <w:name w:val="Основной текст + Полужирный"/>
    <w:aliases w:val="Курсив"/>
    <w:rsid w:val="00E03AC8"/>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E03AC8"/>
    <w:rPr>
      <w:rFonts w:ascii="Calibri" w:eastAsia="Times New Roman" w:hAnsi="Calibri" w:cs="Times New Roman" w:hint="default"/>
    </w:rPr>
  </w:style>
  <w:style w:type="character" w:customStyle="1" w:styleId="apple-converted-space">
    <w:name w:val="apple-converted-space"/>
    <w:basedOn w:val="a1"/>
    <w:rsid w:val="00E03AC8"/>
  </w:style>
  <w:style w:type="character" w:customStyle="1" w:styleId="BodyTextIndentChar">
    <w:name w:val="Body Text Indent Char"/>
    <w:locked/>
    <w:rsid w:val="00E03AC8"/>
    <w:rPr>
      <w:b/>
      <w:bCs w:val="0"/>
      <w:sz w:val="24"/>
      <w:lang w:eastAsia="ru-RU"/>
    </w:rPr>
  </w:style>
  <w:style w:type="character" w:customStyle="1" w:styleId="BodyTextIndentChar1">
    <w:name w:val="Body Text Indent Char1"/>
    <w:basedOn w:val="a1"/>
    <w:uiPriority w:val="99"/>
    <w:semiHidden/>
    <w:locked/>
    <w:rsid w:val="00E03AC8"/>
    <w:rPr>
      <w:rFonts w:ascii="Times New Roman" w:hAnsi="Times New Roman" w:cs="Times New Roman" w:hint="default"/>
      <w:sz w:val="20"/>
      <w:szCs w:val="20"/>
    </w:rPr>
  </w:style>
  <w:style w:type="character" w:customStyle="1" w:styleId="BodyTextIndent2Char">
    <w:name w:val="Body Text Indent 2 Char"/>
    <w:uiPriority w:val="99"/>
    <w:semiHidden/>
    <w:locked/>
    <w:rsid w:val="00E03AC8"/>
    <w:rPr>
      <w:sz w:val="24"/>
      <w:lang w:eastAsia="ru-RU"/>
    </w:rPr>
  </w:style>
  <w:style w:type="character" w:customStyle="1" w:styleId="BodyTextIndent2Char1">
    <w:name w:val="Body Text Indent 2 Char1"/>
    <w:basedOn w:val="a1"/>
    <w:uiPriority w:val="99"/>
    <w:semiHidden/>
    <w:locked/>
    <w:rsid w:val="00E03AC8"/>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E03AC8"/>
    <w:rPr>
      <w:rFonts w:ascii="Times New Roman" w:hAnsi="Times New Roman" w:cs="Times New Roman" w:hint="default"/>
      <w:sz w:val="2"/>
    </w:rPr>
  </w:style>
  <w:style w:type="character" w:customStyle="1" w:styleId="BalloonTextChar2">
    <w:name w:val="Balloon Text Char2"/>
    <w:basedOn w:val="a1"/>
    <w:uiPriority w:val="99"/>
    <w:semiHidden/>
    <w:locked/>
    <w:rsid w:val="00E03AC8"/>
    <w:rPr>
      <w:rFonts w:ascii="Tahoma" w:hAnsi="Tahoma" w:cs="Tahoma" w:hint="default"/>
      <w:sz w:val="16"/>
      <w:szCs w:val="16"/>
      <w:lang w:eastAsia="ru-RU"/>
    </w:rPr>
  </w:style>
  <w:style w:type="character" w:customStyle="1" w:styleId="afffffff">
    <w:name w:val="Основной текст + Не полужирный"/>
    <w:basedOn w:val="afffff4"/>
    <w:rsid w:val="00E03AC8"/>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E03AC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E03AC8"/>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E03AC8"/>
    <w:rPr>
      <w:rFonts w:ascii="Times New Roman" w:hAnsi="Times New Roman" w:cs="Times New Roman" w:hint="default"/>
      <w:sz w:val="22"/>
      <w:szCs w:val="22"/>
    </w:rPr>
  </w:style>
  <w:style w:type="character" w:customStyle="1" w:styleId="spell">
    <w:name w:val="spell"/>
    <w:basedOn w:val="a1"/>
    <w:rsid w:val="00E03AC8"/>
  </w:style>
  <w:style w:type="character" w:customStyle="1" w:styleId="2f1">
    <w:name w:val="Основной текст (2) + Не полужирный"/>
    <w:basedOn w:val="29"/>
    <w:rsid w:val="00E03AC8"/>
    <w:rPr>
      <w:color w:val="000000"/>
      <w:spacing w:val="-5"/>
      <w:w w:val="100"/>
      <w:position w:val="0"/>
      <w:sz w:val="27"/>
      <w:szCs w:val="27"/>
      <w:lang w:val="ru-RU"/>
    </w:rPr>
  </w:style>
  <w:style w:type="character" w:customStyle="1" w:styleId="HeaderChar">
    <w:name w:val="Header Char"/>
    <w:locked/>
    <w:rsid w:val="00E03AC8"/>
    <w:rPr>
      <w:lang w:val="ru-RU" w:eastAsia="ru-RU" w:bidi="ar-SA"/>
    </w:rPr>
  </w:style>
  <w:style w:type="character" w:customStyle="1" w:styleId="copyrighttext">
    <w:name w:val="copyrighttext"/>
    <w:basedOn w:val="a1"/>
    <w:rsid w:val="00E03AC8"/>
  </w:style>
  <w:style w:type="character" w:customStyle="1" w:styleId="afffffff0">
    <w:name w:val="Шрифт Жир"/>
    <w:basedOn w:val="a1"/>
    <w:rsid w:val="00E03AC8"/>
    <w:rPr>
      <w:b/>
      <w:bCs w:val="0"/>
    </w:rPr>
  </w:style>
  <w:style w:type="character" w:customStyle="1" w:styleId="afffffff1">
    <w:name w:val="Подпись к картинке_"/>
    <w:basedOn w:val="a1"/>
    <w:rsid w:val="00E03AC8"/>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E03AC8"/>
    <w:rPr>
      <w:color w:val="000000"/>
      <w:spacing w:val="0"/>
      <w:w w:val="100"/>
      <w:position w:val="0"/>
      <w:u w:val="single"/>
      <w:lang w:val="ru-RU"/>
    </w:rPr>
  </w:style>
  <w:style w:type="character" w:customStyle="1" w:styleId="190">
    <w:name w:val="Знак Знак19"/>
    <w:basedOn w:val="a1"/>
    <w:rsid w:val="00E03AC8"/>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E03AC8"/>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E03AC8"/>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E03AC8"/>
    <w:rPr>
      <w:rFonts w:ascii="Times New Roman" w:hAnsi="Times New Roman" w:cs="Times New Roman" w:hint="default"/>
      <w:sz w:val="26"/>
      <w:szCs w:val="26"/>
    </w:rPr>
  </w:style>
  <w:style w:type="character" w:customStyle="1" w:styleId="blk">
    <w:name w:val="blk"/>
    <w:basedOn w:val="a1"/>
    <w:rsid w:val="00E03AC8"/>
  </w:style>
  <w:style w:type="character" w:customStyle="1" w:styleId="f">
    <w:name w:val="f"/>
    <w:basedOn w:val="a1"/>
    <w:rsid w:val="00E03AC8"/>
  </w:style>
  <w:style w:type="character" w:customStyle="1" w:styleId="s10">
    <w:name w:val="s_10"/>
    <w:basedOn w:val="a1"/>
    <w:rsid w:val="00E03AC8"/>
  </w:style>
  <w:style w:type="character" w:customStyle="1" w:styleId="extended-textshort">
    <w:name w:val="extended-text__short"/>
    <w:basedOn w:val="a1"/>
    <w:rsid w:val="00E03AC8"/>
  </w:style>
  <w:style w:type="character" w:customStyle="1" w:styleId="132">
    <w:name w:val="Знак Знак13"/>
    <w:basedOn w:val="a1"/>
    <w:rsid w:val="00E03AC8"/>
    <w:rPr>
      <w:rFonts w:ascii="Cambria" w:hAnsi="Cambria" w:hint="default"/>
      <w:b/>
      <w:bCs/>
      <w:kern w:val="32"/>
      <w:sz w:val="32"/>
      <w:szCs w:val="32"/>
      <w:lang w:val="ru-RU" w:eastAsia="ru-RU" w:bidi="ar-SA"/>
    </w:rPr>
  </w:style>
  <w:style w:type="character" w:customStyle="1" w:styleId="2f2">
    <w:name w:val="Знак Знак2"/>
    <w:rsid w:val="00E03AC8"/>
    <w:rPr>
      <w:rFonts w:ascii="Calibri" w:eastAsia="Calibri" w:hAnsi="Calibri" w:cs="Calibri" w:hint="default"/>
      <w:sz w:val="16"/>
      <w:szCs w:val="16"/>
      <w:lang w:eastAsia="en-US" w:bidi="ar-SA"/>
    </w:rPr>
  </w:style>
  <w:style w:type="character" w:customStyle="1" w:styleId="9">
    <w:name w:val="Знак Знак9"/>
    <w:basedOn w:val="a1"/>
    <w:locked/>
    <w:rsid w:val="00E03AC8"/>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E03AC8"/>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E03AC8"/>
    <w:rPr>
      <w:sz w:val="28"/>
      <w:szCs w:val="24"/>
      <w:lang w:val="ru-RU" w:eastAsia="ru-RU" w:bidi="ar-SA"/>
    </w:rPr>
  </w:style>
  <w:style w:type="character" w:customStyle="1" w:styleId="63">
    <w:name w:val="Знак Знак6"/>
    <w:basedOn w:val="a1"/>
    <w:rsid w:val="00E03AC8"/>
    <w:rPr>
      <w:rFonts w:ascii="Tahoma" w:hAnsi="Tahoma" w:cs="Tahoma" w:hint="default"/>
      <w:sz w:val="16"/>
      <w:szCs w:val="16"/>
      <w:lang w:bidi="ar-SA"/>
    </w:rPr>
  </w:style>
  <w:style w:type="character" w:customStyle="1" w:styleId="54">
    <w:name w:val="Знак Знак5"/>
    <w:basedOn w:val="a1"/>
    <w:rsid w:val="00E03AC8"/>
    <w:rPr>
      <w:sz w:val="24"/>
      <w:szCs w:val="24"/>
      <w:lang w:val="ru-RU" w:eastAsia="ru-RU" w:bidi="ar-SA"/>
    </w:rPr>
  </w:style>
  <w:style w:type="character" w:customStyle="1" w:styleId="afffffff4">
    <w:name w:val="Знак Знак"/>
    <w:basedOn w:val="a1"/>
    <w:rsid w:val="00E03AC8"/>
    <w:rPr>
      <w:rFonts w:ascii="Courier" w:eastAsia="Calibri" w:hAnsi="Courier" w:cs="Courier" w:hint="default"/>
      <w:lang w:val="ru-RU" w:eastAsia="ru-RU" w:bidi="ar-SA"/>
    </w:rPr>
  </w:style>
  <w:style w:type="character" w:customStyle="1" w:styleId="Heading2Char">
    <w:name w:val="Heading 2 Char"/>
    <w:basedOn w:val="a1"/>
    <w:locked/>
    <w:rsid w:val="00E03AC8"/>
    <w:rPr>
      <w:rFonts w:ascii="Calibri" w:eastAsia="Calibri" w:hAnsi="Calibri" w:cs="Calibri" w:hint="default"/>
      <w:b/>
      <w:bCs/>
      <w:sz w:val="28"/>
      <w:lang w:val="ru-RU" w:eastAsia="ru-RU" w:bidi="ar-SA"/>
    </w:rPr>
  </w:style>
  <w:style w:type="character" w:customStyle="1" w:styleId="1f4">
    <w:name w:val="Основной шрифт абзаца1"/>
    <w:rsid w:val="00E03AC8"/>
  </w:style>
  <w:style w:type="character" w:customStyle="1" w:styleId="FootnoteTextChar">
    <w:name w:val="Footnote Text Char"/>
    <w:basedOn w:val="a1"/>
    <w:semiHidden/>
    <w:locked/>
    <w:rsid w:val="00E03AC8"/>
    <w:rPr>
      <w:rFonts w:ascii="Calibri" w:hAnsi="Calibri" w:cs="Calibri" w:hint="default"/>
      <w:lang w:val="ru-RU" w:eastAsia="en-US" w:bidi="ar-SA"/>
    </w:rPr>
  </w:style>
  <w:style w:type="character" w:customStyle="1" w:styleId="afffffff5">
    <w:name w:val="Символ сноски"/>
    <w:rsid w:val="00E03AC8"/>
    <w:rPr>
      <w:vertAlign w:val="superscript"/>
    </w:rPr>
  </w:style>
  <w:style w:type="character" w:customStyle="1" w:styleId="BalloonTextChar">
    <w:name w:val="Balloon Text Char"/>
    <w:basedOn w:val="a1"/>
    <w:semiHidden/>
    <w:locked/>
    <w:rsid w:val="00E03AC8"/>
    <w:rPr>
      <w:rFonts w:ascii="Tahoma" w:hAnsi="Tahoma" w:cs="Tahoma" w:hint="default"/>
      <w:sz w:val="16"/>
      <w:szCs w:val="16"/>
      <w:lang w:val="ru-RU" w:eastAsia="ru-RU" w:bidi="ar-SA"/>
    </w:rPr>
  </w:style>
  <w:style w:type="character" w:customStyle="1" w:styleId="BodyTextChar">
    <w:name w:val="Body Text Char"/>
    <w:basedOn w:val="a1"/>
    <w:semiHidden/>
    <w:locked/>
    <w:rsid w:val="00E03AC8"/>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E03AC8"/>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E03AC8"/>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E03AC8"/>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E03AC8"/>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E03AC8"/>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E03AC8"/>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E03AC8"/>
    <w:rPr>
      <w:rFonts w:ascii="Arial" w:eastAsia="Calibri" w:hAnsi="Arial" w:cs="Arial" w:hint="default"/>
      <w:b/>
      <w:bCs/>
      <w:sz w:val="26"/>
      <w:szCs w:val="26"/>
      <w:lang w:val="ru-RU" w:eastAsia="ru-RU" w:bidi="ar-SA"/>
    </w:rPr>
  </w:style>
  <w:style w:type="character" w:customStyle="1" w:styleId="apple-style-span">
    <w:name w:val="apple-style-span"/>
    <w:rsid w:val="00E03AC8"/>
    <w:rPr>
      <w:rFonts w:ascii="Times New Roman" w:hAnsi="Times New Roman" w:cs="Times New Roman" w:hint="default"/>
    </w:rPr>
  </w:style>
  <w:style w:type="character" w:customStyle="1" w:styleId="213pt">
    <w:name w:val="Основной текст (2) + 13 pt"/>
    <w:rsid w:val="00E03AC8"/>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E03AC8"/>
  </w:style>
  <w:style w:type="character" w:customStyle="1" w:styleId="211pt">
    <w:name w:val="Основной текст (2) + 11 pt"/>
    <w:basedOn w:val="29"/>
    <w:rsid w:val="00E03AC8"/>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E03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E03AC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E03AC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E03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E03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E03AC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E03A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E03AC8"/>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E03A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03AC8"/>
    <w:pPr>
      <w:numPr>
        <w:numId w:val="3"/>
      </w:numPr>
    </w:pPr>
  </w:style>
</w:styles>
</file>

<file path=word/webSettings.xml><?xml version="1.0" encoding="utf-8"?>
<w:webSettings xmlns:r="http://schemas.openxmlformats.org/officeDocument/2006/relationships" xmlns:w="http://schemas.openxmlformats.org/wordprocessingml/2006/main">
  <w:divs>
    <w:div w:id="1493252928">
      <w:bodyDiv w:val="1"/>
      <w:marLeft w:val="0"/>
      <w:marRight w:val="0"/>
      <w:marTop w:val="0"/>
      <w:marBottom w:val="0"/>
      <w:divBdr>
        <w:top w:val="none" w:sz="0" w:space="0" w:color="auto"/>
        <w:left w:val="none" w:sz="0" w:space="0" w:color="auto"/>
        <w:bottom w:val="none" w:sz="0" w:space="0" w:color="auto"/>
        <w:right w:val="none" w:sz="0" w:space="0" w:color="auto"/>
      </w:divBdr>
    </w:div>
    <w:div w:id="17462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5118</Words>
  <Characters>29174</Characters>
  <Application>Microsoft Office Word</Application>
  <DocSecurity>0</DocSecurity>
  <Lines>243</Lines>
  <Paragraphs>68</Paragraphs>
  <ScaleCrop>false</ScaleCrop>
  <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2022-03-11T06:42:00Z</dcterms:created>
  <dcterms:modified xsi:type="dcterms:W3CDTF">2022-03-11T06:44:00Z</dcterms:modified>
</cp:coreProperties>
</file>