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CC" w:rsidRDefault="002600CC" w:rsidP="002600CC">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14:anchorId="33909884" wp14:editId="4D37CFAD">
            <wp:extent cx="571500" cy="485775"/>
            <wp:effectExtent l="19050" t="0" r="0" b="0"/>
            <wp:docPr id="5" name="Рисунок 5"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s2"/>
                    <pic:cNvPicPr>
                      <a:picLocks noChangeAspect="1" noChangeArrowheads="1"/>
                    </pic:cNvPicPr>
                  </pic:nvPicPr>
                  <pic:blipFill>
                    <a:blip r:embed="rId5"/>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2600CC" w:rsidRDefault="002600CC" w:rsidP="002600C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2600CC" w:rsidRDefault="002600CC" w:rsidP="002600CC">
      <w:pPr>
        <w:spacing w:after="0" w:line="240" w:lineRule="auto"/>
        <w:jc w:val="center"/>
        <w:rPr>
          <w:rFonts w:ascii="Times New Roman" w:eastAsia="Calibri" w:hAnsi="Times New Roman" w:cs="Times New Roman"/>
          <w:b/>
          <w:sz w:val="32"/>
          <w:szCs w:val="32"/>
        </w:rPr>
      </w:pPr>
    </w:p>
    <w:p w:rsidR="002600CC" w:rsidRDefault="002600CC" w:rsidP="002600CC">
      <w:pPr>
        <w:spacing w:after="0" w:line="240" w:lineRule="auto"/>
        <w:jc w:val="center"/>
        <w:rPr>
          <w:rFonts w:ascii="Times New Roman" w:eastAsia="Calibri" w:hAnsi="Times New Roman" w:cs="Times New Roman"/>
          <w:b/>
          <w:sz w:val="32"/>
          <w:szCs w:val="32"/>
        </w:rPr>
      </w:pPr>
    </w:p>
    <w:p w:rsidR="002600CC" w:rsidRDefault="002600CC" w:rsidP="002600C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2600CC" w:rsidRDefault="002600CC" w:rsidP="002600CC">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w:t>
      </w:r>
    </w:p>
    <w:p w:rsidR="002600CC" w:rsidRDefault="002600CC" w:rsidP="002600CC">
      <w:pPr>
        <w:spacing w:after="0" w:line="240" w:lineRule="auto"/>
        <w:jc w:val="both"/>
        <w:rPr>
          <w:rFonts w:ascii="Times New Roman" w:eastAsia="Times New Roman" w:hAnsi="Times New Roman" w:cs="Times New Roman"/>
          <w:sz w:val="28"/>
          <w:szCs w:val="28"/>
        </w:rPr>
      </w:pPr>
    </w:p>
    <w:p w:rsidR="002600CC" w:rsidRDefault="002600CC" w:rsidP="002600CC">
      <w:pPr>
        <w:spacing w:after="0" w:line="240" w:lineRule="auto"/>
        <w:ind w:left="5670" w:hanging="283"/>
        <w:jc w:val="both"/>
        <w:rPr>
          <w:rFonts w:ascii="Times New Roman" w:eastAsia="Times New Roman" w:hAnsi="Times New Roman" w:cs="Times New Roman"/>
          <w:sz w:val="28"/>
          <w:szCs w:val="28"/>
        </w:rPr>
      </w:pPr>
    </w:p>
    <w:p w:rsidR="002600CC" w:rsidRDefault="002600CC" w:rsidP="002600CC">
      <w:pPr>
        <w:jc w:val="center"/>
        <w:rPr>
          <w:rFonts w:ascii="Times New Roman" w:hAnsi="Times New Roman" w:cs="Times New Roman"/>
          <w:sz w:val="28"/>
          <w:szCs w:val="28"/>
        </w:rPr>
      </w:pPr>
      <w:r>
        <w:rPr>
          <w:rFonts w:ascii="Times New Roman" w:hAnsi="Times New Roman" w:cs="Times New Roman"/>
          <w:sz w:val="28"/>
          <w:szCs w:val="28"/>
        </w:rPr>
        <w:t>08.11.2021                             с. Васильевка                                  № 66 –п</w:t>
      </w:r>
      <w:r>
        <w:rPr>
          <w:rFonts w:ascii="Times New Roman" w:hAnsi="Times New Roman" w:cs="Times New Roman"/>
          <w:sz w:val="28"/>
          <w:szCs w:val="28"/>
        </w:rPr>
        <w:tab/>
        <w:t xml:space="preserve">    </w:t>
      </w:r>
    </w:p>
    <w:p w:rsidR="002600CC" w:rsidRDefault="002600CC" w:rsidP="002600CC">
      <w:pPr>
        <w:pStyle w:val="aff3"/>
        <w:rPr>
          <w:rFonts w:ascii="Times New Roman" w:eastAsia="Calibri" w:hAnsi="Times New Roman" w:cs="Times New Roman"/>
          <w:sz w:val="28"/>
          <w:szCs w:val="28"/>
        </w:rPr>
      </w:pPr>
    </w:p>
    <w:p w:rsidR="002600CC" w:rsidRDefault="002600CC" w:rsidP="002600CC">
      <w:pPr>
        <w:pStyle w:val="aff3"/>
        <w:jc w:val="center"/>
        <w:rPr>
          <w:rFonts w:ascii="Times New Roman" w:eastAsia="Calibri" w:hAnsi="Times New Roman" w:cs="Times New Roman"/>
          <w:sz w:val="28"/>
          <w:szCs w:val="28"/>
        </w:rPr>
      </w:pPr>
      <w:r>
        <w:rPr>
          <w:rFonts w:ascii="Times New Roman" w:eastAsia="Calibri" w:hAnsi="Times New Roman" w:cs="Times New Roman"/>
          <w:sz w:val="28"/>
          <w:szCs w:val="28"/>
        </w:rPr>
        <w:t>О прогнозе социально-экономического развития муниципального</w:t>
      </w:r>
    </w:p>
    <w:p w:rsidR="002600CC" w:rsidRDefault="002600CC" w:rsidP="002600CC">
      <w:pPr>
        <w:pStyle w:val="aff3"/>
        <w:jc w:val="center"/>
        <w:rPr>
          <w:rFonts w:ascii="Times New Roman" w:eastAsia="Calibri" w:hAnsi="Times New Roman" w:cs="Times New Roman"/>
          <w:sz w:val="28"/>
          <w:szCs w:val="28"/>
        </w:rPr>
      </w:pPr>
      <w:r>
        <w:rPr>
          <w:rFonts w:ascii="Times New Roman" w:eastAsia="Calibri" w:hAnsi="Times New Roman" w:cs="Times New Roman"/>
          <w:sz w:val="28"/>
          <w:szCs w:val="28"/>
        </w:rPr>
        <w:t>образования     Васильевский сельсовет Саракташского  района на 2022 год и плановый период 2023 и 2024 годов</w:t>
      </w:r>
    </w:p>
    <w:p w:rsidR="002600CC" w:rsidRDefault="002600CC" w:rsidP="002600CC">
      <w:pPr>
        <w:jc w:val="center"/>
        <w:rPr>
          <w:rFonts w:ascii="Times New Roman" w:eastAsia="Calibri" w:hAnsi="Times New Roman" w:cs="Times New Roman"/>
          <w:sz w:val="28"/>
          <w:szCs w:val="28"/>
          <w:lang w:eastAsia="en-US"/>
        </w:rPr>
      </w:pPr>
    </w:p>
    <w:p w:rsidR="002600CC" w:rsidRDefault="002600CC" w:rsidP="002600CC">
      <w:pPr>
        <w:jc w:val="both"/>
        <w:rPr>
          <w:rFonts w:ascii="Times New Roman" w:eastAsia="Calibri" w:hAnsi="Times New Roman" w:cs="Times New Roman"/>
          <w:sz w:val="28"/>
          <w:szCs w:val="28"/>
          <w:lang w:eastAsia="en-US"/>
        </w:rPr>
      </w:pPr>
      <w:r>
        <w:rPr>
          <w:rFonts w:ascii="Times New Roman" w:hAnsi="Times New Roman"/>
          <w:sz w:val="28"/>
          <w:szCs w:val="28"/>
        </w:rPr>
        <w:t xml:space="preserve">Руководствуясь статьями 169, 173 Бюджетного Кодекса Российской Федерации, пунктом 17 разделом 3 Положения о бюджетном процессе в </w:t>
      </w:r>
      <w:r>
        <w:rPr>
          <w:rFonts w:ascii="Times New Roman" w:hAnsi="Times New Roman"/>
          <w:bCs/>
          <w:sz w:val="28"/>
          <w:szCs w:val="28"/>
        </w:rPr>
        <w:t xml:space="preserve">администрации муниципального образования Васильевский сельсовет Саракташского района Оренбургской области  </w:t>
      </w:r>
      <w:r>
        <w:rPr>
          <w:rFonts w:ascii="Times New Roman" w:hAnsi="Times New Roman"/>
          <w:sz w:val="28"/>
          <w:szCs w:val="28"/>
        </w:rPr>
        <w:t>от  28.03.2019 г. № 146</w:t>
      </w:r>
    </w:p>
    <w:p w:rsidR="002600CC" w:rsidRDefault="002600CC" w:rsidP="002600CC">
      <w:pPr>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Утвердить предварительные  итоги социально – экономического развития за  2021  год</w:t>
      </w:r>
      <w:r>
        <w:rPr>
          <w:rFonts w:ascii="Times New Roman" w:eastAsia="Calibri" w:hAnsi="Times New Roman" w:cs="Times New Roman"/>
          <w:sz w:val="28"/>
          <w:szCs w:val="28"/>
        </w:rPr>
        <w:tab/>
        <w:t xml:space="preserve"> администрации  муниципального образования Васильевский сельсовет Саракташского района Оренбургской области (Приложение 1)</w:t>
      </w:r>
    </w:p>
    <w:p w:rsidR="002600CC" w:rsidRDefault="002600CC" w:rsidP="002600CC">
      <w:pPr>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Утвердить прогноз социально-экономического развития администрации  муниципального образования Васильевский сельсовет  Саракташского  района Оренбургской области на период 2022-2024 гг. (Приложение 2,3)</w:t>
      </w:r>
    </w:p>
    <w:p w:rsidR="002600CC" w:rsidRDefault="002600CC" w:rsidP="002600CC">
      <w:pPr>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3.Обнародовать настоящее постановление и разместить на официальном сайте муниципального образования  Васильевский сельсовет.</w:t>
      </w:r>
    </w:p>
    <w:p w:rsidR="002600CC" w:rsidRDefault="002600CC" w:rsidP="002600CC">
      <w:pPr>
        <w:spacing w:after="0" w:line="240" w:lineRule="auto"/>
        <w:ind w:righ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Контроль за исполнением настоящего постановления оставляю за собой.</w:t>
      </w:r>
    </w:p>
    <w:p w:rsidR="002600CC" w:rsidRDefault="002600CC" w:rsidP="002600C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5. Постановление вступает в силу со дня его подписания.</w:t>
      </w:r>
    </w:p>
    <w:p w:rsidR="002600CC" w:rsidRDefault="002600CC" w:rsidP="002600CC">
      <w:pPr>
        <w:autoSpaceDE w:val="0"/>
        <w:autoSpaceDN w:val="0"/>
        <w:adjustRightInd w:val="0"/>
        <w:spacing w:after="0" w:line="240" w:lineRule="auto"/>
        <w:ind w:right="-906"/>
        <w:jc w:val="both"/>
        <w:rPr>
          <w:rFonts w:ascii="Times New Roman" w:eastAsia="Times New Roman" w:hAnsi="Times New Roman" w:cs="Times New Roman"/>
          <w:sz w:val="28"/>
          <w:szCs w:val="28"/>
        </w:rPr>
      </w:pPr>
    </w:p>
    <w:p w:rsidR="002600CC" w:rsidRDefault="002600CC" w:rsidP="002600CC">
      <w:pPr>
        <w:autoSpaceDE w:val="0"/>
        <w:autoSpaceDN w:val="0"/>
        <w:adjustRightInd w:val="0"/>
        <w:spacing w:after="0" w:line="240" w:lineRule="auto"/>
        <w:ind w:right="-9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Главы сельсовета                                                                            А.Н. Серединов</w:t>
      </w:r>
    </w:p>
    <w:p w:rsidR="002600CC" w:rsidRDefault="002600CC" w:rsidP="002600CC">
      <w:pPr>
        <w:autoSpaceDE w:val="0"/>
        <w:autoSpaceDN w:val="0"/>
        <w:adjustRightInd w:val="0"/>
        <w:spacing w:after="0" w:line="240" w:lineRule="auto"/>
        <w:ind w:right="-567"/>
        <w:jc w:val="both"/>
        <w:rPr>
          <w:rFonts w:ascii="Times New Roman" w:eastAsia="Times New Roman" w:hAnsi="Times New Roman" w:cs="Times New Roman"/>
          <w:sz w:val="28"/>
          <w:szCs w:val="28"/>
        </w:rPr>
      </w:pPr>
    </w:p>
    <w:p w:rsidR="002600CC" w:rsidRDefault="002600CC" w:rsidP="002600CC">
      <w:pPr>
        <w:autoSpaceDE w:val="0"/>
        <w:autoSpaceDN w:val="0"/>
        <w:adjustRightInd w:val="0"/>
        <w:spacing w:after="0" w:line="240" w:lineRule="auto"/>
        <w:ind w:right="-567"/>
        <w:jc w:val="both"/>
        <w:rPr>
          <w:rFonts w:ascii="Times New Roman" w:eastAsia="Times New Roman" w:hAnsi="Times New Roman" w:cs="Times New Roman"/>
          <w:sz w:val="28"/>
          <w:szCs w:val="28"/>
        </w:rPr>
      </w:pPr>
    </w:p>
    <w:p w:rsidR="002600CC" w:rsidRDefault="002600CC" w:rsidP="002600CC">
      <w:pPr>
        <w:autoSpaceDE w:val="0"/>
        <w:autoSpaceDN w:val="0"/>
        <w:adjustRightInd w:val="0"/>
        <w:spacing w:after="0" w:line="240" w:lineRule="auto"/>
        <w:ind w:righ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2600CC" w:rsidRDefault="002600CC" w:rsidP="002600CC">
      <w:pPr>
        <w:spacing w:after="0" w:line="240" w:lineRule="auto"/>
        <w:rPr>
          <w:rFonts w:ascii="Calibri" w:eastAsia="Calibri" w:hAnsi="Calibri" w:cs="Calibri"/>
          <w:sz w:val="28"/>
          <w:szCs w:val="28"/>
        </w:rPr>
      </w:pPr>
      <w:r>
        <w:rPr>
          <w:rFonts w:ascii="Calibri" w:eastAsia="Calibri" w:hAnsi="Calibri" w:cs="Calibri"/>
          <w:sz w:val="28"/>
          <w:szCs w:val="28"/>
        </w:rPr>
        <w:t xml:space="preserve">                                                                                                                                                                                         </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lastRenderedPageBreak/>
        <w:t xml:space="preserve"> </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Приложение №1 </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к постановлению </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администрации </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Васильевского  сельсовета </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от 08.11.2020  № 66-п</w:t>
      </w:r>
    </w:p>
    <w:p w:rsidR="002600CC" w:rsidRDefault="002600CC" w:rsidP="002600CC">
      <w:pPr>
        <w:ind w:left="900" w:right="-906"/>
        <w:jc w:val="center"/>
        <w:rPr>
          <w:rFonts w:ascii="Times New Roman" w:hAnsi="Times New Roman"/>
        </w:rPr>
      </w:pPr>
    </w:p>
    <w:p w:rsidR="002600CC" w:rsidRDefault="002600CC" w:rsidP="002600CC">
      <w:pPr>
        <w:tabs>
          <w:tab w:val="left" w:pos="142"/>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Предварительные итоги</w:t>
      </w:r>
    </w:p>
    <w:p w:rsidR="002600CC" w:rsidRDefault="002600CC" w:rsidP="002600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социально- экономического развития</w:t>
      </w:r>
    </w:p>
    <w:p w:rsidR="002600CC" w:rsidRDefault="002600CC" w:rsidP="002600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 муниципального образования Васильевский сельсовет Саракташского района Оренбургской области за  2021 года</w:t>
      </w:r>
    </w:p>
    <w:p w:rsidR="002600CC" w:rsidRDefault="002600CC" w:rsidP="002600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 ожидаемые итоги социально-экономического развития поселения</w:t>
      </w:r>
    </w:p>
    <w:p w:rsidR="002600CC" w:rsidRDefault="002600CC" w:rsidP="002600CC">
      <w:pPr>
        <w:spacing w:after="0" w:line="240" w:lineRule="auto"/>
        <w:jc w:val="center"/>
        <w:rPr>
          <w:rFonts w:ascii="Calibri" w:eastAsia="Calibri" w:hAnsi="Calibri" w:cs="Calibri"/>
        </w:rPr>
      </w:pPr>
      <w:r>
        <w:rPr>
          <w:rFonts w:ascii="Times New Roman" w:eastAsia="Calibri" w:hAnsi="Times New Roman" w:cs="Times New Roman"/>
          <w:sz w:val="28"/>
          <w:szCs w:val="28"/>
        </w:rPr>
        <w:t>за 2022-2024 гг</w:t>
      </w:r>
      <w:r>
        <w:rPr>
          <w:rFonts w:ascii="Calibri" w:eastAsia="Calibri" w:hAnsi="Calibri" w:cs="Calibri"/>
        </w:rPr>
        <w:t>.</w:t>
      </w:r>
    </w:p>
    <w:p w:rsidR="002600CC" w:rsidRDefault="002600CC" w:rsidP="002600CC">
      <w:pPr>
        <w:ind w:left="900" w:right="-906"/>
        <w:jc w:val="center"/>
        <w:rPr>
          <w:rFonts w:ascii="Times New Roman" w:hAnsi="Times New Roman"/>
          <w:sz w:val="20"/>
          <w:szCs w:val="20"/>
        </w:rPr>
      </w:pPr>
    </w:p>
    <w:p w:rsidR="002600CC" w:rsidRDefault="002600CC" w:rsidP="002600CC">
      <w:pPr>
        <w:numPr>
          <w:ilvl w:val="0"/>
          <w:numId w:val="12"/>
        </w:numPr>
        <w:autoSpaceDN w:val="0"/>
        <w:spacing w:after="0" w:line="240" w:lineRule="auto"/>
        <w:ind w:left="900" w:right="-906"/>
        <w:jc w:val="both"/>
        <w:rPr>
          <w:rFonts w:ascii="Times New Roman" w:hAnsi="Times New Roman"/>
          <w:sz w:val="28"/>
          <w:szCs w:val="28"/>
        </w:rPr>
      </w:pPr>
      <w:r>
        <w:rPr>
          <w:rFonts w:ascii="Times New Roman" w:hAnsi="Times New Roman"/>
          <w:sz w:val="28"/>
          <w:szCs w:val="28"/>
        </w:rPr>
        <w:t>Предварительные итоги социально - экономического развития администрации муниципального образования Васильевский сельсовет Саракташского района Оренбургской области за  2021 года.</w:t>
      </w:r>
    </w:p>
    <w:p w:rsidR="002600CC" w:rsidRDefault="002600CC" w:rsidP="002600CC">
      <w:pPr>
        <w:ind w:left="900" w:right="-906"/>
        <w:jc w:val="both"/>
        <w:rPr>
          <w:rFonts w:ascii="Times New Roman" w:hAnsi="Times New Roman"/>
          <w:sz w:val="28"/>
          <w:szCs w:val="28"/>
        </w:rPr>
      </w:pPr>
    </w:p>
    <w:p w:rsidR="002600CC" w:rsidRDefault="002600CC" w:rsidP="002600CC">
      <w:pPr>
        <w:ind w:left="900" w:right="-906"/>
        <w:jc w:val="both"/>
        <w:rPr>
          <w:rFonts w:ascii="Times New Roman" w:hAnsi="Times New Roman"/>
          <w:sz w:val="28"/>
          <w:szCs w:val="28"/>
        </w:rPr>
      </w:pPr>
      <w:r>
        <w:rPr>
          <w:rFonts w:ascii="Times New Roman" w:hAnsi="Times New Roman"/>
          <w:sz w:val="28"/>
          <w:szCs w:val="28"/>
        </w:rPr>
        <w:t xml:space="preserve">План социально-экономического развития администрации муниципального образования  Васильевский сельсовет Саракташского района Оренбургской области на 2021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2600CC" w:rsidRDefault="002600CC" w:rsidP="002600CC">
      <w:pPr>
        <w:ind w:right="-906"/>
        <w:jc w:val="both"/>
        <w:rPr>
          <w:rFonts w:ascii="Times New Roman" w:hAnsi="Times New Roman"/>
          <w:sz w:val="28"/>
          <w:szCs w:val="28"/>
        </w:rPr>
      </w:pPr>
      <w:r>
        <w:rPr>
          <w:rFonts w:ascii="Times New Roman" w:hAnsi="Times New Roman"/>
          <w:sz w:val="28"/>
          <w:szCs w:val="28"/>
        </w:rPr>
        <w:t xml:space="preserve">            Поступление  доходов на 1 ноября 2021 год  –  7444,83  (тыс.руб) </w:t>
      </w:r>
    </w:p>
    <w:p w:rsidR="002600CC" w:rsidRDefault="002600CC" w:rsidP="002600CC">
      <w:pPr>
        <w:ind w:right="-906"/>
        <w:jc w:val="both"/>
        <w:rPr>
          <w:rFonts w:ascii="Times New Roman" w:hAnsi="Times New Roman"/>
          <w:sz w:val="28"/>
          <w:szCs w:val="28"/>
        </w:rPr>
      </w:pPr>
      <w:r>
        <w:rPr>
          <w:rFonts w:ascii="Times New Roman" w:hAnsi="Times New Roman"/>
          <w:sz w:val="28"/>
          <w:szCs w:val="28"/>
        </w:rPr>
        <w:t xml:space="preserve">              Выполнение плана за 2021 год по собственным доходам ожидается на        уровне  100  %</w:t>
      </w:r>
    </w:p>
    <w:tbl>
      <w:tblPr>
        <w:tblpPr w:leftFromText="180" w:rightFromText="180" w:bottomFromText="200" w:vertAnchor="text" w:horzAnchor="margin" w:tblpXSpec="center" w:tblpY="115"/>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418"/>
        <w:gridCol w:w="1559"/>
        <w:gridCol w:w="1760"/>
        <w:gridCol w:w="1361"/>
      </w:tblGrid>
      <w:tr w:rsidR="002600CC" w:rsidTr="002841BF">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jc w:val="center"/>
              <w:rPr>
                <w:rFonts w:ascii="Times New Roman" w:hAnsi="Times New Roman" w:cs="Arial"/>
                <w:sz w:val="24"/>
                <w:szCs w:val="24"/>
              </w:rPr>
            </w:pPr>
            <w:r>
              <w:rPr>
                <w:rFonts w:ascii="Times New Roman" w:hAnsi="Times New Roman"/>
                <w:sz w:val="24"/>
                <w:szCs w:val="24"/>
              </w:rPr>
              <w:t>Наименование дохода</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79" w:right="54"/>
              <w:jc w:val="center"/>
              <w:rPr>
                <w:rFonts w:ascii="Times New Roman" w:hAnsi="Times New Roman" w:cs="Arial"/>
                <w:sz w:val="24"/>
                <w:szCs w:val="24"/>
              </w:rPr>
            </w:pPr>
            <w:r>
              <w:rPr>
                <w:rFonts w:ascii="Times New Roman" w:hAnsi="Times New Roman"/>
                <w:sz w:val="24"/>
                <w:szCs w:val="24"/>
              </w:rPr>
              <w:t>Утверждено на год</w:t>
            </w:r>
          </w:p>
        </w:tc>
        <w:tc>
          <w:tcPr>
            <w:tcW w:w="1418" w:type="dxa"/>
            <w:tcBorders>
              <w:top w:val="single" w:sz="4" w:space="0" w:color="auto"/>
              <w:left w:val="single" w:sz="4" w:space="0" w:color="auto"/>
              <w:bottom w:val="single" w:sz="4" w:space="0" w:color="auto"/>
              <w:right w:val="single" w:sz="4" w:space="0" w:color="auto"/>
            </w:tcBorders>
          </w:tcPr>
          <w:p w:rsidR="002600CC" w:rsidRDefault="002600CC" w:rsidP="002841BF">
            <w:pPr>
              <w:ind w:right="32"/>
              <w:rPr>
                <w:rFonts w:ascii="Times New Roman" w:hAnsi="Times New Roman" w:cs="Arial"/>
                <w:sz w:val="24"/>
                <w:szCs w:val="24"/>
              </w:rPr>
            </w:pPr>
            <w:r>
              <w:rPr>
                <w:rFonts w:ascii="Times New Roman" w:hAnsi="Times New Roman"/>
                <w:sz w:val="24"/>
                <w:szCs w:val="24"/>
              </w:rPr>
              <w:t>Поступило</w:t>
            </w:r>
          </w:p>
          <w:p w:rsidR="002600CC" w:rsidRDefault="002600CC" w:rsidP="002841BF">
            <w:pPr>
              <w:ind w:left="180" w:right="32"/>
              <w:jc w:val="center"/>
              <w:rPr>
                <w:rFonts w:ascii="Times New Roman" w:hAnsi="Times New Roman"/>
                <w:sz w:val="24"/>
                <w:szCs w:val="24"/>
              </w:rPr>
            </w:pPr>
            <w:r>
              <w:rPr>
                <w:rFonts w:ascii="Times New Roman" w:hAnsi="Times New Roman"/>
                <w:sz w:val="24"/>
                <w:szCs w:val="24"/>
              </w:rPr>
              <w:t>за 10 мес.</w:t>
            </w:r>
          </w:p>
          <w:p w:rsidR="002600CC" w:rsidRDefault="002600CC" w:rsidP="002841BF">
            <w:pPr>
              <w:widowControl w:val="0"/>
              <w:autoSpaceDE w:val="0"/>
              <w:autoSpaceDN w:val="0"/>
              <w:adjustRightInd w:val="0"/>
              <w:ind w:left="180" w:right="-295"/>
              <w:jc w:val="center"/>
              <w:rPr>
                <w:rFonts w:ascii="Times New Roman" w:hAnsi="Times New Roman"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right="9"/>
              <w:jc w:val="center"/>
              <w:rPr>
                <w:rFonts w:ascii="Times New Roman" w:hAnsi="Times New Roman" w:cs="Arial"/>
                <w:sz w:val="24"/>
                <w:szCs w:val="24"/>
              </w:rPr>
            </w:pPr>
            <w:r>
              <w:rPr>
                <w:rFonts w:ascii="Times New Roman" w:hAnsi="Times New Roman"/>
                <w:sz w:val="24"/>
                <w:szCs w:val="24"/>
              </w:rPr>
              <w:t>Исполнено в % к году</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Ожидаемые поступления за год</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5" w:right="-295"/>
              <w:rPr>
                <w:rFonts w:ascii="Times New Roman" w:hAnsi="Times New Roman" w:cs="Arial"/>
                <w:sz w:val="24"/>
                <w:szCs w:val="24"/>
              </w:rPr>
            </w:pPr>
            <w:r>
              <w:rPr>
                <w:rFonts w:ascii="Times New Roman" w:hAnsi="Times New Roman"/>
                <w:sz w:val="24"/>
                <w:szCs w:val="24"/>
              </w:rPr>
              <w:t>В % к плану на год</w:t>
            </w:r>
          </w:p>
        </w:tc>
      </w:tr>
      <w:tr w:rsidR="002600CC" w:rsidTr="002841BF">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1.Налог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654</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790</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120</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654</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r w:rsidR="002600CC" w:rsidTr="002841BF">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 xml:space="preserve">2.Налоги на товары, </w:t>
            </w:r>
            <w:r>
              <w:rPr>
                <w:rFonts w:ascii="Times New Roman" w:hAnsi="Times New Roman"/>
                <w:sz w:val="24"/>
                <w:szCs w:val="24"/>
              </w:rPr>
              <w:lastRenderedPageBreak/>
              <w:t>работы, услуги, реализуемые на территории поселения</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lastRenderedPageBreak/>
              <w:t>1462</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right="-295"/>
              <w:jc w:val="both"/>
              <w:rPr>
                <w:rFonts w:ascii="Times New Roman" w:hAnsi="Times New Roman" w:cs="Arial"/>
                <w:sz w:val="28"/>
                <w:szCs w:val="28"/>
              </w:rPr>
            </w:pPr>
            <w:r>
              <w:rPr>
                <w:rFonts w:ascii="Times New Roman" w:hAnsi="Times New Roman" w:cs="Arial"/>
                <w:sz w:val="28"/>
                <w:szCs w:val="28"/>
              </w:rPr>
              <w:t>1221,08</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83</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1462</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r w:rsidR="002600CC" w:rsidTr="002841BF">
        <w:trPr>
          <w:trHeight w:val="1605"/>
        </w:trPr>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lastRenderedPageBreak/>
              <w:t>3.Налог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right="-295"/>
              <w:jc w:val="both"/>
              <w:rPr>
                <w:rFonts w:ascii="Times New Roman" w:hAnsi="Times New Roman" w:cs="Arial"/>
                <w:sz w:val="28"/>
                <w:szCs w:val="28"/>
              </w:rPr>
            </w:pPr>
            <w:r>
              <w:rPr>
                <w:rFonts w:ascii="Times New Roman" w:hAnsi="Times New Roman" w:cs="Arial"/>
                <w:sz w:val="28"/>
                <w:szCs w:val="28"/>
              </w:rPr>
              <w:t>4,74</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right="-295"/>
              <w:jc w:val="both"/>
              <w:rPr>
                <w:rFonts w:ascii="Times New Roman" w:hAnsi="Times New Roman" w:cs="Arial"/>
                <w:sz w:val="28"/>
                <w:szCs w:val="28"/>
              </w:rPr>
            </w:pPr>
            <w:r>
              <w:rPr>
                <w:rFonts w:ascii="Times New Roman" w:hAnsi="Times New Roman" w:cs="Arial"/>
                <w:sz w:val="28"/>
                <w:szCs w:val="28"/>
              </w:rPr>
              <w:t>47,4</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r w:rsidR="002600CC" w:rsidTr="002841BF">
        <w:trPr>
          <w:trHeight w:val="675"/>
        </w:trPr>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4.Земельный налог</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1750,0</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460,18</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26,29</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1750</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r w:rsidR="002600CC" w:rsidTr="002841BF">
        <w:trPr>
          <w:trHeight w:val="345"/>
        </w:trPr>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5. Единый сельхоз  налог</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right="-295"/>
              <w:jc w:val="both"/>
              <w:rPr>
                <w:rFonts w:ascii="Times New Roman" w:hAnsi="Times New Roman" w:cs="Arial"/>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0</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r w:rsidR="002600CC" w:rsidTr="002841BF">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6. Государственная пошлина (нотариус)</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0,6</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0</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0</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0</w:t>
            </w:r>
          </w:p>
        </w:tc>
      </w:tr>
      <w:tr w:rsidR="002600CC" w:rsidTr="002841BF">
        <w:trPr>
          <w:trHeight w:val="570"/>
        </w:trPr>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7. Доходы от сдачи в аренду имущества находящегося в мун. собственности</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49,00</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72,49</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147,93</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49</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211,5</w:t>
            </w:r>
          </w:p>
        </w:tc>
      </w:tr>
      <w:tr w:rsidR="002600CC" w:rsidTr="002841BF">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ind w:left="180" w:right="72"/>
              <w:rPr>
                <w:rFonts w:ascii="Times New Roman" w:hAnsi="Times New Roman" w:cs="Arial"/>
                <w:sz w:val="24"/>
                <w:szCs w:val="24"/>
              </w:rPr>
            </w:pPr>
            <w:r>
              <w:rPr>
                <w:rFonts w:ascii="Times New Roman" w:hAnsi="Times New Roman"/>
                <w:sz w:val="24"/>
                <w:szCs w:val="24"/>
              </w:rPr>
              <w:t>ИТОГО собственные</w:t>
            </w:r>
          </w:p>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доходы</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right="-295"/>
              <w:jc w:val="both"/>
              <w:rPr>
                <w:rFonts w:ascii="Times New Roman" w:hAnsi="Times New Roman" w:cs="Arial"/>
                <w:sz w:val="28"/>
                <w:szCs w:val="28"/>
              </w:rPr>
            </w:pPr>
            <w:r>
              <w:rPr>
                <w:rFonts w:ascii="Times New Roman" w:hAnsi="Times New Roman"/>
                <w:sz w:val="28"/>
                <w:szCs w:val="28"/>
              </w:rPr>
              <w:t>4176</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right="-295"/>
              <w:jc w:val="both"/>
              <w:rPr>
                <w:rFonts w:ascii="Times New Roman" w:hAnsi="Times New Roman" w:cs="Arial"/>
                <w:sz w:val="28"/>
                <w:szCs w:val="28"/>
              </w:rPr>
            </w:pPr>
            <w:r>
              <w:rPr>
                <w:rFonts w:ascii="Times New Roman" w:hAnsi="Times New Roman"/>
                <w:sz w:val="28"/>
                <w:szCs w:val="28"/>
              </w:rPr>
              <w:t>2792</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66</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right="-295"/>
              <w:jc w:val="both"/>
              <w:rPr>
                <w:rFonts w:ascii="Times New Roman" w:hAnsi="Times New Roman" w:cs="Arial"/>
                <w:sz w:val="28"/>
                <w:szCs w:val="28"/>
              </w:rPr>
            </w:pPr>
            <w:r>
              <w:rPr>
                <w:rFonts w:ascii="Times New Roman" w:hAnsi="Times New Roman"/>
                <w:sz w:val="28"/>
                <w:szCs w:val="28"/>
              </w:rPr>
              <w:t>4176</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r w:rsidR="002600CC" w:rsidTr="002841BF">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8.Прочие безвозмездные поступления в бюджеты поселений</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5153,2</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4550,78</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88</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5153,2</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r w:rsidR="002600CC" w:rsidTr="002841BF">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9.Субвенций</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102</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cs="Arial"/>
                <w:sz w:val="28"/>
                <w:szCs w:val="28"/>
              </w:rPr>
              <w:t>102</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102</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r w:rsidR="002600CC" w:rsidTr="002841BF">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rPr>
                <w:rFonts w:ascii="Times New Roman" w:hAnsi="Times New Roman" w:cs="Arial"/>
                <w:sz w:val="24"/>
                <w:szCs w:val="24"/>
              </w:rPr>
            </w:pPr>
            <w:r>
              <w:rPr>
                <w:rFonts w:ascii="Times New Roman" w:hAnsi="Times New Roman"/>
                <w:sz w:val="24"/>
                <w:szCs w:val="24"/>
              </w:rPr>
              <w:t>Итого 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5255,20</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4652,78</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88</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5255,2</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r w:rsidR="002600CC" w:rsidTr="002841BF">
        <w:trPr>
          <w:trHeight w:val="597"/>
        </w:trPr>
        <w:tc>
          <w:tcPr>
            <w:tcW w:w="2093"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72"/>
              <w:jc w:val="both"/>
              <w:rPr>
                <w:rFonts w:ascii="Times New Roman" w:hAnsi="Times New Roman" w:cs="Arial"/>
                <w:sz w:val="24"/>
                <w:szCs w:val="24"/>
              </w:rPr>
            </w:pPr>
            <w:r>
              <w:rPr>
                <w:rFonts w:ascii="Times New Roman" w:hAnsi="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9431,20</w:t>
            </w:r>
          </w:p>
        </w:tc>
        <w:tc>
          <w:tcPr>
            <w:tcW w:w="141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right="-295"/>
              <w:jc w:val="both"/>
              <w:rPr>
                <w:rFonts w:ascii="Times New Roman" w:hAnsi="Times New Roman" w:cs="Arial"/>
                <w:sz w:val="28"/>
                <w:szCs w:val="28"/>
              </w:rPr>
            </w:pPr>
            <w:r>
              <w:rPr>
                <w:rFonts w:ascii="Times New Roman" w:hAnsi="Times New Roman"/>
                <w:sz w:val="28"/>
                <w:szCs w:val="28"/>
              </w:rPr>
              <w:t>7444,83</w:t>
            </w:r>
          </w:p>
        </w:tc>
        <w:tc>
          <w:tcPr>
            <w:tcW w:w="1559"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78</w:t>
            </w:r>
          </w:p>
        </w:tc>
        <w:tc>
          <w:tcPr>
            <w:tcW w:w="176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9431,2</w:t>
            </w:r>
          </w:p>
        </w:tc>
        <w:tc>
          <w:tcPr>
            <w:tcW w:w="1361"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ind w:left="180" w:right="-295"/>
              <w:jc w:val="both"/>
              <w:rPr>
                <w:rFonts w:ascii="Times New Roman" w:hAnsi="Times New Roman" w:cs="Arial"/>
                <w:sz w:val="28"/>
                <w:szCs w:val="28"/>
              </w:rPr>
            </w:pPr>
            <w:r>
              <w:rPr>
                <w:rFonts w:ascii="Times New Roman" w:hAnsi="Times New Roman"/>
                <w:sz w:val="28"/>
                <w:szCs w:val="28"/>
              </w:rPr>
              <w:t>100</w:t>
            </w:r>
          </w:p>
        </w:tc>
      </w:tr>
    </w:tbl>
    <w:p w:rsidR="002600CC" w:rsidRDefault="002600CC" w:rsidP="002600CC">
      <w:pPr>
        <w:ind w:right="-906"/>
        <w:jc w:val="both"/>
        <w:rPr>
          <w:rFonts w:ascii="Times New Roman" w:hAnsi="Times New Roman"/>
          <w:color w:val="FF0000"/>
          <w:sz w:val="28"/>
          <w:szCs w:val="28"/>
        </w:rPr>
      </w:pPr>
    </w:p>
    <w:p w:rsidR="002600CC" w:rsidRDefault="002600CC" w:rsidP="002600CC">
      <w:pPr>
        <w:ind w:right="-709"/>
        <w:jc w:val="both"/>
        <w:rPr>
          <w:rFonts w:ascii="Times New Roman" w:hAnsi="Times New Roman"/>
          <w:color w:val="C00000"/>
          <w:sz w:val="28"/>
          <w:szCs w:val="28"/>
        </w:rPr>
      </w:pPr>
    </w:p>
    <w:p w:rsidR="002600CC" w:rsidRDefault="002600CC" w:rsidP="002600CC">
      <w:pPr>
        <w:ind w:right="-906"/>
        <w:jc w:val="both"/>
        <w:rPr>
          <w:rFonts w:ascii="Times New Roman" w:hAnsi="Times New Roman"/>
          <w:color w:val="C00000"/>
          <w:sz w:val="28"/>
          <w:szCs w:val="28"/>
        </w:rPr>
      </w:pPr>
      <w:r>
        <w:rPr>
          <w:rFonts w:ascii="Times New Roman" w:hAnsi="Times New Roman"/>
          <w:color w:val="C00000"/>
          <w:sz w:val="28"/>
          <w:szCs w:val="28"/>
        </w:rPr>
        <w:t xml:space="preserve">  </w:t>
      </w:r>
    </w:p>
    <w:p w:rsidR="002600CC" w:rsidRDefault="002600CC" w:rsidP="002600CC">
      <w:pPr>
        <w:spacing w:after="0"/>
        <w:rPr>
          <w:rFonts w:ascii="Times New Roman" w:hAnsi="Times New Roman"/>
          <w:color w:val="C00000"/>
          <w:sz w:val="28"/>
          <w:szCs w:val="28"/>
        </w:rPr>
        <w:sectPr w:rsidR="002600CC">
          <w:pgSz w:w="11906" w:h="16838"/>
          <w:pgMar w:top="1134" w:right="1416" w:bottom="1134" w:left="1418" w:header="709" w:footer="709" w:gutter="0"/>
          <w:cols w:space="720"/>
        </w:sectPr>
      </w:pPr>
    </w:p>
    <w:p w:rsidR="002600CC" w:rsidRDefault="002600CC" w:rsidP="002600CC">
      <w:pPr>
        <w:spacing w:after="0" w:line="240" w:lineRule="auto"/>
        <w:jc w:val="right"/>
        <w:rPr>
          <w:rFonts w:ascii="Times New Roman" w:eastAsia="Calibri" w:hAnsi="Times New Roman" w:cs="Times New Roman"/>
          <w:sz w:val="20"/>
        </w:rPr>
      </w:pPr>
      <w:r>
        <w:rPr>
          <w:rFonts w:ascii="Times New Roman" w:eastAsia="Calibri" w:hAnsi="Times New Roman" w:cs="Times New Roman"/>
        </w:rPr>
        <w:lastRenderedPageBreak/>
        <w:t>Приложение № 2</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к постановлению</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главы администрации</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Васильевский сельсовет</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от  08.11.2020 г  № 66-п</w:t>
      </w:r>
    </w:p>
    <w:p w:rsidR="002600CC" w:rsidRDefault="002600CC" w:rsidP="002600CC">
      <w:pPr>
        <w:ind w:left="11328"/>
        <w:rPr>
          <w:rFonts w:ascii="Times New Roman" w:hAnsi="Times New Roman"/>
          <w:sz w:val="24"/>
          <w:szCs w:val="24"/>
        </w:rPr>
      </w:pPr>
    </w:p>
    <w:p w:rsidR="002600CC" w:rsidRDefault="002600CC" w:rsidP="002600CC">
      <w:pPr>
        <w:jc w:val="center"/>
        <w:rPr>
          <w:rFonts w:ascii="Times New Roman" w:hAnsi="Times New Roman"/>
          <w:sz w:val="28"/>
          <w:szCs w:val="28"/>
        </w:rPr>
      </w:pPr>
      <w:r>
        <w:rPr>
          <w:rFonts w:ascii="Times New Roman" w:hAnsi="Times New Roman"/>
          <w:sz w:val="28"/>
          <w:szCs w:val="28"/>
        </w:rPr>
        <w:t>ПРОГНОЗ СОЦИАЛЬНО-ЭКОНОМИЧЕСКОГО РАЗВИТИЯ ТЕРРИТОРИИИ МУНИЦИПАЛЬНОГО ОБРАЗОВАНИЯ ВАСИЛЬЕВСКИЙ  СЕЛЬСОВЕТ САРАКТАШКОГО РАЙОНА ОРЕНБУРГСКОЙ ОБЛАСТИ НА 2022-2024 ГОДЫ</w:t>
      </w:r>
    </w:p>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122"/>
        <w:gridCol w:w="949"/>
        <w:gridCol w:w="44"/>
        <w:gridCol w:w="1373"/>
        <w:gridCol w:w="44"/>
        <w:gridCol w:w="1371"/>
        <w:gridCol w:w="47"/>
        <w:gridCol w:w="1373"/>
        <w:gridCol w:w="44"/>
        <w:gridCol w:w="1374"/>
        <w:gridCol w:w="44"/>
        <w:gridCol w:w="806"/>
        <w:gridCol w:w="44"/>
        <w:gridCol w:w="1374"/>
        <w:gridCol w:w="44"/>
        <w:gridCol w:w="1091"/>
        <w:gridCol w:w="43"/>
        <w:gridCol w:w="1373"/>
        <w:gridCol w:w="44"/>
        <w:gridCol w:w="774"/>
        <w:gridCol w:w="77"/>
      </w:tblGrid>
      <w:tr w:rsidR="002600CC" w:rsidTr="002841BF">
        <w:trPr>
          <w:gridAfter w:val="1"/>
          <w:wAfter w:w="77" w:type="dxa"/>
          <w:trHeight w:val="645"/>
        </w:trPr>
        <w:tc>
          <w:tcPr>
            <w:tcW w:w="474" w:type="dxa"/>
            <w:vMerge w:val="restart"/>
            <w:tcBorders>
              <w:top w:val="single" w:sz="4" w:space="0" w:color="auto"/>
              <w:left w:val="single" w:sz="4" w:space="0" w:color="auto"/>
              <w:bottom w:val="single" w:sz="4" w:space="0" w:color="auto"/>
              <w:right w:val="single" w:sz="4" w:space="0" w:color="auto"/>
            </w:tcBorders>
            <w:hideMark/>
          </w:tcPr>
          <w:p w:rsidR="002600CC" w:rsidRDefault="002600CC" w:rsidP="002841BF">
            <w:pPr>
              <w:jc w:val="center"/>
              <w:rPr>
                <w:rFonts w:ascii="Times New Roman" w:hAnsi="Times New Roman" w:cs="Arial"/>
                <w:sz w:val="24"/>
                <w:szCs w:val="24"/>
              </w:rPr>
            </w:pPr>
            <w:r>
              <w:rPr>
                <w:rFonts w:ascii="Times New Roman" w:hAnsi="Times New Roman"/>
                <w:sz w:val="24"/>
                <w:szCs w:val="24"/>
              </w:rPr>
              <w:t>№№</w:t>
            </w:r>
          </w:p>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пп</w:t>
            </w:r>
          </w:p>
        </w:tc>
        <w:tc>
          <w:tcPr>
            <w:tcW w:w="3120" w:type="dxa"/>
            <w:vMerge w:val="restart"/>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ПОКАЗАТЕЛИ</w:t>
            </w:r>
          </w:p>
        </w:tc>
        <w:tc>
          <w:tcPr>
            <w:tcW w:w="948" w:type="dxa"/>
            <w:vMerge w:val="restart"/>
            <w:tcBorders>
              <w:top w:val="single" w:sz="4" w:space="0" w:color="auto"/>
              <w:left w:val="single" w:sz="4" w:space="0" w:color="auto"/>
              <w:bottom w:val="single" w:sz="4" w:space="0" w:color="auto"/>
              <w:right w:val="single" w:sz="4" w:space="0" w:color="auto"/>
            </w:tcBorders>
            <w:hideMark/>
          </w:tcPr>
          <w:p w:rsidR="002600CC" w:rsidRDefault="002600CC" w:rsidP="002841BF">
            <w:pPr>
              <w:jc w:val="center"/>
              <w:rPr>
                <w:rFonts w:ascii="Times New Roman" w:hAnsi="Times New Roman" w:cs="Arial"/>
                <w:sz w:val="24"/>
                <w:szCs w:val="24"/>
              </w:rPr>
            </w:pPr>
            <w:r>
              <w:rPr>
                <w:rFonts w:ascii="Times New Roman" w:hAnsi="Times New Roman"/>
                <w:sz w:val="24"/>
                <w:szCs w:val="24"/>
              </w:rPr>
              <w:t>Единицы</w:t>
            </w:r>
          </w:p>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измерения</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2600CC" w:rsidRDefault="002600CC" w:rsidP="002841BF">
            <w:pPr>
              <w:jc w:val="center"/>
              <w:rPr>
                <w:rFonts w:ascii="Times New Roman" w:hAnsi="Times New Roman" w:cs="Arial"/>
                <w:sz w:val="24"/>
                <w:szCs w:val="24"/>
              </w:rPr>
            </w:pPr>
            <w:r>
              <w:rPr>
                <w:rFonts w:ascii="Times New Roman" w:hAnsi="Times New Roman"/>
                <w:sz w:val="24"/>
                <w:szCs w:val="24"/>
              </w:rPr>
              <w:t>Отчет</w:t>
            </w:r>
          </w:p>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2019</w:t>
            </w:r>
          </w:p>
        </w:tc>
        <w:tc>
          <w:tcPr>
            <w:tcW w:w="1415" w:type="dxa"/>
            <w:gridSpan w:val="2"/>
            <w:vMerge w:val="restart"/>
            <w:tcBorders>
              <w:top w:val="single" w:sz="4" w:space="0" w:color="auto"/>
              <w:left w:val="single" w:sz="4" w:space="0" w:color="auto"/>
              <w:bottom w:val="single" w:sz="4" w:space="0" w:color="auto"/>
              <w:right w:val="single" w:sz="4" w:space="0" w:color="auto"/>
            </w:tcBorders>
            <w:hideMark/>
          </w:tcPr>
          <w:p w:rsidR="002600CC" w:rsidRDefault="002600CC" w:rsidP="002841BF">
            <w:pPr>
              <w:jc w:val="center"/>
              <w:rPr>
                <w:rFonts w:ascii="Times New Roman" w:hAnsi="Times New Roman" w:cs="Arial"/>
                <w:sz w:val="24"/>
                <w:szCs w:val="24"/>
              </w:rPr>
            </w:pPr>
            <w:r>
              <w:rPr>
                <w:rFonts w:ascii="Times New Roman" w:hAnsi="Times New Roman"/>
                <w:sz w:val="24"/>
                <w:szCs w:val="24"/>
              </w:rPr>
              <w:t>Отчет</w:t>
            </w:r>
          </w:p>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2020</w:t>
            </w:r>
          </w:p>
        </w:tc>
        <w:tc>
          <w:tcPr>
            <w:tcW w:w="1420" w:type="dxa"/>
            <w:gridSpan w:val="2"/>
            <w:vMerge w:val="restart"/>
            <w:tcBorders>
              <w:top w:val="single" w:sz="4" w:space="0" w:color="auto"/>
              <w:left w:val="single" w:sz="4" w:space="0" w:color="auto"/>
              <w:bottom w:val="single" w:sz="4" w:space="0" w:color="auto"/>
              <w:right w:val="single" w:sz="4" w:space="0" w:color="auto"/>
            </w:tcBorders>
            <w:hideMark/>
          </w:tcPr>
          <w:p w:rsidR="002600CC" w:rsidRDefault="002600CC" w:rsidP="002841BF">
            <w:pPr>
              <w:jc w:val="center"/>
              <w:rPr>
                <w:rFonts w:ascii="Times New Roman" w:hAnsi="Times New Roman" w:cs="Arial"/>
                <w:sz w:val="24"/>
                <w:szCs w:val="24"/>
              </w:rPr>
            </w:pPr>
            <w:r>
              <w:rPr>
                <w:rFonts w:ascii="Times New Roman" w:hAnsi="Times New Roman"/>
                <w:sz w:val="24"/>
                <w:szCs w:val="24"/>
              </w:rPr>
              <w:t>Отчет</w:t>
            </w:r>
          </w:p>
          <w:p w:rsidR="002600CC" w:rsidRDefault="002600CC" w:rsidP="002841BF">
            <w:pPr>
              <w:widowControl w:val="0"/>
              <w:autoSpaceDE w:val="0"/>
              <w:autoSpaceDN w:val="0"/>
              <w:adjustRightInd w:val="0"/>
              <w:jc w:val="center"/>
              <w:rPr>
                <w:rFonts w:ascii="Times New Roman" w:hAnsi="Times New Roman" w:cs="Arial"/>
                <w:sz w:val="24"/>
                <w:szCs w:val="24"/>
                <w:lang w:val="en-US"/>
              </w:rPr>
            </w:pPr>
            <w:r>
              <w:rPr>
                <w:rFonts w:ascii="Times New Roman" w:hAnsi="Times New Roman"/>
                <w:sz w:val="24"/>
                <w:szCs w:val="24"/>
              </w:rPr>
              <w:t>2021</w:t>
            </w:r>
          </w:p>
        </w:tc>
        <w:tc>
          <w:tcPr>
            <w:tcW w:w="7055" w:type="dxa"/>
            <w:gridSpan w:val="1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Прогноз</w:t>
            </w:r>
          </w:p>
        </w:tc>
      </w:tr>
      <w:tr w:rsidR="002600CC" w:rsidTr="002841BF">
        <w:trPr>
          <w:gridAfter w:val="1"/>
          <w:wAfter w:w="77"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lang w:val="en-US"/>
              </w:rPr>
            </w:pPr>
          </w:p>
        </w:tc>
        <w:tc>
          <w:tcPr>
            <w:tcW w:w="2268" w:type="dxa"/>
            <w:gridSpan w:val="4"/>
            <w:tcBorders>
              <w:top w:val="single" w:sz="4" w:space="0" w:color="auto"/>
              <w:left w:val="single" w:sz="4" w:space="0" w:color="auto"/>
              <w:bottom w:val="single" w:sz="4" w:space="0" w:color="auto"/>
              <w:right w:val="single" w:sz="4" w:space="0" w:color="auto"/>
            </w:tcBorders>
          </w:tcPr>
          <w:p w:rsidR="002600CC" w:rsidRDefault="002600CC" w:rsidP="002841BF">
            <w:pPr>
              <w:jc w:val="center"/>
              <w:rPr>
                <w:rFonts w:ascii="Times New Roman" w:hAnsi="Times New Roman" w:cs="Arial"/>
                <w:sz w:val="24"/>
                <w:szCs w:val="24"/>
                <w:lang w:val="en-US"/>
              </w:rPr>
            </w:pPr>
            <w:r>
              <w:rPr>
                <w:rFonts w:ascii="Times New Roman" w:hAnsi="Times New Roman"/>
                <w:sz w:val="24"/>
                <w:szCs w:val="24"/>
              </w:rPr>
              <w:t>2022</w:t>
            </w:r>
          </w:p>
          <w:p w:rsidR="002600CC" w:rsidRDefault="002600CC" w:rsidP="002841BF">
            <w:pPr>
              <w:widowControl w:val="0"/>
              <w:autoSpaceDE w:val="0"/>
              <w:autoSpaceDN w:val="0"/>
              <w:adjustRightInd w:val="0"/>
              <w:jc w:val="center"/>
              <w:rPr>
                <w:rFonts w:ascii="Times New Roman" w:hAnsi="Times New Roman" w:cs="Arial"/>
                <w:sz w:val="24"/>
                <w:szCs w:val="24"/>
              </w:rPr>
            </w:pPr>
          </w:p>
        </w:tc>
        <w:tc>
          <w:tcPr>
            <w:tcW w:w="2553" w:type="dxa"/>
            <w:gridSpan w:val="4"/>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lang w:val="en-US"/>
              </w:rPr>
            </w:pPr>
            <w:r>
              <w:rPr>
                <w:rFonts w:ascii="Times New Roman" w:hAnsi="Times New Roman"/>
                <w:sz w:val="24"/>
                <w:szCs w:val="24"/>
              </w:rPr>
              <w:t>2023</w:t>
            </w:r>
          </w:p>
        </w:tc>
        <w:tc>
          <w:tcPr>
            <w:tcW w:w="2234" w:type="dxa"/>
            <w:gridSpan w:val="4"/>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lang w:val="en-US"/>
              </w:rPr>
            </w:pPr>
            <w:r>
              <w:rPr>
                <w:rFonts w:ascii="Times New Roman" w:hAnsi="Times New Roman"/>
                <w:sz w:val="24"/>
                <w:szCs w:val="24"/>
              </w:rPr>
              <w:t>2024</w:t>
            </w:r>
          </w:p>
        </w:tc>
      </w:tr>
      <w:tr w:rsidR="002600CC" w:rsidTr="002841BF">
        <w:trPr>
          <w:gridAfter w:val="1"/>
          <w:wAfter w:w="77" w:type="dxa"/>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00CC" w:rsidRDefault="002600CC" w:rsidP="002841BF">
            <w:pPr>
              <w:spacing w:after="0" w:line="240" w:lineRule="auto"/>
              <w:rPr>
                <w:rFonts w:ascii="Times New Roman" w:hAnsi="Times New Roman" w:cs="Arial"/>
                <w:sz w:val="24"/>
                <w:szCs w:val="24"/>
                <w:lang w:val="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16"/>
                <w:szCs w:val="16"/>
              </w:rPr>
            </w:pPr>
            <w:r>
              <w:rPr>
                <w:rFonts w:ascii="Times New Roman" w:hAnsi="Times New Roman"/>
                <w:sz w:val="16"/>
                <w:szCs w:val="16"/>
              </w:rPr>
              <w:t>Вариант 1</w:t>
            </w:r>
          </w:p>
        </w:tc>
        <w:tc>
          <w:tcPr>
            <w:tcW w:w="85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16"/>
                <w:szCs w:val="16"/>
              </w:rPr>
            </w:pPr>
            <w:r>
              <w:rPr>
                <w:rFonts w:ascii="Times New Roman" w:hAnsi="Times New Roman"/>
                <w:sz w:val="16"/>
                <w:szCs w:val="16"/>
              </w:rPr>
              <w:t>Вариант2</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16"/>
                <w:szCs w:val="16"/>
              </w:rPr>
            </w:pPr>
            <w:r>
              <w:rPr>
                <w:rFonts w:ascii="Times New Roman" w:hAnsi="Times New Roman"/>
                <w:sz w:val="16"/>
                <w:szCs w:val="16"/>
              </w:rPr>
              <w:t>Вариант1</w:t>
            </w:r>
          </w:p>
        </w:tc>
        <w:tc>
          <w:tcPr>
            <w:tcW w:w="113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16"/>
                <w:szCs w:val="16"/>
              </w:rPr>
            </w:pPr>
            <w:r>
              <w:rPr>
                <w:rFonts w:ascii="Times New Roman" w:hAnsi="Times New Roman"/>
                <w:sz w:val="16"/>
                <w:szCs w:val="16"/>
              </w:rPr>
              <w:t>Вариант2</w:t>
            </w: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16"/>
                <w:szCs w:val="16"/>
              </w:rPr>
            </w:pPr>
            <w:r>
              <w:rPr>
                <w:rFonts w:ascii="Times New Roman" w:hAnsi="Times New Roman"/>
                <w:sz w:val="16"/>
                <w:szCs w:val="16"/>
              </w:rPr>
              <w:t>Вариант1</w:t>
            </w:r>
          </w:p>
        </w:tc>
        <w:tc>
          <w:tcPr>
            <w:tcW w:w="8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tabs>
                <w:tab w:val="left" w:pos="949"/>
              </w:tabs>
              <w:autoSpaceDE w:val="0"/>
              <w:autoSpaceDN w:val="0"/>
              <w:adjustRightInd w:val="0"/>
              <w:jc w:val="center"/>
              <w:rPr>
                <w:rFonts w:ascii="Times New Roman" w:hAnsi="Times New Roman" w:cs="Arial"/>
                <w:sz w:val="16"/>
                <w:szCs w:val="16"/>
              </w:rPr>
            </w:pPr>
            <w:r>
              <w:rPr>
                <w:rFonts w:ascii="Times New Roman" w:hAnsi="Times New Roman"/>
                <w:sz w:val="16"/>
                <w:szCs w:val="16"/>
              </w:rPr>
              <w:t>Вариант2</w:t>
            </w:r>
          </w:p>
        </w:tc>
      </w:tr>
      <w:tr w:rsidR="002600CC" w:rsidTr="002841BF">
        <w:trPr>
          <w:gridAfter w:val="1"/>
          <w:wAfter w:w="77" w:type="dxa"/>
          <w:trHeight w:val="768"/>
        </w:trPr>
        <w:tc>
          <w:tcPr>
            <w:tcW w:w="474"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1.</w:t>
            </w: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rPr>
                <w:rFonts w:ascii="Times New Roman" w:eastAsia="Calibri" w:hAnsi="Times New Roman" w:cs="Times New Roman"/>
                <w:b/>
              </w:rPr>
            </w:pPr>
            <w:r>
              <w:rPr>
                <w:rFonts w:ascii="Times New Roman" w:eastAsia="Calibri" w:hAnsi="Times New Roman" w:cs="Times New Roman"/>
                <w:b/>
              </w:rPr>
              <w:t>Демографические</w:t>
            </w:r>
          </w:p>
          <w:p w:rsidR="002600CC" w:rsidRDefault="002600CC" w:rsidP="002841BF">
            <w:pPr>
              <w:spacing w:after="0"/>
              <w:rPr>
                <w:rFonts w:ascii="Calibri" w:eastAsia="Calibri" w:hAnsi="Calibri" w:cs="Arial"/>
              </w:rPr>
            </w:pPr>
            <w:r>
              <w:rPr>
                <w:rFonts w:ascii="Times New Roman" w:eastAsia="Calibri" w:hAnsi="Times New Roman" w:cs="Times New Roman"/>
                <w:b/>
              </w:rPr>
              <w:t>показатели:</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p>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6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-количество сел</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шт.</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-численность населения постоянного</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тыс. 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1588</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1574</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1517</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1500</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-число домовладений</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шт.</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547</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5543</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547</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-численность</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рождаемости</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 xml:space="preserve">число родившихся </w:t>
            </w:r>
            <w:r>
              <w:rPr>
                <w:rFonts w:ascii="Times New Roman" w:hAnsi="Times New Roman"/>
                <w:sz w:val="24"/>
                <w:szCs w:val="24"/>
              </w:rPr>
              <w:lastRenderedPageBreak/>
              <w:t xml:space="preserve">на </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6</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-численность</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смертности</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r>
              <w:rPr>
                <w:rFonts w:ascii="Times New Roman" w:hAnsi="Times New Roman"/>
                <w:sz w:val="24"/>
                <w:szCs w:val="24"/>
              </w:rPr>
              <w:t>число умерших</w:t>
            </w:r>
          </w:p>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27</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-коэффициент естественного прироста</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населения</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чел. </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- 4</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- 10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- 10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Pr>
        <w:tc>
          <w:tcPr>
            <w:tcW w:w="474"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w:t>
            </w: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Сельское хозяйство:</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779"/>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 xml:space="preserve">Численность скота у населения,            </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в том числе:</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гол.</w:t>
            </w: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КРС из них</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гол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530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559</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475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-коровы</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гол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225</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220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219</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220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-свиньи</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гол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360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258</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324</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330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-козы</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гол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34</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34</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r>
              <w:rPr>
                <w:rFonts w:ascii="Times New Roman" w:hAnsi="Times New Roman"/>
                <w:sz w:val="24"/>
                <w:szCs w:val="24"/>
              </w:rPr>
              <w:t>-овцы</w:t>
            </w:r>
          </w:p>
          <w:p w:rsidR="002600CC" w:rsidRDefault="002600CC" w:rsidP="002841BF">
            <w:pPr>
              <w:widowControl w:val="0"/>
              <w:autoSpaceDE w:val="0"/>
              <w:autoSpaceDN w:val="0"/>
              <w:adjustRightInd w:val="0"/>
              <w:rPr>
                <w:rFonts w:ascii="Times New Roman" w:hAnsi="Times New Roman" w:cs="Arial"/>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 xml:space="preserve">             </w:t>
            </w:r>
            <w:r>
              <w:rPr>
                <w:rFonts w:ascii="Times New Roman" w:hAnsi="Times New Roman"/>
                <w:sz w:val="24"/>
                <w:szCs w:val="24"/>
              </w:rPr>
              <w:lastRenderedPageBreak/>
              <w:t>гол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260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143</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89</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птица</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гол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1300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1600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1561"/>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-сельхозпредприятия, находящиеся на нашей</w:t>
            </w:r>
          </w:p>
          <w:p w:rsidR="002600CC" w:rsidRDefault="002600CC" w:rsidP="002841BF">
            <w:pPr>
              <w:rPr>
                <w:rFonts w:ascii="Times New Roman" w:hAnsi="Times New Roman"/>
                <w:sz w:val="24"/>
                <w:szCs w:val="24"/>
              </w:rPr>
            </w:pPr>
            <w:r>
              <w:rPr>
                <w:rFonts w:ascii="Times New Roman" w:hAnsi="Times New Roman"/>
                <w:sz w:val="24"/>
                <w:szCs w:val="24"/>
              </w:rPr>
              <w:t>территории (руководитель ООО «Саракташхлебопрордукт»,</w:t>
            </w:r>
          </w:p>
          <w:p w:rsidR="002600CC" w:rsidRDefault="002600CC" w:rsidP="002841BF">
            <w:pPr>
              <w:rPr>
                <w:rFonts w:ascii="Times New Roman" w:hAnsi="Times New Roman"/>
                <w:sz w:val="24"/>
                <w:szCs w:val="24"/>
              </w:rPr>
            </w:pPr>
            <w:r>
              <w:rPr>
                <w:rFonts w:ascii="Times New Roman" w:hAnsi="Times New Roman"/>
                <w:sz w:val="24"/>
                <w:szCs w:val="24"/>
              </w:rPr>
              <w:t>генеральный директор  Теряев С.В.</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r>
              <w:rPr>
                <w:rFonts w:ascii="Times New Roman" w:hAnsi="Times New Roman"/>
                <w:sz w:val="24"/>
                <w:szCs w:val="24"/>
              </w:rPr>
              <w:t>-основные культуры</w:t>
            </w:r>
          </w:p>
          <w:p w:rsidR="002600CC" w:rsidRDefault="002600CC" w:rsidP="002841BF">
            <w:pPr>
              <w:rPr>
                <w:rFonts w:ascii="Times New Roman" w:hAnsi="Times New Roman"/>
                <w:sz w:val="24"/>
                <w:szCs w:val="24"/>
              </w:rPr>
            </w:pPr>
          </w:p>
          <w:p w:rsidR="002600CC" w:rsidRDefault="002600CC" w:rsidP="002841BF">
            <w:pPr>
              <w:widowControl w:val="0"/>
              <w:autoSpaceDE w:val="0"/>
              <w:autoSpaceDN w:val="0"/>
              <w:adjustRightInd w:val="0"/>
              <w:rPr>
                <w:rFonts w:ascii="Times New Roman" w:hAnsi="Times New Roman" w:cs="Arial"/>
                <w:sz w:val="24"/>
                <w:szCs w:val="24"/>
              </w:rPr>
            </w:pP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Пшеница</w:t>
            </w:r>
          </w:p>
          <w:p w:rsidR="002600CC" w:rsidRDefault="002600CC" w:rsidP="002841BF">
            <w:pPr>
              <w:rPr>
                <w:rFonts w:ascii="Times New Roman" w:hAnsi="Times New Roman"/>
                <w:sz w:val="24"/>
                <w:szCs w:val="24"/>
              </w:rPr>
            </w:pPr>
            <w:r>
              <w:rPr>
                <w:rFonts w:ascii="Times New Roman" w:hAnsi="Times New Roman"/>
                <w:sz w:val="24"/>
                <w:szCs w:val="24"/>
              </w:rPr>
              <w:t>Ячмень</w:t>
            </w:r>
          </w:p>
          <w:p w:rsidR="002600CC" w:rsidRDefault="002600CC" w:rsidP="002841BF">
            <w:pPr>
              <w:rPr>
                <w:rFonts w:ascii="Times New Roman" w:hAnsi="Times New Roman"/>
                <w:sz w:val="24"/>
                <w:szCs w:val="24"/>
              </w:rPr>
            </w:pPr>
            <w:r>
              <w:rPr>
                <w:rFonts w:ascii="Times New Roman" w:hAnsi="Times New Roman"/>
                <w:sz w:val="24"/>
                <w:szCs w:val="24"/>
              </w:rPr>
              <w:t>Подсолнечник</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Кукуруза</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Пшеница</w:t>
            </w:r>
          </w:p>
          <w:p w:rsidR="002600CC" w:rsidRDefault="002600CC" w:rsidP="002841BF">
            <w:pPr>
              <w:rPr>
                <w:rFonts w:ascii="Times New Roman" w:hAnsi="Times New Roman"/>
                <w:sz w:val="24"/>
                <w:szCs w:val="24"/>
              </w:rPr>
            </w:pPr>
            <w:r>
              <w:rPr>
                <w:rFonts w:ascii="Times New Roman" w:hAnsi="Times New Roman"/>
                <w:sz w:val="24"/>
                <w:szCs w:val="24"/>
              </w:rPr>
              <w:t>Ячмень</w:t>
            </w:r>
          </w:p>
          <w:p w:rsidR="002600CC" w:rsidRDefault="002600CC" w:rsidP="002841BF">
            <w:pPr>
              <w:rPr>
                <w:rFonts w:ascii="Times New Roman" w:hAnsi="Times New Roman"/>
                <w:sz w:val="24"/>
                <w:szCs w:val="24"/>
              </w:rPr>
            </w:pPr>
            <w:r>
              <w:rPr>
                <w:rFonts w:ascii="Times New Roman" w:hAnsi="Times New Roman"/>
                <w:sz w:val="24"/>
                <w:szCs w:val="24"/>
              </w:rPr>
              <w:t>Подсолнечник</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Кукуруза</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Пшеница</w:t>
            </w:r>
          </w:p>
          <w:p w:rsidR="002600CC" w:rsidRDefault="002600CC" w:rsidP="002841BF">
            <w:pPr>
              <w:rPr>
                <w:rFonts w:ascii="Times New Roman" w:hAnsi="Times New Roman"/>
                <w:sz w:val="24"/>
                <w:szCs w:val="24"/>
              </w:rPr>
            </w:pPr>
            <w:r>
              <w:rPr>
                <w:rFonts w:ascii="Times New Roman" w:hAnsi="Times New Roman"/>
                <w:sz w:val="24"/>
                <w:szCs w:val="24"/>
              </w:rPr>
              <w:t>Ячмень</w:t>
            </w:r>
          </w:p>
          <w:p w:rsidR="002600CC" w:rsidRDefault="002600CC" w:rsidP="002841BF">
            <w:pPr>
              <w:rPr>
                <w:rFonts w:ascii="Times New Roman" w:hAnsi="Times New Roman"/>
                <w:sz w:val="24"/>
                <w:szCs w:val="24"/>
              </w:rPr>
            </w:pPr>
            <w:r>
              <w:rPr>
                <w:rFonts w:ascii="Times New Roman" w:hAnsi="Times New Roman"/>
                <w:sz w:val="24"/>
                <w:szCs w:val="24"/>
              </w:rPr>
              <w:t>Подсолнечник</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Кукуруза</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Пшеница</w:t>
            </w:r>
          </w:p>
          <w:p w:rsidR="002600CC" w:rsidRDefault="002600CC" w:rsidP="002841BF">
            <w:pPr>
              <w:rPr>
                <w:rFonts w:ascii="Times New Roman" w:hAnsi="Times New Roman"/>
                <w:sz w:val="24"/>
                <w:szCs w:val="24"/>
              </w:rPr>
            </w:pPr>
            <w:r>
              <w:rPr>
                <w:rFonts w:ascii="Times New Roman" w:hAnsi="Times New Roman"/>
                <w:sz w:val="24"/>
                <w:szCs w:val="24"/>
              </w:rPr>
              <w:t>Ячмень</w:t>
            </w:r>
          </w:p>
          <w:p w:rsidR="002600CC" w:rsidRDefault="002600CC" w:rsidP="002841BF">
            <w:pPr>
              <w:rPr>
                <w:rFonts w:ascii="Times New Roman" w:hAnsi="Times New Roman"/>
                <w:sz w:val="24"/>
                <w:szCs w:val="24"/>
              </w:rPr>
            </w:pPr>
            <w:r>
              <w:rPr>
                <w:rFonts w:ascii="Times New Roman" w:hAnsi="Times New Roman"/>
                <w:sz w:val="24"/>
                <w:szCs w:val="24"/>
              </w:rPr>
              <w:t>Подсолнечник</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Кукуруза</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Пшеница</w:t>
            </w:r>
          </w:p>
          <w:p w:rsidR="002600CC" w:rsidRDefault="002600CC" w:rsidP="002841BF">
            <w:pPr>
              <w:rPr>
                <w:rFonts w:ascii="Times New Roman" w:hAnsi="Times New Roman"/>
                <w:sz w:val="24"/>
                <w:szCs w:val="24"/>
              </w:rPr>
            </w:pPr>
            <w:r>
              <w:rPr>
                <w:rFonts w:ascii="Times New Roman" w:hAnsi="Times New Roman"/>
                <w:sz w:val="24"/>
                <w:szCs w:val="24"/>
              </w:rPr>
              <w:t>Ячмень</w:t>
            </w:r>
          </w:p>
          <w:p w:rsidR="002600CC" w:rsidRDefault="002600CC" w:rsidP="002841BF">
            <w:pPr>
              <w:rPr>
                <w:rFonts w:ascii="Times New Roman" w:hAnsi="Times New Roman"/>
                <w:sz w:val="24"/>
                <w:szCs w:val="24"/>
              </w:rPr>
            </w:pPr>
            <w:r>
              <w:rPr>
                <w:rFonts w:ascii="Times New Roman" w:hAnsi="Times New Roman"/>
                <w:sz w:val="24"/>
                <w:szCs w:val="24"/>
              </w:rPr>
              <w:t>Подсолнечник</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Кукуруза</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Пшеница</w:t>
            </w:r>
          </w:p>
          <w:p w:rsidR="002600CC" w:rsidRDefault="002600CC" w:rsidP="002841BF">
            <w:pPr>
              <w:rPr>
                <w:rFonts w:ascii="Times New Roman" w:hAnsi="Times New Roman"/>
                <w:sz w:val="24"/>
                <w:szCs w:val="24"/>
              </w:rPr>
            </w:pPr>
            <w:r>
              <w:rPr>
                <w:rFonts w:ascii="Times New Roman" w:hAnsi="Times New Roman"/>
                <w:sz w:val="24"/>
                <w:szCs w:val="24"/>
              </w:rPr>
              <w:t>Ячмень</w:t>
            </w:r>
          </w:p>
          <w:p w:rsidR="002600CC" w:rsidRDefault="002600CC" w:rsidP="002841BF">
            <w:pPr>
              <w:rPr>
                <w:rFonts w:ascii="Times New Roman" w:hAnsi="Times New Roman"/>
                <w:sz w:val="24"/>
                <w:szCs w:val="24"/>
              </w:rPr>
            </w:pPr>
            <w:r>
              <w:rPr>
                <w:rFonts w:ascii="Times New Roman" w:hAnsi="Times New Roman"/>
                <w:sz w:val="24"/>
                <w:szCs w:val="24"/>
              </w:rPr>
              <w:t>Подсолнечник</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Кукуруза</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-численность работников предприятия</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чел.              </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130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210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210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-посевные площади</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right"/>
              <w:rPr>
                <w:rFonts w:ascii="Times New Roman" w:hAnsi="Times New Roman" w:cs="Arial"/>
                <w:sz w:val="24"/>
                <w:szCs w:val="24"/>
              </w:rPr>
            </w:pPr>
            <w:r>
              <w:rPr>
                <w:rFonts w:ascii="Times New Roman" w:hAnsi="Times New Roman"/>
                <w:sz w:val="24"/>
                <w:szCs w:val="24"/>
              </w:rPr>
              <w:t xml:space="preserve"> га</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17000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17000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-численность скота</w:t>
            </w:r>
          </w:p>
          <w:p w:rsidR="002600CC" w:rsidRDefault="002600CC" w:rsidP="002841BF">
            <w:pPr>
              <w:rPr>
                <w:rFonts w:ascii="Times New Roman" w:hAnsi="Times New Roman"/>
                <w:sz w:val="24"/>
                <w:szCs w:val="24"/>
              </w:rPr>
            </w:pPr>
            <w:r>
              <w:rPr>
                <w:rFonts w:ascii="Times New Roman" w:hAnsi="Times New Roman"/>
                <w:sz w:val="24"/>
                <w:szCs w:val="24"/>
              </w:rPr>
              <w:t xml:space="preserve">в том числе: </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КРС</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свиньи</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лошади</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-сельхозпредприятия, находящиеся на нашей</w:t>
            </w:r>
          </w:p>
          <w:p w:rsidR="002600CC" w:rsidRDefault="002600CC" w:rsidP="002841BF">
            <w:pPr>
              <w:rPr>
                <w:rFonts w:ascii="Times New Roman" w:hAnsi="Times New Roman"/>
                <w:sz w:val="24"/>
                <w:szCs w:val="24"/>
              </w:rPr>
            </w:pPr>
            <w:r>
              <w:rPr>
                <w:rFonts w:ascii="Times New Roman" w:hAnsi="Times New Roman"/>
                <w:sz w:val="24"/>
                <w:szCs w:val="24"/>
              </w:rPr>
              <w:t xml:space="preserve">территории </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Колхоз «Власть Советов», председатель Ратиев П.В.</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численность работников предприятия</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right"/>
              <w:rPr>
                <w:rFonts w:ascii="Times New Roman" w:hAnsi="Times New Roman" w:cs="Arial"/>
                <w:sz w:val="24"/>
                <w:szCs w:val="24"/>
              </w:rPr>
            </w:pPr>
            <w:r>
              <w:rPr>
                <w:rFonts w:ascii="Times New Roman" w:hAnsi="Times New Roman"/>
                <w:sz w:val="24"/>
                <w:szCs w:val="24"/>
              </w:rPr>
              <w:t>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89</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89</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89</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-посевные площади</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right"/>
              <w:rPr>
                <w:rFonts w:ascii="Times New Roman" w:hAnsi="Times New Roman" w:cs="Arial"/>
                <w:sz w:val="24"/>
                <w:szCs w:val="24"/>
              </w:rPr>
            </w:pPr>
            <w:r>
              <w:rPr>
                <w:rFonts w:ascii="Times New Roman" w:hAnsi="Times New Roman"/>
                <w:sz w:val="24"/>
                <w:szCs w:val="24"/>
              </w:rPr>
              <w:t>га</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2506</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2506</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2506</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2506</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2506</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2506</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Свиньи</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лошади</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Транспорт:</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-протяженность дорог (поселковые)</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км</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27,75</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27,75</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27,75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27,75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27,75</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27,75</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-дороги общего пользования</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км</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27,75</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27,75</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27,75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27,75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27,75</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27,75</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-расстояние до районного центра</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км</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12</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12</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12</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12</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12</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12</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r>
              <w:rPr>
                <w:rFonts w:ascii="Times New Roman" w:hAnsi="Times New Roman"/>
                <w:sz w:val="24"/>
                <w:szCs w:val="24"/>
              </w:rPr>
              <w:t>-численность автомобилей у населения:</w:t>
            </w:r>
          </w:p>
          <w:p w:rsidR="002600CC" w:rsidRDefault="002600CC" w:rsidP="002841BF">
            <w:pPr>
              <w:widowControl w:val="0"/>
              <w:autoSpaceDE w:val="0"/>
              <w:autoSpaceDN w:val="0"/>
              <w:adjustRightInd w:val="0"/>
              <w:rPr>
                <w:rFonts w:ascii="Times New Roman" w:hAnsi="Times New Roman" w:cs="Arial"/>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350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356</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450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Связь:</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587"/>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-количество телефонных аппаратов, фиксированной связи</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158</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158</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170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185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190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566"/>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-количество почтовых ящиков</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1659</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1646</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1605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1650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1700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1700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-наличие персональных компьютеров, в том числе подключенных к сети интернет</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650 (население) +  (почта, школы, с/с)</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650 (население) + (почта, школы, с/с)</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700</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(население) + (почта, школы,с/с)</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750 (население) +  (почта, школы,с/с,</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библиотек)</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750</w:t>
            </w:r>
          </w:p>
          <w:p w:rsidR="002600CC" w:rsidRDefault="002600CC" w:rsidP="002841BF">
            <w:pPr>
              <w:rPr>
                <w:rFonts w:ascii="Times New Roman" w:hAnsi="Times New Roman"/>
                <w:sz w:val="24"/>
                <w:szCs w:val="24"/>
              </w:rPr>
            </w:pPr>
            <w:r>
              <w:rPr>
                <w:rFonts w:ascii="Times New Roman" w:hAnsi="Times New Roman"/>
                <w:sz w:val="24"/>
                <w:szCs w:val="24"/>
              </w:rPr>
              <w:t>(население) + (почта, школы,с/с</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библиотеки</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750</w:t>
            </w:r>
          </w:p>
          <w:p w:rsidR="002600CC" w:rsidRDefault="002600CC" w:rsidP="002841BF">
            <w:pPr>
              <w:rPr>
                <w:rFonts w:ascii="Times New Roman" w:hAnsi="Times New Roman"/>
                <w:sz w:val="24"/>
                <w:szCs w:val="24"/>
              </w:rPr>
            </w:pPr>
            <w:r>
              <w:rPr>
                <w:rFonts w:ascii="Times New Roman" w:hAnsi="Times New Roman"/>
                <w:sz w:val="24"/>
                <w:szCs w:val="24"/>
              </w:rPr>
              <w:t>(население) +  (почта, школы,с/с</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библиотеки</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w:t>
            </w: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Строительство:</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-отремонтировано дорог</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км</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3,67 (подсыпка ПГС, ямочный ремонт)</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0,97</w:t>
            </w:r>
          </w:p>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(подсыпка ПГС, ямочный ремонт</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 xml:space="preserve">      1,2</w:t>
            </w:r>
          </w:p>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 ямочный ремонт</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0,5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1,05</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1,8</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-отремонтировано </w:t>
            </w:r>
            <w:r>
              <w:rPr>
                <w:rFonts w:ascii="Times New Roman" w:hAnsi="Times New Roman"/>
                <w:sz w:val="24"/>
                <w:szCs w:val="24"/>
              </w:rPr>
              <w:lastRenderedPageBreak/>
              <w:t>водопроводов</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 xml:space="preserve">              км</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lastRenderedPageBreak/>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0,3</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-отремонтировано отопления</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действ</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действ</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действ</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действ</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действ</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действ</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Рынок товаров и услуг:</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b/>
                <w:sz w:val="24"/>
                <w:szCs w:val="24"/>
              </w:rPr>
              <w:t>-</w:t>
            </w:r>
            <w:r>
              <w:rPr>
                <w:rFonts w:ascii="Times New Roman" w:hAnsi="Times New Roman"/>
                <w:sz w:val="24"/>
                <w:szCs w:val="24"/>
              </w:rPr>
              <w:t>количество магазинов и иных торговых точек на нашей территории</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10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10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w:t>
            </w: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Инвестиции:</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sz w:val="24"/>
                <w:szCs w:val="24"/>
              </w:rPr>
              <w:t>-использование денежных средств</w:t>
            </w:r>
            <w:r>
              <w:rPr>
                <w:rFonts w:ascii="Times New Roman" w:hAnsi="Times New Roman"/>
                <w:b/>
                <w:sz w:val="24"/>
                <w:szCs w:val="24"/>
              </w:rPr>
              <w:t>:</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-строительство школ</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-строительство клубов</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-транспорт</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-связь</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-сельское хозяйство</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-иные объекты</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-строительство магазинов</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Переселение граждан из ветхого жилья:</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кол.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-выделение квартир детям-сиротам</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-ремонт жилья участникам ВОВ</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Кол.руб</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jc w:val="center"/>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  </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gridAfter w:val="1"/>
          <w:wAfter w:w="77" w:type="dxa"/>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-строительство жилья жителями по программе: «Сельский дом»</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кол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w:t>
            </w: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Финансы:</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b/>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Доходы, в том числе:</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9376,73</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8446,31</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9431,20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9058,85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8773,00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9518,9</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b/>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sz w:val="24"/>
                <w:szCs w:val="24"/>
              </w:rPr>
              <w:t>Налоговые и не налоговые доходы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4241,80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3762,63</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4176,00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4495,00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4837,00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5226,00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sz w:val="24"/>
                <w:szCs w:val="24"/>
              </w:rPr>
              <w:t>в т.ч.</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Налог на доходы физических лиц</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663,6</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705,97</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654,00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942,00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962,00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987,00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Налоги на товары, работы, услуги, реализуемые на территории поселения (акцизы)</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1396,4</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1296,01</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1462,00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1525,00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1562,00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1595,00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895"/>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Налог на имущество физических лиц</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59,5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6,87</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24,00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24,00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24,00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Земельный налог</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2106,55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1654,02</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1750,0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1934,00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2219,00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2550,00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Государственная пошлина (нотариус)</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2,2</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Единый сельхозяйственный налог</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0</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Доходы от сдачи в аренду имущества находящегося в мун. собственности</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11,1</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97,38</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49,0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70,00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70,00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70,00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Прочие неналоговые доходы</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i/>
                <w:sz w:val="24"/>
                <w:szCs w:val="24"/>
              </w:rPr>
            </w:pPr>
            <w:r>
              <w:rPr>
                <w:rFonts w:ascii="Times New Roman" w:hAnsi="Times New Roman"/>
                <w:i/>
                <w:sz w:val="24"/>
                <w:szCs w:val="24"/>
              </w:rPr>
              <w:t>Итого собственные доходы</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i/>
                <w:sz w:val="24"/>
                <w:szCs w:val="24"/>
              </w:rPr>
            </w:pPr>
            <w:r>
              <w:rPr>
                <w:rFonts w:ascii="Times New Roman" w:hAnsi="Times New Roman" w:cs="Arial"/>
                <w:i/>
                <w:sz w:val="24"/>
                <w:szCs w:val="24"/>
              </w:rPr>
              <w:t>4241,8</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i/>
                <w:sz w:val="24"/>
                <w:szCs w:val="24"/>
              </w:rPr>
            </w:pPr>
            <w:r>
              <w:rPr>
                <w:rFonts w:ascii="Times New Roman" w:hAnsi="Times New Roman" w:cs="Arial"/>
                <w:i/>
                <w:sz w:val="24"/>
                <w:szCs w:val="24"/>
              </w:rPr>
              <w:t>3762,63</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i/>
                <w:sz w:val="24"/>
                <w:szCs w:val="24"/>
              </w:rPr>
            </w:pPr>
            <w:r>
              <w:rPr>
                <w:rFonts w:ascii="Times New Roman" w:hAnsi="Times New Roman" w:cs="Arial"/>
                <w:i/>
                <w:sz w:val="24"/>
                <w:szCs w:val="24"/>
              </w:rPr>
              <w:t>4176,0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4495,00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4837,00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5226,00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i/>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Прочие безвозмездные поступления в бюджеты поселений</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5134,9</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4683,68</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5255,20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4563,85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3936,00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4292,90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Субвенции </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90,0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99,68</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102,0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105,4</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109,00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112,80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Дотации </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4213,8</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4683,68</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3867,10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3963,00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3827,00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3828,00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Прочие безвозмездные поступления</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rPr>
                <w:rFonts w:ascii="Times New Roman" w:hAnsi="Times New Roman" w:cs="Times New Roman"/>
                <w:sz w:val="24"/>
                <w:szCs w:val="24"/>
              </w:rPr>
            </w:pPr>
            <w:r>
              <w:rPr>
                <w:rFonts w:ascii="Times New Roman" w:hAnsi="Times New Roman" w:cs="Times New Roman"/>
                <w:sz w:val="24"/>
                <w:szCs w:val="24"/>
              </w:rPr>
              <w:t>770,7</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rPr>
                <w:rFonts w:ascii="Times New Roman" w:hAnsi="Times New Roman" w:cs="Times New Roman"/>
                <w:sz w:val="24"/>
                <w:szCs w:val="24"/>
              </w:rPr>
            </w:pPr>
            <w:r>
              <w:rPr>
                <w:rFonts w:ascii="Times New Roman" w:hAnsi="Times New Roman" w:cs="Times New Roman"/>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sz w:val="24"/>
                <w:szCs w:val="24"/>
              </w:rPr>
            </w:pPr>
            <w:r>
              <w:rPr>
                <w:rFonts w:ascii="Times New Roman" w:hAnsi="Times New Roman"/>
                <w:sz w:val="24"/>
                <w:szCs w:val="24"/>
              </w:rPr>
              <w:t>Субсидии из областного бюджета</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818,0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sz w:val="24"/>
                <w:szCs w:val="24"/>
              </w:rPr>
            </w:pPr>
            <w:r>
              <w:rPr>
                <w:rFonts w:ascii="Times New Roman" w:hAnsi="Times New Roman"/>
                <w:sz w:val="24"/>
                <w:szCs w:val="24"/>
              </w:rPr>
              <w:t>Безвозмездные поступления от организаций</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250,0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i/>
                <w:sz w:val="24"/>
                <w:szCs w:val="24"/>
              </w:rPr>
            </w:pPr>
            <w:r>
              <w:rPr>
                <w:rFonts w:ascii="Times New Roman" w:hAnsi="Times New Roman"/>
                <w:i/>
                <w:sz w:val="24"/>
                <w:szCs w:val="24"/>
              </w:rPr>
              <w:t xml:space="preserve">Итого безвозмездные поступления </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jc w:val="right"/>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i/>
                <w:sz w:val="24"/>
                <w:szCs w:val="24"/>
              </w:rPr>
            </w:pPr>
            <w:r>
              <w:rPr>
                <w:rFonts w:ascii="Times New Roman" w:hAnsi="Times New Roman" w:cs="Arial"/>
                <w:i/>
                <w:sz w:val="24"/>
                <w:szCs w:val="24"/>
              </w:rPr>
              <w:t>5134,92</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i/>
                <w:sz w:val="24"/>
                <w:szCs w:val="24"/>
              </w:rPr>
            </w:pPr>
            <w:r>
              <w:rPr>
                <w:rFonts w:ascii="Times New Roman" w:hAnsi="Times New Roman" w:cs="Arial"/>
                <w:i/>
                <w:sz w:val="24"/>
                <w:szCs w:val="24"/>
              </w:rPr>
              <w:t>4683,68</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i/>
                <w:sz w:val="24"/>
                <w:szCs w:val="24"/>
              </w:rPr>
            </w:pPr>
            <w:r>
              <w:rPr>
                <w:rFonts w:ascii="Times New Roman" w:hAnsi="Times New Roman" w:cs="Arial"/>
                <w:i/>
                <w:sz w:val="24"/>
                <w:szCs w:val="24"/>
              </w:rPr>
              <w:t>5255,20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4563,85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3936,00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4292,90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9518,92</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8525,78</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10795,25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9058,85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8773,00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b/>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cs="Arial"/>
                <w:b/>
                <w:sz w:val="24"/>
                <w:szCs w:val="24"/>
              </w:rPr>
              <w:t>9518,9</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Общегосударственные вопросы</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3204,4</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3474,51</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2792,83</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3496,23</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3537,78</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3573,80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Национальная оборона  (мобилизационная и вневойсковая подготовка)</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90,0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99,68</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102,0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105,4</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109,00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112,80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 xml:space="preserve">Национальная безопасность и правоохранительная деятельность </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В т.ч.</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50,00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48,00</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48,00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100,00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100,00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100,00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Органы юстиции</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spacing w:after="0"/>
            </w:pP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Обеспечение пожарной безопасности</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48,00</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48,00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100,00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100,00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100,00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Другие вопросы в области национальной безопасности и правоохранительной деятельности </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Национальная экономика (дорожное хозяйство)</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1548,8</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961,8</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2794,28</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1525,00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1562,00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1947,10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Жилищно-коммунальное хозяйство (благоустройство)</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47,23</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278,92</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43,00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100,00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100,00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100,00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Образование </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Культура, кинематография, средства массовой информации (культура)</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sz w:val="24"/>
                <w:szCs w:val="24"/>
              </w:rPr>
            </w:pPr>
            <w:r>
              <w:rPr>
                <w:rFonts w:ascii="Times New Roman" w:hAnsi="Times New Roman"/>
                <w:sz w:val="24"/>
                <w:szCs w:val="24"/>
              </w:rPr>
              <w:t>4480,65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sz w:val="24"/>
                <w:szCs w:val="24"/>
              </w:rPr>
            </w:pPr>
            <w:r>
              <w:rPr>
                <w:rFonts w:ascii="Times New Roman" w:hAnsi="Times New Roman"/>
                <w:sz w:val="24"/>
                <w:szCs w:val="24"/>
              </w:rPr>
              <w:t>3547,80</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sz w:val="24"/>
                <w:szCs w:val="24"/>
              </w:rPr>
            </w:pPr>
            <w:r>
              <w:rPr>
                <w:rFonts w:ascii="Times New Roman" w:hAnsi="Times New Roman"/>
                <w:sz w:val="24"/>
                <w:szCs w:val="24"/>
              </w:rPr>
              <w:t>4895,13</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sz w:val="24"/>
                <w:szCs w:val="24"/>
              </w:rPr>
            </w:pPr>
            <w:r>
              <w:rPr>
                <w:rFonts w:ascii="Times New Roman" w:hAnsi="Times New Roman"/>
                <w:sz w:val="24"/>
                <w:szCs w:val="24"/>
              </w:rPr>
              <w:t>3569,22</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sz w:val="24"/>
                <w:szCs w:val="24"/>
              </w:rPr>
            </w:pPr>
            <w:r>
              <w:rPr>
                <w:rFonts w:ascii="Times New Roman" w:hAnsi="Times New Roman"/>
                <w:sz w:val="24"/>
                <w:szCs w:val="24"/>
              </w:rPr>
              <w:t>3201,21</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3522,19</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Социальная политика (социальное обеспечение населения)</w:t>
            </w:r>
          </w:p>
        </w:tc>
        <w:tc>
          <w:tcPr>
            <w:tcW w:w="992"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97,74</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114,64</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120,00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120,00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120,00</w:t>
            </w:r>
          </w:p>
        </w:tc>
        <w:tc>
          <w:tcPr>
            <w:tcW w:w="1134"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120,00</w:t>
            </w:r>
          </w:p>
        </w:tc>
        <w:tc>
          <w:tcPr>
            <w:tcW w:w="851"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485"/>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sz w:val="24"/>
                <w:szCs w:val="24"/>
              </w:rPr>
            </w:pP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w:t>
            </w:r>
          </w:p>
        </w:tc>
        <w:tc>
          <w:tcPr>
            <w:tcW w:w="3120"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b/>
                <w:sz w:val="24"/>
                <w:szCs w:val="24"/>
              </w:rPr>
            </w:pP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b/>
                <w:sz w:val="24"/>
                <w:szCs w:val="24"/>
              </w:rPr>
              <w:t>Труд и занятость:</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p>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w:t>
            </w:r>
            <w:r>
              <w:rPr>
                <w:rFonts w:ascii="Times New Roman" w:hAnsi="Times New Roman"/>
                <w:sz w:val="24"/>
                <w:szCs w:val="24"/>
              </w:rPr>
              <w:t>численность, занятых в сельском хозяйстве</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116</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116</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200</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sz w:val="24"/>
                <w:szCs w:val="24"/>
              </w:rPr>
            </w:pPr>
            <w:r>
              <w:rPr>
                <w:rFonts w:ascii="Times New Roman" w:hAnsi="Times New Roman"/>
                <w:sz w:val="24"/>
                <w:szCs w:val="24"/>
              </w:rPr>
              <w:t>-предприятия государственной и муниципальной форм собственности (школы,Фапы,почты,СДК,</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сельсовет</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75</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75</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75</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75</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w:t>
            </w:r>
            <w:r>
              <w:rPr>
                <w:rFonts w:ascii="Times New Roman" w:hAnsi="Times New Roman"/>
                <w:sz w:val="24"/>
                <w:szCs w:val="24"/>
              </w:rPr>
              <w:t xml:space="preserve"> другие организации</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w:t>
            </w:r>
            <w:r>
              <w:rPr>
                <w:rFonts w:ascii="Times New Roman" w:hAnsi="Times New Roman"/>
                <w:sz w:val="24"/>
                <w:szCs w:val="24"/>
              </w:rPr>
              <w:t>индивидуальные хозяйства</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15</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-лица в трудоспособном возрасте</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927</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950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943</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960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1000</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w:t>
            </w:r>
            <w:r>
              <w:rPr>
                <w:rFonts w:ascii="Times New Roman" w:hAnsi="Times New Roman"/>
                <w:sz w:val="24"/>
                <w:szCs w:val="24"/>
              </w:rPr>
              <w:t>лица не занятые трудовой деятельностью и учебой</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600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650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700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750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750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800</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rPr>
                <w:rFonts w:ascii="Times New Roman" w:hAnsi="Times New Roman" w:cs="Arial"/>
                <w:sz w:val="24"/>
                <w:szCs w:val="24"/>
              </w:rPr>
            </w:pPr>
            <w:r>
              <w:rPr>
                <w:rFonts w:ascii="Times New Roman" w:hAnsi="Times New Roman"/>
                <w:sz w:val="24"/>
                <w:szCs w:val="24"/>
              </w:rPr>
              <w:t>-численность  безработных на нашей территории,</w:t>
            </w:r>
          </w:p>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зарегистрированных в центре занятости</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9</w:t>
            </w: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Развитие социальной сферы:</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Численность детей в дошкольных учреждениях</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18</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25</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-количество мест (по проекту)</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18</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18</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18</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18</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18</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18</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Численность учащихся:</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496"/>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-общеобразовательных школ</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125</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90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80</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b/>
                <w:sz w:val="24"/>
                <w:szCs w:val="24"/>
              </w:rPr>
              <w:t>Количество ФАПов</w:t>
            </w:r>
            <w:r>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-количество посещений</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500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550</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600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600</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Количество амбулаторий:</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-количество мест</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-количество посещений</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Обеспеченность:</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-врачами</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-средним мед.персоналом</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Количество клубов</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5</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24"/>
                <w:szCs w:val="24"/>
              </w:rPr>
            </w:pPr>
            <w:r>
              <w:rPr>
                <w:rFonts w:ascii="Times New Roman" w:hAnsi="Times New Roman"/>
                <w:b/>
                <w:sz w:val="24"/>
                <w:szCs w:val="24"/>
              </w:rPr>
              <w:t>Количество библиотек</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3</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b/>
                <w:sz w:val="24"/>
                <w:szCs w:val="24"/>
              </w:rPr>
            </w:pPr>
            <w:r>
              <w:rPr>
                <w:rFonts w:ascii="Times New Roman" w:hAnsi="Times New Roman"/>
                <w:b/>
                <w:sz w:val="24"/>
                <w:szCs w:val="24"/>
              </w:rPr>
              <w:t>Численность пенсионеров</w:t>
            </w:r>
          </w:p>
          <w:p w:rsidR="002600CC" w:rsidRDefault="002600CC" w:rsidP="002841BF">
            <w:pPr>
              <w:widowControl w:val="0"/>
              <w:autoSpaceDE w:val="0"/>
              <w:autoSpaceDN w:val="0"/>
              <w:adjustRightInd w:val="0"/>
              <w:rPr>
                <w:rFonts w:ascii="Times New Roman" w:hAnsi="Times New Roman" w:cs="Arial"/>
                <w:b/>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чел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610</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650</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655</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690</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700</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720</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18"/>
                <w:szCs w:val="18"/>
              </w:rPr>
            </w:pPr>
            <w:r>
              <w:rPr>
                <w:rFonts w:ascii="Times New Roman" w:hAnsi="Times New Roman"/>
                <w:sz w:val="18"/>
                <w:szCs w:val="18"/>
              </w:rPr>
              <w:t>10</w:t>
            </w: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b/>
                <w:sz w:val="18"/>
                <w:szCs w:val="18"/>
              </w:rPr>
            </w:pPr>
            <w:r>
              <w:rPr>
                <w:rFonts w:ascii="Times New Roman" w:hAnsi="Times New Roman"/>
                <w:b/>
                <w:sz w:val="18"/>
                <w:szCs w:val="18"/>
              </w:rPr>
              <w:t>ОХРАНА ОКРУЖАЮЩЕЙ СРЕДЫ:</w:t>
            </w:r>
          </w:p>
        </w:tc>
        <w:tc>
          <w:tcPr>
            <w:tcW w:w="948"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2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100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tcPr>
          <w:p w:rsidR="002600CC" w:rsidRDefault="002600CC" w:rsidP="002841BF">
            <w:pPr>
              <w:rPr>
                <w:rFonts w:ascii="Times New Roman" w:hAnsi="Times New Roman" w:cs="Arial"/>
                <w:sz w:val="24"/>
                <w:szCs w:val="24"/>
              </w:rPr>
            </w:pPr>
            <w:r>
              <w:rPr>
                <w:rFonts w:ascii="Times New Roman" w:hAnsi="Times New Roman"/>
                <w:sz w:val="24"/>
                <w:szCs w:val="24"/>
              </w:rPr>
              <w:t>-наличие водопровода</w:t>
            </w:r>
          </w:p>
          <w:p w:rsidR="002600CC" w:rsidRDefault="002600CC" w:rsidP="002841BF">
            <w:pPr>
              <w:widowControl w:val="0"/>
              <w:autoSpaceDE w:val="0"/>
              <w:autoSpaceDN w:val="0"/>
              <w:adjustRightInd w:val="0"/>
              <w:rPr>
                <w:rFonts w:ascii="Times New Roman" w:hAnsi="Times New Roman" w:cs="Arial"/>
                <w:sz w:val="24"/>
                <w:szCs w:val="24"/>
              </w:rPr>
            </w:pP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Кол-во сел</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r w:rsidR="002600CC" w:rsidTr="002841BF">
        <w:trPr>
          <w:trHeight w:val="330"/>
        </w:trPr>
        <w:tc>
          <w:tcPr>
            <w:tcW w:w="474" w:type="dxa"/>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-протяженность водопровода</w:t>
            </w:r>
          </w:p>
        </w:tc>
        <w:tc>
          <w:tcPr>
            <w:tcW w:w="948" w:type="dxa"/>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 xml:space="preserve">               км</w:t>
            </w:r>
          </w:p>
        </w:tc>
        <w:tc>
          <w:tcPr>
            <w:tcW w:w="1417"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20"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1135" w:type="dxa"/>
            <w:gridSpan w:val="2"/>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600CC" w:rsidRDefault="002600CC" w:rsidP="002841BF">
            <w:pPr>
              <w:widowControl w:val="0"/>
              <w:autoSpaceDE w:val="0"/>
              <w:autoSpaceDN w:val="0"/>
              <w:adjustRightInd w:val="0"/>
              <w:rPr>
                <w:rFonts w:ascii="Times New Roman" w:hAnsi="Times New Roman" w:cs="Arial"/>
                <w:sz w:val="24"/>
                <w:szCs w:val="24"/>
              </w:rPr>
            </w:pPr>
            <w:r>
              <w:rPr>
                <w:rFonts w:ascii="Times New Roman" w:hAnsi="Times New Roman"/>
                <w:sz w:val="24"/>
                <w:szCs w:val="24"/>
              </w:rPr>
              <w:t>-</w:t>
            </w:r>
          </w:p>
        </w:tc>
        <w:tc>
          <w:tcPr>
            <w:tcW w:w="895" w:type="dxa"/>
            <w:gridSpan w:val="3"/>
            <w:tcBorders>
              <w:top w:val="single" w:sz="4" w:space="0" w:color="auto"/>
              <w:left w:val="single" w:sz="4" w:space="0" w:color="auto"/>
              <w:bottom w:val="single" w:sz="4" w:space="0" w:color="auto"/>
              <w:right w:val="single" w:sz="4" w:space="0" w:color="auto"/>
            </w:tcBorders>
          </w:tcPr>
          <w:p w:rsidR="002600CC" w:rsidRDefault="002600CC" w:rsidP="002841BF">
            <w:pPr>
              <w:widowControl w:val="0"/>
              <w:autoSpaceDE w:val="0"/>
              <w:autoSpaceDN w:val="0"/>
              <w:adjustRightInd w:val="0"/>
              <w:rPr>
                <w:rFonts w:ascii="Times New Roman" w:hAnsi="Times New Roman" w:cs="Arial"/>
                <w:sz w:val="24"/>
                <w:szCs w:val="24"/>
              </w:rPr>
            </w:pPr>
          </w:p>
        </w:tc>
      </w:tr>
    </w:tbl>
    <w:p w:rsidR="002600CC" w:rsidRDefault="002600CC" w:rsidP="002600CC">
      <w:pPr>
        <w:rPr>
          <w:rFonts w:ascii="Times New Roman" w:hAnsi="Times New Roman" w:cs="Arial"/>
          <w:sz w:val="24"/>
          <w:szCs w:val="24"/>
        </w:rPr>
      </w:pPr>
    </w:p>
    <w:p w:rsidR="002600CC" w:rsidRDefault="002600CC" w:rsidP="002600CC">
      <w:pPr>
        <w:spacing w:after="0"/>
        <w:rPr>
          <w:rFonts w:ascii="Times New Roman" w:hAnsi="Times New Roman"/>
        </w:rPr>
        <w:sectPr w:rsidR="002600CC">
          <w:pgSz w:w="16838" w:h="11906" w:orient="landscape"/>
          <w:pgMar w:top="1701" w:right="1134" w:bottom="851" w:left="1134" w:header="709" w:footer="709" w:gutter="0"/>
          <w:cols w:space="720"/>
        </w:sectPr>
      </w:pPr>
    </w:p>
    <w:p w:rsidR="002600CC" w:rsidRDefault="002600CC" w:rsidP="002600CC">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rPr>
        <w:lastRenderedPageBreak/>
        <w:t>Приложение № 3</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к постановлению</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администрации </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Васильевского  сельсовета </w:t>
      </w:r>
    </w:p>
    <w:p w:rsidR="002600CC" w:rsidRDefault="002600CC" w:rsidP="002600CC">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от 08.11.2019 № 66-п</w:t>
      </w:r>
    </w:p>
    <w:p w:rsidR="002600CC" w:rsidRDefault="002600CC" w:rsidP="002600CC">
      <w:pPr>
        <w:rPr>
          <w:rFonts w:ascii="Times New Roman" w:hAnsi="Times New Roman"/>
        </w:rPr>
      </w:pPr>
    </w:p>
    <w:p w:rsidR="002600CC" w:rsidRDefault="002600CC" w:rsidP="002600CC">
      <w:pPr>
        <w:rPr>
          <w:rFonts w:ascii="Times New Roman" w:hAnsi="Times New Roman"/>
        </w:rPr>
      </w:pPr>
    </w:p>
    <w:p w:rsidR="002600CC" w:rsidRDefault="002600CC" w:rsidP="002600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Пояснительная записка</w:t>
      </w:r>
    </w:p>
    <w:p w:rsidR="002600CC" w:rsidRDefault="002600CC" w:rsidP="002600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 прогнозу социально-экономического развития</w:t>
      </w:r>
    </w:p>
    <w:p w:rsidR="002600CC" w:rsidRDefault="002600CC" w:rsidP="002600C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МО Васильевский   сельсовет Саракташского района</w:t>
      </w:r>
    </w:p>
    <w:p w:rsidR="002600CC" w:rsidRDefault="002600CC" w:rsidP="002600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Оренбургской области на период 2022 – 2024 годы</w:t>
      </w:r>
    </w:p>
    <w:p w:rsidR="002600CC" w:rsidRDefault="002600CC" w:rsidP="002600CC">
      <w:pPr>
        <w:spacing w:after="0" w:line="240" w:lineRule="auto"/>
        <w:jc w:val="center"/>
        <w:rPr>
          <w:rFonts w:ascii="Times New Roman" w:eastAsia="Calibri" w:hAnsi="Times New Roman" w:cs="Times New Roman"/>
          <w:b/>
          <w:bCs/>
          <w:sz w:val="28"/>
          <w:szCs w:val="28"/>
        </w:rPr>
      </w:pPr>
    </w:p>
    <w:p w:rsidR="002600CC" w:rsidRDefault="002600CC" w:rsidP="002600CC">
      <w:pPr>
        <w:widowControl w:val="0"/>
        <w:autoSpaceDE w:val="0"/>
        <w:autoSpaceDN w:val="0"/>
        <w:adjustRightInd w:val="0"/>
        <w:spacing w:after="120" w:line="480" w:lineRule="auto"/>
        <w:ind w:left="283" w:hanging="180"/>
        <w:jc w:val="center"/>
        <w:rPr>
          <w:rFonts w:ascii="Times New Roman" w:eastAsia="Times New Roman" w:hAnsi="Times New Roman" w:cs="Arial"/>
          <w:b/>
          <w:bCs/>
          <w:sz w:val="28"/>
          <w:szCs w:val="28"/>
        </w:rPr>
      </w:pPr>
      <w:r>
        <w:rPr>
          <w:rFonts w:ascii="Times New Roman" w:eastAsia="Times New Roman" w:hAnsi="Times New Roman" w:cs="Arial"/>
          <w:b/>
          <w:sz w:val="28"/>
          <w:szCs w:val="28"/>
        </w:rPr>
        <w:t>Демографическая ситуация.</w:t>
      </w:r>
    </w:p>
    <w:p w:rsidR="002600CC" w:rsidRDefault="002600CC" w:rsidP="002600C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Демографическая ситуация в МО  Васильевский  сельсовет  характеризуется   снижением  численности населения.   </w:t>
      </w:r>
    </w:p>
    <w:p w:rsidR="002600CC" w:rsidRDefault="002600CC" w:rsidP="002600CC">
      <w:pPr>
        <w:ind w:firstLine="708"/>
        <w:jc w:val="both"/>
        <w:rPr>
          <w:rFonts w:ascii="Times New Roman" w:hAnsi="Times New Roman" w:cs="Arial"/>
          <w:sz w:val="28"/>
          <w:szCs w:val="28"/>
        </w:rPr>
      </w:pPr>
      <w:r>
        <w:rPr>
          <w:rFonts w:ascii="Times New Roman" w:hAnsi="Times New Roman"/>
          <w:bCs/>
          <w:sz w:val="28"/>
          <w:szCs w:val="28"/>
        </w:rPr>
        <w:t xml:space="preserve">По данным переписи 2021 года численность населения, проживающего на территории </w:t>
      </w:r>
      <w:r>
        <w:rPr>
          <w:rFonts w:ascii="Times New Roman" w:hAnsi="Times New Roman"/>
          <w:sz w:val="28"/>
          <w:szCs w:val="28"/>
        </w:rPr>
        <w:t xml:space="preserve">Васильевской </w:t>
      </w:r>
      <w:r>
        <w:rPr>
          <w:rFonts w:ascii="Times New Roman" w:hAnsi="Times New Roman"/>
          <w:bCs/>
          <w:sz w:val="28"/>
          <w:szCs w:val="28"/>
        </w:rPr>
        <w:t xml:space="preserve"> сельской администрации, составила 1517 человека.  В сравнении с  2020 годом  численность населения снизилась  на 57 человек. </w:t>
      </w:r>
    </w:p>
    <w:p w:rsidR="002600CC" w:rsidRDefault="002600CC" w:rsidP="002600CC">
      <w:pPr>
        <w:widowControl w:val="0"/>
        <w:autoSpaceDE w:val="0"/>
        <w:autoSpaceDN w:val="0"/>
        <w:adjustRightInd w:val="0"/>
        <w:spacing w:after="120" w:line="480" w:lineRule="auto"/>
        <w:ind w:left="283" w:hanging="180"/>
        <w:rPr>
          <w:rFonts w:ascii="Times New Roman" w:eastAsia="Times New Roman" w:hAnsi="Times New Roman" w:cs="Arial"/>
          <w:b/>
          <w:sz w:val="28"/>
          <w:szCs w:val="28"/>
        </w:rPr>
      </w:pPr>
    </w:p>
    <w:p w:rsidR="002600CC" w:rsidRDefault="002600CC" w:rsidP="002600CC">
      <w:pPr>
        <w:widowControl w:val="0"/>
        <w:autoSpaceDE w:val="0"/>
        <w:autoSpaceDN w:val="0"/>
        <w:adjustRightInd w:val="0"/>
        <w:spacing w:after="120" w:line="480" w:lineRule="auto"/>
        <w:ind w:left="283" w:hanging="180"/>
        <w:jc w:val="center"/>
        <w:rPr>
          <w:rFonts w:ascii="Times New Roman" w:eastAsia="Times New Roman" w:hAnsi="Times New Roman" w:cs="Arial"/>
          <w:sz w:val="28"/>
          <w:szCs w:val="28"/>
        </w:rPr>
      </w:pPr>
      <w:r>
        <w:rPr>
          <w:rFonts w:ascii="Times New Roman" w:eastAsia="Times New Roman" w:hAnsi="Times New Roman" w:cs="Arial"/>
          <w:b/>
          <w:sz w:val="28"/>
          <w:szCs w:val="28"/>
        </w:rPr>
        <w:t>Промышленность, транспорт.</w:t>
      </w:r>
    </w:p>
    <w:p w:rsidR="002600CC" w:rsidRDefault="002600CC" w:rsidP="002600CC">
      <w:pPr>
        <w:jc w:val="both"/>
        <w:rPr>
          <w:rFonts w:ascii="Times New Roman" w:hAnsi="Times New Roman" w:cs="Times New Roman"/>
          <w:sz w:val="28"/>
          <w:szCs w:val="28"/>
        </w:rPr>
      </w:pPr>
      <w:r>
        <w:t xml:space="preserve">       </w:t>
      </w:r>
      <w:r>
        <w:rPr>
          <w:rFonts w:ascii="Times New Roman" w:hAnsi="Times New Roman" w:cs="Times New Roman"/>
          <w:sz w:val="28"/>
          <w:szCs w:val="28"/>
        </w:rPr>
        <w:t>В Васильевском  сельском поселении промышленных предприятий  в настоящее время нет. В ближайшие годы открытие какого-либо промышленного производства пока не прогнозируется. Нет  также и транспортных предприятий. Пассажирские перевозки осуществляются  автотранспортом  индивидуальных предпринимателей  п. Саракташ.</w:t>
      </w:r>
    </w:p>
    <w:p w:rsidR="002600CC" w:rsidRDefault="002600CC" w:rsidP="002600CC">
      <w:pPr>
        <w:jc w:val="center"/>
        <w:rPr>
          <w:rFonts w:ascii="Times New Roman" w:hAnsi="Times New Roman" w:cs="Times New Roman"/>
          <w:b/>
          <w:bCs/>
          <w:sz w:val="28"/>
          <w:szCs w:val="28"/>
        </w:rPr>
      </w:pPr>
      <w:r>
        <w:rPr>
          <w:rFonts w:ascii="Times New Roman" w:hAnsi="Times New Roman" w:cs="Times New Roman"/>
          <w:b/>
          <w:bCs/>
          <w:sz w:val="28"/>
          <w:szCs w:val="28"/>
        </w:rPr>
        <w:t xml:space="preserve"> Сельское хозяйство</w:t>
      </w:r>
      <w:r>
        <w:rPr>
          <w:rFonts w:ascii="Times New Roman" w:hAnsi="Times New Roman" w:cs="Times New Roman"/>
          <w:sz w:val="28"/>
          <w:szCs w:val="28"/>
        </w:rPr>
        <w:t>.</w:t>
      </w:r>
    </w:p>
    <w:p w:rsidR="002600CC" w:rsidRDefault="002600CC" w:rsidP="002600CC">
      <w:pPr>
        <w:jc w:val="both"/>
        <w:rPr>
          <w:rFonts w:ascii="Times New Roman" w:hAnsi="Times New Roman" w:cs="Times New Roman"/>
          <w:sz w:val="28"/>
          <w:szCs w:val="28"/>
        </w:rPr>
      </w:pPr>
      <w:r>
        <w:rPr>
          <w:rFonts w:ascii="Times New Roman" w:hAnsi="Times New Roman" w:cs="Times New Roman"/>
          <w:sz w:val="28"/>
          <w:szCs w:val="28"/>
        </w:rPr>
        <w:t>В настоящее время на территории  Васильевского  сельсовета  находиться крупное сельхозпредприятие ООО «Саракташхлебопродукт». Также колхоз «Власть Советов»  арендует посевные площади. На территории МО Васильевский сельсовет зарегистрированы индивидуальные предприниматели, занимающиеся производством сельскохозяйственной продукции: ИП Гукина Г.И.  и зарегистрировано 240 личных подсобных  хозяйств  граждан.</w:t>
      </w:r>
    </w:p>
    <w:p w:rsidR="002600CC" w:rsidRDefault="002600CC" w:rsidP="002600CC">
      <w:pPr>
        <w:widowControl w:val="0"/>
        <w:autoSpaceDE w:val="0"/>
        <w:autoSpaceDN w:val="0"/>
        <w:adjustRightInd w:val="0"/>
        <w:spacing w:after="120" w:line="480" w:lineRule="auto"/>
        <w:ind w:left="283" w:hanging="180"/>
        <w:jc w:val="both"/>
        <w:rPr>
          <w:rFonts w:ascii="Times New Roman" w:eastAsia="Times New Roman" w:hAnsi="Times New Roman" w:cs="Arial"/>
          <w:b/>
          <w:sz w:val="28"/>
          <w:szCs w:val="28"/>
        </w:rPr>
      </w:pPr>
      <w:r>
        <w:rPr>
          <w:rFonts w:ascii="Times New Roman" w:eastAsia="Times New Roman" w:hAnsi="Times New Roman" w:cs="Arial"/>
          <w:b/>
          <w:sz w:val="28"/>
          <w:szCs w:val="28"/>
        </w:rPr>
        <w:t xml:space="preserve">                      </w:t>
      </w:r>
    </w:p>
    <w:p w:rsidR="002600CC" w:rsidRDefault="002600CC" w:rsidP="002600CC">
      <w:pPr>
        <w:widowControl w:val="0"/>
        <w:autoSpaceDE w:val="0"/>
        <w:autoSpaceDN w:val="0"/>
        <w:adjustRightInd w:val="0"/>
        <w:spacing w:after="120" w:line="480" w:lineRule="auto"/>
        <w:ind w:left="283" w:hanging="180"/>
        <w:jc w:val="center"/>
        <w:rPr>
          <w:rFonts w:ascii="Times New Roman" w:eastAsia="Times New Roman" w:hAnsi="Times New Roman" w:cs="Arial"/>
          <w:b/>
          <w:bCs/>
          <w:sz w:val="28"/>
          <w:szCs w:val="28"/>
        </w:rPr>
      </w:pPr>
      <w:r>
        <w:rPr>
          <w:rFonts w:ascii="Times New Roman" w:eastAsia="Times New Roman" w:hAnsi="Times New Roman" w:cs="Arial"/>
          <w:b/>
          <w:sz w:val="28"/>
          <w:szCs w:val="28"/>
        </w:rPr>
        <w:lastRenderedPageBreak/>
        <w:t>Занятость. Трудовые ресурсы. Уровень доходов.</w:t>
      </w:r>
    </w:p>
    <w:p w:rsidR="002600CC" w:rsidRDefault="002600CC" w:rsidP="002600CC">
      <w:pPr>
        <w:jc w:val="both"/>
        <w:rPr>
          <w:rFonts w:ascii="Times New Roman" w:hAnsi="Times New Roman" w:cs="Times New Roman"/>
          <w:sz w:val="28"/>
          <w:szCs w:val="28"/>
        </w:rPr>
      </w:pPr>
      <w:r>
        <w:rPr>
          <w:rFonts w:ascii="Times New Roman" w:hAnsi="Times New Roman" w:cs="Times New Roman"/>
          <w:sz w:val="28"/>
          <w:szCs w:val="28"/>
        </w:rPr>
        <w:t xml:space="preserve">          В связи с недостаточно высоким уровнем оплаты труда, характерным для экономики МО Васильевский сельсовет, как и всего Саракташского района, а также превышением предложения рабочей силы над спросом, часть лиц трудоспособного возраста, обладающих определенным опытом и профессионализмом и в которых нуждается экономика населенного пункта, выезжает на постоянную или сезонную работу на Север, в другие места России и Оренбуржья.  И пока труд работника не будет оценен должным образом такая ситуация будет сохраняться. </w:t>
      </w:r>
    </w:p>
    <w:p w:rsidR="002600CC" w:rsidRDefault="002600CC" w:rsidP="002600CC">
      <w:pPr>
        <w:jc w:val="both"/>
        <w:rPr>
          <w:rFonts w:ascii="Times New Roman" w:hAnsi="Times New Roman" w:cs="Times New Roman"/>
          <w:sz w:val="28"/>
          <w:szCs w:val="28"/>
        </w:rPr>
      </w:pPr>
      <w:r>
        <w:rPr>
          <w:rFonts w:ascii="Times New Roman" w:hAnsi="Times New Roman" w:cs="Times New Roman"/>
          <w:sz w:val="28"/>
          <w:szCs w:val="28"/>
        </w:rPr>
        <w:t xml:space="preserve">Довольно существенная часть жителей трудоспособного возраста, нигде официально не трудоустроена, занимается только личными подсобными хозяйствами. Выращенные овощи, фрукты, произведенное мясо, молоко, яйца, шерсть и другая сельскохозяйственная продукция реализуются и идут на собственное потребление, что в основном обеспечивает их доход. </w:t>
      </w:r>
    </w:p>
    <w:p w:rsidR="002600CC" w:rsidRDefault="002600CC" w:rsidP="002600CC">
      <w:pPr>
        <w:jc w:val="both"/>
        <w:rPr>
          <w:rFonts w:ascii="Times New Roman" w:hAnsi="Times New Roman" w:cs="Times New Roman"/>
          <w:sz w:val="28"/>
          <w:szCs w:val="28"/>
        </w:rPr>
      </w:pPr>
      <w:r>
        <w:rPr>
          <w:rFonts w:ascii="Times New Roman" w:hAnsi="Times New Roman" w:cs="Times New Roman"/>
          <w:sz w:val="28"/>
          <w:szCs w:val="28"/>
        </w:rPr>
        <w:t xml:space="preserve">Выход на пенсию относительно малочисленного поколения родившихся в годы войны и вхождение в трудоспособный возраст поколения, родившегося в 80-е годы прошедшего столетия, явилось причиной увеличения численности поколения трудоспособного возраста. Доля населения трудоспособного возраста в общей численности за последние три года. </w:t>
      </w:r>
    </w:p>
    <w:p w:rsidR="002600CC" w:rsidRDefault="002600CC" w:rsidP="002600CC">
      <w:pPr>
        <w:jc w:val="both"/>
        <w:rPr>
          <w:rFonts w:ascii="Times New Roman" w:hAnsi="Times New Roman" w:cs="Times New Roman"/>
          <w:sz w:val="28"/>
          <w:szCs w:val="28"/>
        </w:rPr>
      </w:pPr>
      <w:r>
        <w:rPr>
          <w:rFonts w:ascii="Times New Roman" w:hAnsi="Times New Roman" w:cs="Times New Roman"/>
          <w:sz w:val="28"/>
          <w:szCs w:val="28"/>
        </w:rPr>
        <w:t xml:space="preserve">Прогнозируется дальнейшее снижение численности населения с денежными доходами ниже прожиточного минимума, хотя доля данной категории по - прежнему еще довольно высока. </w:t>
      </w:r>
    </w:p>
    <w:p w:rsidR="002600CC" w:rsidRDefault="002600CC" w:rsidP="002600CC">
      <w:pPr>
        <w:ind w:firstLine="708"/>
        <w:jc w:val="both"/>
        <w:rPr>
          <w:rFonts w:ascii="Times New Roman" w:hAnsi="Times New Roman" w:cs="Arial"/>
          <w:sz w:val="28"/>
          <w:szCs w:val="28"/>
        </w:rPr>
      </w:pPr>
      <w:r>
        <w:rPr>
          <w:rFonts w:ascii="Times New Roman" w:hAnsi="Times New Roman"/>
          <w:sz w:val="28"/>
          <w:szCs w:val="28"/>
        </w:rPr>
        <w:t xml:space="preserve">Задачи, стоящие перед администрацией Васильевского   сельского поселения,  организациями и учреждениями на 2022 год будут направлены на выполнение мероприятий, включенных в Программу социально-экономического развития Саракташского  района на 2022 год, обеспечение темпов роста сельскохозяйственного производства, розничного товарооборота, реконструкцию и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предусмотренных бюджетом поселения на 2022 год.  </w:t>
      </w:r>
    </w:p>
    <w:p w:rsidR="002600CC" w:rsidRDefault="002600CC" w:rsidP="002600CC">
      <w:pPr>
        <w:ind w:hanging="180"/>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2600CC" w:rsidRDefault="002600CC" w:rsidP="002600CC">
      <w:pPr>
        <w:jc w:val="center"/>
        <w:rPr>
          <w:rFonts w:ascii="Times New Roman" w:hAnsi="Times New Roman"/>
          <w:b/>
          <w:bCs/>
          <w:color w:val="000000"/>
          <w:sz w:val="28"/>
          <w:szCs w:val="28"/>
        </w:rPr>
      </w:pPr>
      <w:r>
        <w:rPr>
          <w:rFonts w:ascii="Times New Roman" w:hAnsi="Times New Roman"/>
          <w:b/>
          <w:bCs/>
          <w:color w:val="000000"/>
          <w:sz w:val="28"/>
          <w:szCs w:val="28"/>
        </w:rPr>
        <w:t>Дорожное хозяйство.</w:t>
      </w:r>
    </w:p>
    <w:p w:rsidR="002600CC" w:rsidRDefault="002600CC" w:rsidP="002600CC">
      <w:pPr>
        <w:ind w:hanging="180"/>
        <w:jc w:val="both"/>
        <w:rPr>
          <w:rFonts w:ascii="Times New Roman" w:hAnsi="Times New Roman"/>
          <w:color w:val="000000"/>
          <w:sz w:val="28"/>
          <w:szCs w:val="28"/>
        </w:rPr>
      </w:pPr>
      <w:r>
        <w:rPr>
          <w:rFonts w:ascii="Times New Roman" w:hAnsi="Times New Roman"/>
          <w:b/>
          <w:bCs/>
          <w:color w:val="000000"/>
          <w:sz w:val="28"/>
          <w:szCs w:val="28"/>
        </w:rPr>
        <w:lastRenderedPageBreak/>
        <w:tab/>
      </w:r>
      <w:r>
        <w:rPr>
          <w:rFonts w:ascii="Times New Roman" w:hAnsi="Times New Roman"/>
          <w:b/>
          <w:bCs/>
          <w:color w:val="000000"/>
          <w:sz w:val="28"/>
          <w:szCs w:val="28"/>
        </w:rPr>
        <w:tab/>
      </w:r>
      <w:r>
        <w:rPr>
          <w:rFonts w:ascii="Times New Roman" w:hAnsi="Times New Roman"/>
          <w:color w:val="000000"/>
          <w:sz w:val="28"/>
          <w:szCs w:val="28"/>
        </w:rPr>
        <w:t xml:space="preserve">Дорогу Саракташ – Бурунча, Саракташ – Новый Сокулак  до сел </w:t>
      </w:r>
      <w:r>
        <w:rPr>
          <w:rFonts w:ascii="Times New Roman" w:hAnsi="Times New Roman"/>
          <w:sz w:val="28"/>
          <w:szCs w:val="28"/>
        </w:rPr>
        <w:t>Васильевского сельсовета</w:t>
      </w:r>
      <w:r>
        <w:rPr>
          <w:rFonts w:ascii="Times New Roman" w:hAnsi="Times New Roman"/>
          <w:color w:val="000000"/>
          <w:sz w:val="28"/>
          <w:szCs w:val="28"/>
        </w:rPr>
        <w:t xml:space="preserve"> обслуживает ДУ Саракташкого района.  С районным центром села </w:t>
      </w:r>
      <w:r>
        <w:rPr>
          <w:rFonts w:ascii="Times New Roman" w:hAnsi="Times New Roman"/>
          <w:sz w:val="28"/>
          <w:szCs w:val="28"/>
        </w:rPr>
        <w:t>Васильевского сельсовета</w:t>
      </w:r>
      <w:r>
        <w:rPr>
          <w:rFonts w:ascii="Times New Roman" w:hAnsi="Times New Roman"/>
          <w:color w:val="000000"/>
          <w:sz w:val="28"/>
          <w:szCs w:val="28"/>
        </w:rPr>
        <w:t xml:space="preserve"> связаны асфальтированной автомобильной дорогой, которая в 2021 году была капитально отремонтирована. Объем финансирования содержания дорог недостаточен, что приводит к интенсивному износу имеющихся дорог и мостов. В 2021 году в зимнее время проводилась регулярная очистка дорог по селам от снега. В селах муниципального образования проводится частичная отсыпка дорог в селе Новоселки улица Центральная. Все указанные работы были произведены при минимальном привлечении бюджетных средств.</w:t>
      </w:r>
    </w:p>
    <w:p w:rsidR="002600CC" w:rsidRDefault="002600CC" w:rsidP="002600CC">
      <w:pPr>
        <w:ind w:hanging="180"/>
        <w:jc w:val="center"/>
        <w:rPr>
          <w:rFonts w:ascii="Times New Roman" w:hAnsi="Times New Roman"/>
          <w:b/>
          <w:bCs/>
          <w:color w:val="000000"/>
          <w:sz w:val="28"/>
          <w:szCs w:val="28"/>
        </w:rPr>
      </w:pPr>
    </w:p>
    <w:p w:rsidR="002600CC" w:rsidRDefault="002600CC" w:rsidP="002600CC">
      <w:pPr>
        <w:ind w:hanging="180"/>
        <w:jc w:val="center"/>
        <w:rPr>
          <w:rFonts w:ascii="Times New Roman" w:hAnsi="Times New Roman"/>
          <w:b/>
          <w:bCs/>
          <w:color w:val="000000"/>
          <w:sz w:val="28"/>
          <w:szCs w:val="28"/>
        </w:rPr>
      </w:pPr>
      <w:r>
        <w:rPr>
          <w:rFonts w:ascii="Times New Roman" w:hAnsi="Times New Roman"/>
          <w:b/>
          <w:bCs/>
          <w:color w:val="000000"/>
          <w:sz w:val="28"/>
          <w:szCs w:val="28"/>
        </w:rPr>
        <w:t>Торгово-бытовое обслуживание.</w:t>
      </w:r>
    </w:p>
    <w:p w:rsidR="002600CC" w:rsidRDefault="002600CC" w:rsidP="002600CC">
      <w:pPr>
        <w:ind w:hanging="18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В МО Васильевский сельсовет 10 торговых точек, из них все  частные предприниматели. По основным видам товаров повседневного спроса население удовлетворено. </w:t>
      </w:r>
    </w:p>
    <w:p w:rsidR="002600CC" w:rsidRDefault="002600CC" w:rsidP="002600CC">
      <w:pPr>
        <w:tabs>
          <w:tab w:val="left" w:pos="2445"/>
        </w:tabs>
        <w:ind w:hanging="180"/>
        <w:jc w:val="both"/>
        <w:rPr>
          <w:rFonts w:ascii="Times New Roman" w:hAnsi="Times New Roman"/>
          <w:b/>
          <w:bCs/>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b/>
          <w:bCs/>
          <w:color w:val="000000"/>
          <w:sz w:val="28"/>
          <w:szCs w:val="28"/>
        </w:rPr>
        <w:t xml:space="preserve">  </w:t>
      </w:r>
    </w:p>
    <w:p w:rsidR="002600CC" w:rsidRDefault="002600CC" w:rsidP="002600CC">
      <w:pPr>
        <w:tabs>
          <w:tab w:val="left" w:pos="2445"/>
        </w:tabs>
        <w:ind w:hanging="180"/>
        <w:jc w:val="both"/>
        <w:rPr>
          <w:rFonts w:ascii="Times New Roman" w:hAnsi="Times New Roman"/>
          <w:b/>
          <w:bCs/>
          <w:color w:val="000000"/>
          <w:sz w:val="28"/>
          <w:szCs w:val="28"/>
        </w:rPr>
      </w:pPr>
      <w:r>
        <w:rPr>
          <w:rFonts w:ascii="Times New Roman" w:hAnsi="Times New Roman"/>
          <w:b/>
          <w:bCs/>
          <w:color w:val="000000"/>
          <w:sz w:val="28"/>
          <w:szCs w:val="28"/>
        </w:rPr>
        <w:t xml:space="preserve">                                          Связь и телекоммуникации.</w:t>
      </w:r>
    </w:p>
    <w:p w:rsidR="002600CC" w:rsidRDefault="002600CC" w:rsidP="002600CC">
      <w:pPr>
        <w:ind w:hanging="180"/>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color w:val="000000"/>
          <w:sz w:val="28"/>
          <w:szCs w:val="28"/>
        </w:rPr>
        <w:t>В селах Васильевского сельсовета имеется АТС, обслуживается 170 абонентов.</w:t>
      </w:r>
    </w:p>
    <w:p w:rsidR="002600CC" w:rsidRDefault="002600CC" w:rsidP="002600CC">
      <w:pPr>
        <w:ind w:firstLine="708"/>
        <w:jc w:val="both"/>
        <w:rPr>
          <w:rFonts w:ascii="Times New Roman" w:hAnsi="Times New Roman"/>
          <w:color w:val="000000"/>
          <w:sz w:val="28"/>
          <w:szCs w:val="28"/>
        </w:rPr>
      </w:pPr>
      <w:r>
        <w:rPr>
          <w:rFonts w:ascii="Times New Roman" w:hAnsi="Times New Roman"/>
          <w:color w:val="000000"/>
          <w:sz w:val="28"/>
          <w:szCs w:val="28"/>
        </w:rPr>
        <w:t>Население смотрит  программы центрального телевидения (ОРТ, РТР, НТВ, СТС, Звезда и др.) Из-за  особенностей рельефа нет уверенного приема  этих программ. Растет количество пользователей спутникового телевидения. Более 50 % населения в 2021 году используют системы спутникового телевидения – «Триколор», «Орион - экспресс», «Ямал».</w:t>
      </w:r>
    </w:p>
    <w:p w:rsidR="002600CC" w:rsidRDefault="002600CC" w:rsidP="002600CC">
      <w:pPr>
        <w:ind w:firstLine="708"/>
        <w:jc w:val="both"/>
        <w:rPr>
          <w:rFonts w:ascii="Times New Roman" w:hAnsi="Times New Roman"/>
          <w:color w:val="000000"/>
          <w:sz w:val="28"/>
          <w:szCs w:val="28"/>
        </w:rPr>
      </w:pPr>
    </w:p>
    <w:p w:rsidR="002600CC" w:rsidRDefault="002600CC" w:rsidP="002600CC">
      <w:pPr>
        <w:ind w:hanging="180"/>
        <w:jc w:val="both"/>
        <w:rPr>
          <w:rFonts w:ascii="Times New Roman" w:hAnsi="Times New Roman"/>
          <w:b/>
          <w:bCs/>
          <w:color w:val="000000"/>
          <w:sz w:val="28"/>
          <w:szCs w:val="28"/>
        </w:rPr>
      </w:pPr>
      <w:r>
        <w:rPr>
          <w:rFonts w:ascii="Times New Roman" w:hAnsi="Times New Roman"/>
          <w:b/>
          <w:bCs/>
          <w:color w:val="000000"/>
          <w:sz w:val="28"/>
          <w:szCs w:val="28"/>
        </w:rPr>
        <w:t xml:space="preserve">                        Рынок труда и уровень жизни населения.</w:t>
      </w:r>
    </w:p>
    <w:p w:rsidR="002600CC" w:rsidRDefault="002600CC" w:rsidP="002600CC">
      <w:pPr>
        <w:ind w:firstLine="708"/>
        <w:jc w:val="both"/>
        <w:rPr>
          <w:rFonts w:ascii="Times New Roman" w:hAnsi="Times New Roman"/>
          <w:sz w:val="28"/>
          <w:szCs w:val="28"/>
        </w:rPr>
      </w:pPr>
      <w:r>
        <w:rPr>
          <w:rFonts w:ascii="Times New Roman" w:hAnsi="Times New Roman"/>
          <w:color w:val="000000"/>
          <w:sz w:val="28"/>
          <w:szCs w:val="28"/>
        </w:rPr>
        <w:t xml:space="preserve">Численность трудоспособного населения </w:t>
      </w:r>
      <w:r>
        <w:rPr>
          <w:rFonts w:ascii="Times New Roman" w:hAnsi="Times New Roman"/>
          <w:sz w:val="28"/>
          <w:szCs w:val="28"/>
        </w:rPr>
        <w:t xml:space="preserve">на 2021 год - 750 человек. безработных 250 человека, из них зарегистрированных в центре занятости - 15 человек. </w:t>
      </w:r>
    </w:p>
    <w:p w:rsidR="002600CC" w:rsidRDefault="002600CC" w:rsidP="002600CC">
      <w:pPr>
        <w:ind w:hanging="180"/>
        <w:jc w:val="both"/>
        <w:rPr>
          <w:rFonts w:ascii="Times New Roman" w:hAnsi="Times New Roman"/>
          <w:b/>
          <w:color w:val="000000"/>
          <w:sz w:val="28"/>
          <w:szCs w:val="28"/>
        </w:rPr>
      </w:pPr>
      <w:r>
        <w:rPr>
          <w:rFonts w:ascii="Times New Roman" w:hAnsi="Times New Roman"/>
          <w:b/>
          <w:color w:val="000000"/>
          <w:sz w:val="28"/>
          <w:szCs w:val="28"/>
        </w:rPr>
        <w:t xml:space="preserve">                                           Жилищный фонд</w:t>
      </w:r>
    </w:p>
    <w:p w:rsidR="002600CC" w:rsidRDefault="002600CC" w:rsidP="002600CC">
      <w:pPr>
        <w:ind w:firstLine="708"/>
        <w:jc w:val="both"/>
        <w:rPr>
          <w:rFonts w:ascii="Times New Roman" w:hAnsi="Times New Roman"/>
          <w:sz w:val="28"/>
          <w:szCs w:val="28"/>
        </w:rPr>
      </w:pPr>
      <w:r>
        <w:rPr>
          <w:rFonts w:ascii="Times New Roman" w:hAnsi="Times New Roman"/>
          <w:sz w:val="28"/>
          <w:szCs w:val="28"/>
        </w:rPr>
        <w:lastRenderedPageBreak/>
        <w:t xml:space="preserve">На 01.01.2021 на территории Васильевского сельсовета число частных домовладений составляло 547,  в муниципальной собственности находиться 20 квартир.  </w:t>
      </w:r>
    </w:p>
    <w:p w:rsidR="002600CC" w:rsidRDefault="002600CC" w:rsidP="002600CC">
      <w:pPr>
        <w:ind w:firstLine="708"/>
        <w:jc w:val="both"/>
        <w:rPr>
          <w:rFonts w:ascii="Times New Roman" w:hAnsi="Times New Roman"/>
          <w:sz w:val="28"/>
          <w:szCs w:val="28"/>
        </w:rPr>
      </w:pPr>
    </w:p>
    <w:p w:rsidR="002600CC" w:rsidRDefault="002600CC" w:rsidP="002600CC">
      <w:pPr>
        <w:ind w:hanging="180"/>
        <w:jc w:val="both"/>
        <w:rPr>
          <w:rFonts w:ascii="Times New Roman" w:hAnsi="Times New Roman"/>
          <w:b/>
          <w:sz w:val="28"/>
          <w:szCs w:val="28"/>
        </w:rPr>
      </w:pPr>
      <w:r>
        <w:rPr>
          <w:rFonts w:ascii="Times New Roman" w:hAnsi="Times New Roman"/>
          <w:b/>
          <w:sz w:val="28"/>
          <w:szCs w:val="28"/>
        </w:rPr>
        <w:t xml:space="preserve">                                           Социальная сфера.</w:t>
      </w:r>
    </w:p>
    <w:p w:rsidR="002600CC" w:rsidRDefault="002600CC" w:rsidP="002600CC">
      <w:pPr>
        <w:ind w:hanging="180"/>
        <w:jc w:val="both"/>
        <w:rPr>
          <w:rFonts w:ascii="Times New Roman" w:hAnsi="Times New Roman"/>
          <w:sz w:val="28"/>
          <w:szCs w:val="28"/>
        </w:rPr>
      </w:pPr>
      <w:r>
        <w:rPr>
          <w:rFonts w:ascii="Times New Roman" w:hAnsi="Times New Roman"/>
          <w:sz w:val="28"/>
          <w:szCs w:val="28"/>
        </w:rPr>
        <w:t>Социальная сфера на территории МО Васильевский сельсовет представлена:</w:t>
      </w:r>
    </w:p>
    <w:p w:rsidR="002600CC" w:rsidRDefault="002600CC" w:rsidP="002600CC">
      <w:pPr>
        <w:ind w:hanging="180"/>
        <w:jc w:val="both"/>
        <w:rPr>
          <w:rFonts w:ascii="Times New Roman" w:hAnsi="Times New Roman"/>
          <w:sz w:val="28"/>
          <w:szCs w:val="28"/>
        </w:rPr>
      </w:pPr>
      <w:r>
        <w:rPr>
          <w:rFonts w:ascii="Times New Roman" w:hAnsi="Times New Roman"/>
          <w:sz w:val="28"/>
          <w:szCs w:val="28"/>
        </w:rPr>
        <w:t>- здравоохранение;</w:t>
      </w:r>
    </w:p>
    <w:p w:rsidR="002600CC" w:rsidRDefault="002600CC" w:rsidP="002600CC">
      <w:pPr>
        <w:ind w:hanging="180"/>
        <w:jc w:val="both"/>
        <w:rPr>
          <w:rFonts w:ascii="Times New Roman" w:hAnsi="Times New Roman"/>
          <w:sz w:val="28"/>
          <w:szCs w:val="28"/>
        </w:rPr>
      </w:pPr>
      <w:r>
        <w:rPr>
          <w:rFonts w:ascii="Times New Roman" w:hAnsi="Times New Roman"/>
          <w:sz w:val="28"/>
          <w:szCs w:val="28"/>
        </w:rPr>
        <w:t>- образование;</w:t>
      </w:r>
    </w:p>
    <w:p w:rsidR="002600CC" w:rsidRDefault="002600CC" w:rsidP="002600CC">
      <w:pPr>
        <w:ind w:hanging="180"/>
        <w:jc w:val="both"/>
        <w:rPr>
          <w:rFonts w:ascii="Times New Roman" w:hAnsi="Times New Roman"/>
          <w:sz w:val="28"/>
          <w:szCs w:val="28"/>
        </w:rPr>
      </w:pPr>
      <w:r>
        <w:rPr>
          <w:rFonts w:ascii="Times New Roman" w:hAnsi="Times New Roman"/>
          <w:sz w:val="28"/>
          <w:szCs w:val="28"/>
        </w:rPr>
        <w:t>- культурно –досуговой  деятельности.</w:t>
      </w:r>
    </w:p>
    <w:p w:rsidR="002600CC" w:rsidRDefault="002600CC" w:rsidP="002600C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Социальная поддержка населения</w:t>
      </w:r>
    </w:p>
    <w:p w:rsidR="002600CC" w:rsidRDefault="002600CC" w:rsidP="002600C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целях осуществления социальной поддержки семей, детей, граждан пожилого возраста, инвалидов оказывается помощь по сбору пакета документов для назначения ЕДК, детских и других социальных выплат.</w:t>
      </w:r>
    </w:p>
    <w:p w:rsidR="002600CC" w:rsidRDefault="002600CC" w:rsidP="002600C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 с семьями  направлена на 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2600CC" w:rsidRDefault="002600CC" w:rsidP="002600CC">
      <w:pPr>
        <w:ind w:hanging="180"/>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2600CC" w:rsidRDefault="002600CC" w:rsidP="002600CC">
      <w:pPr>
        <w:ind w:hanging="180"/>
        <w:jc w:val="center"/>
        <w:rPr>
          <w:rFonts w:ascii="Times New Roman" w:hAnsi="Times New Roman"/>
          <w:b/>
          <w:bCs/>
          <w:color w:val="000000"/>
          <w:sz w:val="28"/>
          <w:szCs w:val="28"/>
        </w:rPr>
      </w:pPr>
      <w:r>
        <w:rPr>
          <w:rFonts w:ascii="Times New Roman" w:hAnsi="Times New Roman"/>
          <w:b/>
          <w:bCs/>
          <w:color w:val="000000"/>
          <w:sz w:val="28"/>
          <w:szCs w:val="28"/>
        </w:rPr>
        <w:t>Здравоохранение.</w:t>
      </w:r>
    </w:p>
    <w:p w:rsidR="002600CC" w:rsidRDefault="002600CC" w:rsidP="002600CC">
      <w:pPr>
        <w:jc w:val="both"/>
        <w:rPr>
          <w:rFonts w:ascii="Times New Roman" w:hAnsi="Times New Roman"/>
          <w:color w:val="000000"/>
          <w:sz w:val="28"/>
          <w:szCs w:val="28"/>
        </w:rPr>
      </w:pPr>
      <w:r>
        <w:rPr>
          <w:rFonts w:ascii="Times New Roman" w:hAnsi="Times New Roman"/>
          <w:b/>
          <w:bCs/>
          <w:color w:val="000000"/>
          <w:sz w:val="28"/>
          <w:szCs w:val="28"/>
        </w:rPr>
        <w:t xml:space="preserve">    </w:t>
      </w:r>
      <w:r>
        <w:rPr>
          <w:rFonts w:ascii="Times New Roman" w:hAnsi="Times New Roman"/>
          <w:color w:val="000000"/>
          <w:sz w:val="28"/>
          <w:szCs w:val="28"/>
        </w:rPr>
        <w:t>На  территории МО Васильевский сельсовет имеется 5 фельдшерско-акушерских пункта: с. Васильевка, с. Кульчумово,  д. Покурлей,  с. Татарский Саракташ, с. Новоселки. В настоящее время действует 4 фельдшерско-акушерских пункта,  в с. Новоселки нет специалиста, данное село обслуживается фельдшером села Васильевка два раза в неделю.</w:t>
      </w:r>
    </w:p>
    <w:p w:rsidR="002600CC" w:rsidRDefault="002600CC" w:rsidP="002600CC">
      <w:pPr>
        <w:ind w:firstLine="708"/>
        <w:jc w:val="both"/>
        <w:rPr>
          <w:rFonts w:ascii="Times New Roman" w:hAnsi="Times New Roman"/>
          <w:color w:val="000000"/>
          <w:sz w:val="28"/>
          <w:szCs w:val="28"/>
        </w:rPr>
      </w:pPr>
    </w:p>
    <w:p w:rsidR="002600CC" w:rsidRDefault="002600CC" w:rsidP="002600CC">
      <w:pPr>
        <w:jc w:val="both"/>
        <w:rPr>
          <w:rFonts w:ascii="Times New Roman" w:hAnsi="Times New Roman"/>
          <w:color w:val="000000"/>
          <w:sz w:val="28"/>
          <w:szCs w:val="28"/>
        </w:rPr>
      </w:pPr>
      <w:r>
        <w:rPr>
          <w:rFonts w:ascii="Times New Roman" w:hAnsi="Times New Roman"/>
          <w:b/>
          <w:bCs/>
          <w:color w:val="000000"/>
          <w:sz w:val="28"/>
          <w:szCs w:val="28"/>
        </w:rPr>
        <w:t xml:space="preserve">                                          Образование.</w:t>
      </w:r>
    </w:p>
    <w:p w:rsidR="002600CC" w:rsidRDefault="002600CC" w:rsidP="002600CC">
      <w:pPr>
        <w:ind w:firstLine="527"/>
        <w:jc w:val="both"/>
        <w:rPr>
          <w:rFonts w:ascii="Times New Roman" w:hAnsi="Times New Roman"/>
          <w:color w:val="000000"/>
          <w:sz w:val="28"/>
          <w:szCs w:val="28"/>
        </w:rPr>
      </w:pPr>
      <w:r>
        <w:rPr>
          <w:rFonts w:ascii="Times New Roman" w:hAnsi="Times New Roman"/>
          <w:color w:val="000000"/>
          <w:sz w:val="28"/>
          <w:szCs w:val="28"/>
        </w:rPr>
        <w:t>На территории  МО Васильевский  сельсовет  имеется: одна средняя общеобразовательная школа в селе Васильевка и две общеобразовательные школы это: в с. Кульчумово и в д. Покурлей. На база МОБУ «Васильевская СОШ» работает дошкольная группа.</w:t>
      </w:r>
    </w:p>
    <w:p w:rsidR="002600CC" w:rsidRDefault="002600CC" w:rsidP="002600CC">
      <w:pPr>
        <w:ind w:firstLine="527"/>
        <w:jc w:val="both"/>
        <w:rPr>
          <w:rFonts w:ascii="Times New Roman" w:hAnsi="Times New Roman"/>
          <w:color w:val="000000"/>
          <w:sz w:val="28"/>
          <w:szCs w:val="28"/>
        </w:rPr>
      </w:pPr>
    </w:p>
    <w:p w:rsidR="002600CC" w:rsidRDefault="002600CC" w:rsidP="002600CC">
      <w:pPr>
        <w:ind w:hanging="181"/>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p>
    <w:p w:rsidR="002600CC" w:rsidRDefault="002600CC" w:rsidP="002600CC">
      <w:pPr>
        <w:ind w:hanging="181"/>
        <w:jc w:val="center"/>
        <w:rPr>
          <w:rFonts w:ascii="Times New Roman" w:hAnsi="Times New Roman"/>
          <w:color w:val="000000"/>
          <w:sz w:val="28"/>
          <w:szCs w:val="28"/>
        </w:rPr>
      </w:pPr>
      <w:r>
        <w:rPr>
          <w:rFonts w:ascii="Times New Roman" w:hAnsi="Times New Roman"/>
          <w:b/>
          <w:bCs/>
          <w:color w:val="000000"/>
          <w:sz w:val="28"/>
          <w:szCs w:val="28"/>
        </w:rPr>
        <w:t>Культурно - досуговая деятельность.</w:t>
      </w:r>
    </w:p>
    <w:p w:rsidR="002600CC" w:rsidRDefault="002600CC" w:rsidP="002600CC">
      <w:pPr>
        <w:ind w:left="181" w:firstLine="527"/>
        <w:jc w:val="both"/>
        <w:rPr>
          <w:rFonts w:ascii="Times New Roman" w:hAnsi="Times New Roman"/>
          <w:color w:val="000000"/>
          <w:sz w:val="28"/>
          <w:szCs w:val="28"/>
        </w:rPr>
      </w:pPr>
      <w:r>
        <w:rPr>
          <w:rFonts w:ascii="Times New Roman" w:hAnsi="Times New Roman"/>
          <w:color w:val="000000"/>
          <w:sz w:val="28"/>
          <w:szCs w:val="28"/>
        </w:rPr>
        <w:t xml:space="preserve"> В сфере культуры на территории сельсовета работают: Васильевский и Кульчумовский Дома  культуры,  на 120 мест и 80 мест соответственно, с тремя  работниками культуры.  Сельские клубы расположены в с. Новоселки, в с. Татарский Саракташ – на 50 мест и в д. Покурлей – на 40 мест.</w:t>
      </w:r>
    </w:p>
    <w:p w:rsidR="002600CC" w:rsidRDefault="002600CC" w:rsidP="002600CC">
      <w:pPr>
        <w:jc w:val="both"/>
        <w:rPr>
          <w:rFonts w:ascii="Times New Roman" w:hAnsi="Times New Roman"/>
          <w:sz w:val="28"/>
          <w:szCs w:val="28"/>
        </w:rPr>
      </w:pPr>
      <w:r>
        <w:rPr>
          <w:rFonts w:ascii="Times New Roman" w:hAnsi="Times New Roman"/>
          <w:sz w:val="28"/>
          <w:szCs w:val="28"/>
        </w:rPr>
        <w:t xml:space="preserve">       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   </w:t>
      </w:r>
    </w:p>
    <w:p w:rsidR="002600CC" w:rsidRDefault="002600CC" w:rsidP="002600CC">
      <w:pPr>
        <w:ind w:right="17" w:hanging="181"/>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2600CC" w:rsidRDefault="002600CC" w:rsidP="002600CC">
      <w:pPr>
        <w:ind w:right="17" w:hanging="181"/>
        <w:jc w:val="center"/>
        <w:rPr>
          <w:rFonts w:ascii="Times New Roman" w:hAnsi="Times New Roman"/>
          <w:b/>
          <w:bCs/>
          <w:color w:val="000000"/>
          <w:sz w:val="28"/>
          <w:szCs w:val="28"/>
        </w:rPr>
      </w:pPr>
      <w:r>
        <w:rPr>
          <w:rFonts w:ascii="Times New Roman" w:hAnsi="Times New Roman"/>
          <w:b/>
          <w:bCs/>
          <w:color w:val="000000"/>
          <w:sz w:val="28"/>
          <w:szCs w:val="28"/>
        </w:rPr>
        <w:t>Правопорядок.</w:t>
      </w:r>
    </w:p>
    <w:p w:rsidR="002600CC" w:rsidRDefault="002600CC" w:rsidP="002600CC">
      <w:pPr>
        <w:ind w:hanging="181"/>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color w:val="000000"/>
          <w:sz w:val="28"/>
          <w:szCs w:val="28"/>
        </w:rPr>
        <w:t>МО Васильевский  сельсовет есть трудности с правопорядком (пьянство, мелкое воровство, кражи металлолома). Участковый инспектор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Также на территории муниципального образования организовано ООПН – Общественное объединение правоохранительной направленности, которое имеет свидетельство о регистрации, Устав. В данное объединение входят жители сел муниципального образования, которые  осуществляют  дежурство в выходные и праздничные дни.</w:t>
      </w:r>
    </w:p>
    <w:p w:rsidR="002600CC" w:rsidRDefault="002600CC" w:rsidP="002600C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 семьями  направлена на формирование здорового образа жизни и профилактику алкоголизма, трудоустройства родителей и занятость детей в весенне-летний период; Ежегодно проводятся мероприятия  посвященные дню пожилого человека, дню инвалидов. </w:t>
      </w:r>
    </w:p>
    <w:p w:rsidR="002600CC" w:rsidRDefault="002600CC" w:rsidP="002600CC">
      <w:pPr>
        <w:rPr>
          <w:rFonts w:ascii="Times New Roman" w:hAnsi="Times New Roman"/>
          <w:b/>
          <w:bCs/>
          <w:sz w:val="28"/>
          <w:szCs w:val="28"/>
        </w:rPr>
      </w:pPr>
    </w:p>
    <w:p w:rsidR="002600CC" w:rsidRDefault="002600CC" w:rsidP="002600CC">
      <w:pPr>
        <w:ind w:left="181" w:hanging="181"/>
        <w:jc w:val="center"/>
        <w:rPr>
          <w:rFonts w:ascii="Times New Roman" w:hAnsi="Times New Roman"/>
          <w:b/>
          <w:bCs/>
          <w:sz w:val="28"/>
          <w:szCs w:val="28"/>
        </w:rPr>
      </w:pPr>
      <w:r>
        <w:rPr>
          <w:rFonts w:ascii="Times New Roman" w:hAnsi="Times New Roman"/>
          <w:b/>
          <w:bCs/>
          <w:sz w:val="28"/>
          <w:szCs w:val="28"/>
        </w:rPr>
        <w:t>Финансы.</w:t>
      </w:r>
    </w:p>
    <w:p w:rsidR="002600CC" w:rsidRDefault="002600CC" w:rsidP="002600CC">
      <w:pPr>
        <w:jc w:val="both"/>
        <w:rPr>
          <w:rFonts w:ascii="Times New Roman" w:hAnsi="Times New Roman"/>
          <w:sz w:val="28"/>
          <w:szCs w:val="28"/>
        </w:rPr>
      </w:pPr>
      <w:r>
        <w:rPr>
          <w:rFonts w:ascii="Times New Roman" w:hAnsi="Times New Roman"/>
          <w:sz w:val="28"/>
          <w:szCs w:val="28"/>
        </w:rPr>
        <w:t xml:space="preserve">  Собственные доходы бюджета на 2021 год предусмотрены в сумме 4176,00 тыс. рублей. На 2022 и 2023 год прогнозируются соответственно в сумме 4668,00  и  5119,00 тыс. рублей.</w:t>
      </w:r>
    </w:p>
    <w:p w:rsidR="002600CC" w:rsidRDefault="002600CC" w:rsidP="002600CC">
      <w:pPr>
        <w:ind w:firstLine="540"/>
        <w:jc w:val="both"/>
        <w:rPr>
          <w:rFonts w:ascii="Times New Roman" w:hAnsi="Times New Roman"/>
          <w:sz w:val="28"/>
          <w:szCs w:val="28"/>
        </w:rPr>
      </w:pPr>
      <w:r>
        <w:rPr>
          <w:rFonts w:ascii="Times New Roman" w:hAnsi="Times New Roman"/>
          <w:sz w:val="28"/>
          <w:szCs w:val="28"/>
        </w:rPr>
        <w:t>Норматив отчислений в бюджет поселений налога на доходы физических лиц – 15,0 процентов.</w:t>
      </w:r>
    </w:p>
    <w:p w:rsidR="002600CC" w:rsidRDefault="002600CC" w:rsidP="002600CC">
      <w:pPr>
        <w:ind w:firstLine="540"/>
        <w:jc w:val="both"/>
        <w:rPr>
          <w:rFonts w:ascii="Times New Roman" w:hAnsi="Times New Roman"/>
          <w:sz w:val="28"/>
          <w:szCs w:val="28"/>
        </w:rPr>
      </w:pPr>
      <w:r>
        <w:rPr>
          <w:rFonts w:ascii="Times New Roman" w:hAnsi="Times New Roman"/>
          <w:sz w:val="28"/>
          <w:szCs w:val="28"/>
        </w:rPr>
        <w:lastRenderedPageBreak/>
        <w:t xml:space="preserve">Налог на доходы физических лиц в бюджет поселения на 2021 год предусмотрен в сумме    654,00 тыс. рублей. </w:t>
      </w:r>
    </w:p>
    <w:p w:rsidR="002600CC" w:rsidRDefault="002600CC" w:rsidP="002600CC">
      <w:pPr>
        <w:ind w:firstLine="540"/>
        <w:jc w:val="both"/>
        <w:rPr>
          <w:rFonts w:ascii="Times New Roman" w:hAnsi="Times New Roman"/>
          <w:sz w:val="28"/>
          <w:szCs w:val="28"/>
        </w:rPr>
      </w:pPr>
      <w:r>
        <w:rPr>
          <w:rFonts w:ascii="Times New Roman" w:hAnsi="Times New Roman"/>
          <w:sz w:val="28"/>
          <w:szCs w:val="28"/>
        </w:rPr>
        <w:t>На 2022 год налог прогнозируется в сумме 942,0 тыс. рублей,  на  2023 год –   962,0 тыс. рублей.</w:t>
      </w:r>
    </w:p>
    <w:p w:rsidR="002600CC" w:rsidRDefault="002600CC" w:rsidP="002600CC">
      <w:pPr>
        <w:ind w:firstLine="540"/>
        <w:jc w:val="both"/>
        <w:rPr>
          <w:rFonts w:ascii="Times New Roman" w:hAnsi="Times New Roman"/>
          <w:sz w:val="28"/>
          <w:szCs w:val="28"/>
        </w:rPr>
      </w:pPr>
      <w:r>
        <w:rPr>
          <w:rFonts w:ascii="Times New Roman" w:hAnsi="Times New Roman"/>
          <w:sz w:val="28"/>
          <w:szCs w:val="28"/>
        </w:rPr>
        <w:t>В доходах бюджета поселения платежи от налога на имущество физических лиц, на 2021 год прогнозируются в сумме 10,0                                                                                                                                              тыс. рублей,  на 2022 и 2023 годы – на уровне 2021 году.</w:t>
      </w:r>
      <w:r>
        <w:rPr>
          <w:rFonts w:ascii="Times New Roman" w:hAnsi="Times New Roman"/>
          <w:b/>
          <w:sz w:val="28"/>
          <w:szCs w:val="28"/>
        </w:rPr>
        <w:t xml:space="preserve">                          </w:t>
      </w:r>
    </w:p>
    <w:p w:rsidR="002600CC" w:rsidRDefault="002600CC" w:rsidP="002600CC">
      <w:pPr>
        <w:jc w:val="both"/>
        <w:rPr>
          <w:rFonts w:ascii="Times New Roman" w:hAnsi="Times New Roman"/>
          <w:b/>
          <w:sz w:val="28"/>
          <w:szCs w:val="28"/>
        </w:rPr>
      </w:pPr>
    </w:p>
    <w:p w:rsidR="002600CC" w:rsidRDefault="002600CC" w:rsidP="002600CC">
      <w:pPr>
        <w:jc w:val="both"/>
        <w:rPr>
          <w:rFonts w:ascii="Times New Roman" w:hAnsi="Times New Roman"/>
          <w:b/>
          <w:sz w:val="28"/>
          <w:szCs w:val="28"/>
        </w:rPr>
      </w:pPr>
      <w:r>
        <w:rPr>
          <w:rFonts w:ascii="Times New Roman" w:hAnsi="Times New Roman"/>
          <w:b/>
          <w:color w:val="C00000"/>
          <w:sz w:val="28"/>
          <w:szCs w:val="28"/>
        </w:rPr>
        <w:t xml:space="preserve">                         </w:t>
      </w:r>
      <w:r>
        <w:rPr>
          <w:rFonts w:ascii="Times New Roman" w:hAnsi="Times New Roman"/>
          <w:b/>
          <w:sz w:val="28"/>
          <w:szCs w:val="28"/>
        </w:rPr>
        <w:t>Муниципальная служба и местное самоуправление</w:t>
      </w:r>
    </w:p>
    <w:p w:rsidR="002600CC" w:rsidRDefault="002600CC" w:rsidP="002600CC">
      <w:pPr>
        <w:ind w:firstLine="540"/>
        <w:jc w:val="both"/>
        <w:rPr>
          <w:rFonts w:ascii="Times New Roman" w:hAnsi="Times New Roman"/>
          <w:sz w:val="28"/>
          <w:szCs w:val="28"/>
        </w:rPr>
      </w:pPr>
      <w:r>
        <w:rPr>
          <w:rFonts w:ascii="Times New Roman" w:hAnsi="Times New Roman"/>
          <w:sz w:val="28"/>
          <w:szCs w:val="28"/>
        </w:rPr>
        <w:t xml:space="preserve">В органы местного самоуправления за 11 месяцев 2021 года  по различным вопросам обратились  68  граждан.  Принято 65  постановления 28 распоряжений по вопросам финансово-хозяйственной деятельности, состоялись всего 4 заседания Совета депутатов четвертого созыва и принято 26 решений по вопросам местного значения, нотариальные действия осуществлялись в отношении 18 граждан, в  2021 году, с учетом эпидемиологической ситуацией по распространению новой инфекции </w:t>
      </w:r>
      <w:r>
        <w:rPr>
          <w:rFonts w:ascii="Times New Roman" w:hAnsi="Times New Roman"/>
          <w:sz w:val="28"/>
          <w:szCs w:val="28"/>
          <w:lang w:val="en-US"/>
        </w:rPr>
        <w:t>COVID</w:t>
      </w:r>
      <w:r>
        <w:rPr>
          <w:rFonts w:ascii="Times New Roman" w:hAnsi="Times New Roman"/>
          <w:sz w:val="28"/>
          <w:szCs w:val="28"/>
        </w:rPr>
        <w:t>-19,  работают Совет ветеранов, Совет женщин, Совет молодежи, общественный Совет по профилактике преступлений и правонарушений, ТОС «Кульчумово», ТОС «Покурлей». Административной комиссией при администрации Васильевского сельсовета в 2021 году было рассмотрено 3 дела об административном правонарушении: все дела по  ст.12 Закона Оренбургской области «Об административных правонарушениях в Оренбургской области»</w:t>
      </w:r>
    </w:p>
    <w:p w:rsidR="002600CC" w:rsidRDefault="002600CC" w:rsidP="002600CC">
      <w:pPr>
        <w:spacing w:before="100" w:after="100" w:line="240" w:lineRule="auto"/>
        <w:ind w:left="15" w:right="15" w:hanging="180"/>
        <w:jc w:val="both"/>
        <w:rPr>
          <w:rFonts w:ascii="Times New Roman" w:eastAsia="Times New Roman" w:hAnsi="Times New Roman" w:cs="Times New Roman"/>
          <w:b/>
          <w:bCs/>
          <w:color w:val="000000"/>
          <w:sz w:val="28"/>
          <w:szCs w:val="28"/>
        </w:rPr>
      </w:pPr>
      <w:bookmarkStart w:id="1" w:name="problem"/>
      <w:r>
        <w:rPr>
          <w:rFonts w:ascii="Times New Roman" w:eastAsia="Times New Roman" w:hAnsi="Times New Roman" w:cs="Times New Roman"/>
          <w:b/>
          <w:bCs/>
          <w:color w:val="000000"/>
          <w:sz w:val="28"/>
          <w:szCs w:val="28"/>
        </w:rPr>
        <w:t xml:space="preserve">                                               Раздел 2.</w:t>
      </w:r>
    </w:p>
    <w:p w:rsidR="002600CC" w:rsidRDefault="002600CC" w:rsidP="002600CC">
      <w:pPr>
        <w:spacing w:before="100" w:after="100" w:line="240" w:lineRule="auto"/>
        <w:ind w:left="15" w:right="15" w:hanging="18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Основные проблемы социально-экономического развития </w:t>
      </w:r>
      <w:r>
        <w:rPr>
          <w:rFonts w:ascii="Times New Roman" w:eastAsia="Times New Roman" w:hAnsi="Times New Roman" w:cs="Times New Roman"/>
          <w:b/>
          <w:bCs/>
          <w:color w:val="000000"/>
          <w:sz w:val="28"/>
          <w:szCs w:val="28"/>
        </w:rPr>
        <w:br/>
      </w:r>
      <w:bookmarkEnd w:id="1"/>
      <w:r>
        <w:rPr>
          <w:rFonts w:ascii="Times New Roman" w:eastAsia="Times New Roman" w:hAnsi="Times New Roman" w:cs="Times New Roman"/>
          <w:b/>
          <w:bCs/>
          <w:color w:val="000000"/>
          <w:sz w:val="28"/>
          <w:szCs w:val="28"/>
        </w:rPr>
        <w:t xml:space="preserve">                                          МО Васильевский сельсовет</w:t>
      </w:r>
    </w:p>
    <w:p w:rsidR="002600CC" w:rsidRDefault="002600CC" w:rsidP="002600CC">
      <w:pPr>
        <w:ind w:left="15" w:right="15" w:firstLine="540"/>
        <w:jc w:val="both"/>
        <w:rPr>
          <w:rFonts w:ascii="Times New Roman" w:hAnsi="Times New Roman"/>
          <w:color w:val="000000"/>
          <w:sz w:val="28"/>
          <w:szCs w:val="28"/>
        </w:rPr>
      </w:pPr>
      <w:r>
        <w:rPr>
          <w:rFonts w:ascii="Times New Roman" w:hAnsi="Times New Roman"/>
          <w:color w:val="000000"/>
          <w:sz w:val="28"/>
          <w:szCs w:val="28"/>
        </w:rPr>
        <w:t>Анализ социально-экономической ситуации, сложившейся в МО Васильевский сельсовет в конце 2021 года, позволяет сделать вывод о наличии ряда проблем его социально-экономического развития. К ним относятся:</w:t>
      </w:r>
    </w:p>
    <w:p w:rsidR="002600CC" w:rsidRDefault="002600CC" w:rsidP="002600CC">
      <w:pPr>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1) недостаточный уровень развития экономики, узость рынка труда обусловливают высокий уровень безработицы и низкие доходы населения; </w:t>
      </w:r>
    </w:p>
    <w:p w:rsidR="002600CC" w:rsidRDefault="002600CC" w:rsidP="002600CC">
      <w:pPr>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2) неудовлетворительное состояние объектов производственной инфраструктуры - дорожной сети, системы  водоснабжения, их недостаточная степень надежности; </w:t>
      </w:r>
    </w:p>
    <w:p w:rsidR="002600CC" w:rsidRDefault="002600CC" w:rsidP="002600CC">
      <w:pPr>
        <w:ind w:left="15" w:right="15"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3) недостаточный уровень финансовой обеспеченности; </w:t>
      </w:r>
    </w:p>
    <w:p w:rsidR="002600CC" w:rsidRDefault="002600CC" w:rsidP="002600CC">
      <w:pPr>
        <w:ind w:left="15" w:right="15" w:firstLine="540"/>
        <w:jc w:val="both"/>
        <w:rPr>
          <w:rFonts w:ascii="Times New Roman" w:hAnsi="Times New Roman"/>
          <w:color w:val="000000"/>
          <w:sz w:val="28"/>
          <w:szCs w:val="28"/>
        </w:rPr>
      </w:pPr>
      <w:r>
        <w:rPr>
          <w:rFonts w:ascii="Times New Roman" w:hAnsi="Times New Roman"/>
          <w:sz w:val="28"/>
        </w:rPr>
        <w:t>4) низкая доля собственных доходов бюджета сельсовета</w:t>
      </w:r>
      <w:r>
        <w:rPr>
          <w:rFonts w:ascii="Times New Roman" w:hAnsi="Times New Roman"/>
        </w:rPr>
        <w:t>.</w:t>
      </w:r>
      <w:bookmarkStart w:id="2" w:name="reserve"/>
    </w:p>
    <w:p w:rsidR="002600CC" w:rsidRDefault="002600CC" w:rsidP="002600CC">
      <w:pPr>
        <w:spacing w:after="0" w:line="240" w:lineRule="auto"/>
        <w:ind w:left="181" w:hanging="18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Раздел 3.</w:t>
      </w:r>
    </w:p>
    <w:p w:rsidR="002600CC" w:rsidRDefault="002600CC" w:rsidP="002600CC">
      <w:pPr>
        <w:spacing w:after="0" w:line="240" w:lineRule="auto"/>
        <w:ind w:left="181" w:hanging="18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18"/>
        </w:rPr>
        <w:t>Резервы социально-экономического развития</w:t>
      </w:r>
      <w:bookmarkEnd w:id="2"/>
    </w:p>
    <w:p w:rsidR="002600CC" w:rsidRDefault="002600CC" w:rsidP="002600CC">
      <w:pPr>
        <w:ind w:firstLine="540"/>
        <w:jc w:val="both"/>
        <w:rPr>
          <w:rFonts w:ascii="Times New Roman" w:hAnsi="Times New Roman"/>
          <w:color w:val="000000"/>
          <w:sz w:val="28"/>
          <w:szCs w:val="28"/>
        </w:rPr>
      </w:pPr>
      <w:r>
        <w:rPr>
          <w:rFonts w:ascii="Times New Roman" w:hAnsi="Times New Roman"/>
          <w:color w:val="000000"/>
          <w:sz w:val="28"/>
          <w:szCs w:val="28"/>
        </w:rPr>
        <w:t xml:space="preserve">  Основной </w:t>
      </w:r>
      <w:r>
        <w:rPr>
          <w:rFonts w:ascii="Times New Roman" w:hAnsi="Times New Roman"/>
          <w:b/>
          <w:bCs/>
          <w:color w:val="000000"/>
          <w:sz w:val="28"/>
          <w:szCs w:val="28"/>
        </w:rPr>
        <w:t xml:space="preserve">целью </w:t>
      </w:r>
      <w:r>
        <w:rPr>
          <w:rFonts w:ascii="Times New Roman" w:hAnsi="Times New Roman"/>
          <w:color w:val="000000"/>
          <w:sz w:val="28"/>
          <w:szCs w:val="28"/>
        </w:rPr>
        <w:t xml:space="preserve">социально-экономического развития </w:t>
      </w:r>
      <w:r>
        <w:rPr>
          <w:rFonts w:ascii="Times New Roman" w:hAnsi="Times New Roman"/>
          <w:sz w:val="28"/>
          <w:szCs w:val="28"/>
        </w:rPr>
        <w:t xml:space="preserve">МО </w:t>
      </w:r>
      <w:r>
        <w:rPr>
          <w:rFonts w:ascii="Times New Roman" w:hAnsi="Times New Roman"/>
          <w:color w:val="000000"/>
          <w:sz w:val="28"/>
          <w:szCs w:val="28"/>
        </w:rPr>
        <w:t>Васильевский</w:t>
      </w:r>
      <w:r>
        <w:rPr>
          <w:rFonts w:ascii="Times New Roman" w:hAnsi="Times New Roman"/>
          <w:sz w:val="28"/>
          <w:szCs w:val="28"/>
        </w:rPr>
        <w:t xml:space="preserve"> сельсовет </w:t>
      </w:r>
      <w:r>
        <w:rPr>
          <w:rFonts w:ascii="Times New Roman" w:hAnsi="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2600CC" w:rsidRDefault="002600CC" w:rsidP="002600CC">
      <w:pPr>
        <w:ind w:firstLine="540"/>
        <w:jc w:val="both"/>
        <w:rPr>
          <w:rFonts w:ascii="Times New Roman" w:hAnsi="Times New Roman"/>
          <w:color w:val="000000"/>
          <w:sz w:val="28"/>
          <w:szCs w:val="28"/>
        </w:rPr>
      </w:pPr>
      <w:r>
        <w:rPr>
          <w:rFonts w:ascii="Times New Roman" w:hAnsi="Times New Roman"/>
          <w:color w:val="000000"/>
          <w:sz w:val="28"/>
          <w:szCs w:val="28"/>
        </w:rPr>
        <w:t xml:space="preserve">Достижение поставленных целей требует решения следующих </w:t>
      </w:r>
      <w:r>
        <w:rPr>
          <w:rFonts w:ascii="Times New Roman" w:hAnsi="Times New Roman"/>
          <w:b/>
          <w:bCs/>
          <w:color w:val="000000"/>
          <w:sz w:val="28"/>
          <w:szCs w:val="28"/>
        </w:rPr>
        <w:t>задач:</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 развитие малого предпринимательства;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 развития платных услуг населению;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 решение проблемы обеспечения населения социальным и доступным жильем;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 улучшение состояния здоровья сельского населения за счет доступности и качества первичной медико-санитарной помощи;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 повышение образовательного уровня, приведение качества образования в соответствие с современными требованиями;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 повышение уровня социальной сферы и инженерной инфраструктуры; </w:t>
      </w:r>
    </w:p>
    <w:p w:rsidR="002600CC" w:rsidRDefault="002600CC" w:rsidP="002600CC">
      <w:pPr>
        <w:ind w:hanging="180"/>
        <w:jc w:val="both"/>
        <w:rPr>
          <w:rFonts w:ascii="Times New Roman" w:hAnsi="Times New Roman"/>
          <w:b/>
          <w:color w:val="000000"/>
          <w:sz w:val="28"/>
          <w:szCs w:val="28"/>
        </w:rPr>
      </w:pPr>
      <w:r>
        <w:rPr>
          <w:rFonts w:ascii="Times New Roman" w:hAnsi="Times New Roman"/>
          <w:b/>
          <w:color w:val="000000"/>
          <w:sz w:val="28"/>
          <w:szCs w:val="28"/>
        </w:rPr>
        <w:t xml:space="preserve">            Пути решения проблем муниципального образования </w:t>
      </w:r>
    </w:p>
    <w:p w:rsidR="002600CC" w:rsidRDefault="002600CC" w:rsidP="002600CC">
      <w:pPr>
        <w:jc w:val="center"/>
        <w:rPr>
          <w:rFonts w:ascii="Times New Roman" w:hAnsi="Times New Roman"/>
          <w:b/>
          <w:color w:val="000000"/>
          <w:sz w:val="28"/>
          <w:szCs w:val="28"/>
        </w:rPr>
      </w:pPr>
      <w:r>
        <w:rPr>
          <w:rFonts w:ascii="Times New Roman" w:hAnsi="Times New Roman"/>
          <w:b/>
          <w:color w:val="000000"/>
          <w:sz w:val="28"/>
          <w:szCs w:val="28"/>
        </w:rPr>
        <w:t>Васильевский сельсовет</w:t>
      </w:r>
    </w:p>
    <w:p w:rsidR="002600CC" w:rsidRDefault="002600CC" w:rsidP="002600CC">
      <w:pPr>
        <w:ind w:hanging="180"/>
        <w:jc w:val="center"/>
        <w:rPr>
          <w:rFonts w:ascii="Times New Roman" w:hAnsi="Times New Roman" w:cs="Times New Roman"/>
          <w:b/>
          <w:sz w:val="28"/>
          <w:szCs w:val="28"/>
        </w:rPr>
      </w:pPr>
      <w:r>
        <w:rPr>
          <w:rFonts w:ascii="Times New Roman" w:hAnsi="Times New Roman" w:cs="Times New Roman"/>
          <w:b/>
          <w:sz w:val="28"/>
          <w:szCs w:val="28"/>
        </w:rPr>
        <w:t>Развитие сельского хозяйства</w:t>
      </w:r>
    </w:p>
    <w:p w:rsidR="002600CC" w:rsidRDefault="002600CC" w:rsidP="002600CC">
      <w:pPr>
        <w:keepNext/>
        <w:keepLines/>
        <w:spacing w:after="0"/>
        <w:ind w:hanging="180"/>
        <w:jc w:val="both"/>
        <w:outlineLvl w:val="2"/>
        <w:rPr>
          <w:rFonts w:asciiTheme="majorHAnsi" w:eastAsiaTheme="majorEastAsia" w:hAnsiTheme="majorHAnsi" w:cstheme="majorBidi"/>
          <w:b/>
          <w:bCs/>
          <w:color w:val="5B9BD5" w:themeColor="accent1"/>
        </w:rPr>
      </w:pPr>
    </w:p>
    <w:p w:rsidR="002600CC" w:rsidRDefault="002600CC" w:rsidP="002600CC">
      <w:pPr>
        <w:ind w:left="15" w:firstLine="693"/>
        <w:jc w:val="both"/>
        <w:rPr>
          <w:rFonts w:ascii="Times New Roman" w:hAnsi="Times New Roman"/>
          <w:sz w:val="28"/>
          <w:szCs w:val="28"/>
        </w:rPr>
      </w:pPr>
      <w:r>
        <w:rPr>
          <w:rFonts w:ascii="Times New Roman" w:hAnsi="Times New Roman"/>
          <w:sz w:val="28"/>
          <w:szCs w:val="28"/>
        </w:rPr>
        <w:t>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w:t>
      </w:r>
    </w:p>
    <w:p w:rsidR="002600CC" w:rsidRDefault="002600CC" w:rsidP="002600CC">
      <w:pPr>
        <w:ind w:firstLine="693"/>
        <w:jc w:val="both"/>
        <w:rPr>
          <w:rFonts w:ascii="Times New Roman" w:hAnsi="Times New Roman"/>
          <w:color w:val="000000"/>
          <w:sz w:val="28"/>
          <w:szCs w:val="28"/>
        </w:rPr>
      </w:pPr>
      <w:r>
        <w:rPr>
          <w:rFonts w:ascii="Times New Roman" w:hAnsi="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2600CC" w:rsidRDefault="002600CC" w:rsidP="002600CC">
      <w:pPr>
        <w:keepNext/>
        <w:keepLines/>
        <w:spacing w:after="0"/>
        <w:ind w:hanging="180"/>
        <w:jc w:val="both"/>
        <w:outlineLvl w:val="2"/>
        <w:rPr>
          <w:rFonts w:ascii="Times New Roman" w:eastAsiaTheme="majorEastAsia" w:hAnsi="Times New Roman" w:cstheme="majorBidi"/>
          <w:b/>
          <w:bCs/>
          <w:color w:val="000000"/>
          <w:sz w:val="28"/>
          <w:szCs w:val="28"/>
        </w:rPr>
      </w:pPr>
      <w:r>
        <w:rPr>
          <w:rFonts w:asciiTheme="majorHAnsi" w:eastAsiaTheme="majorEastAsia" w:hAnsiTheme="majorHAnsi" w:cstheme="majorBidi"/>
          <w:b/>
          <w:bCs/>
          <w:color w:val="000000"/>
          <w:sz w:val="28"/>
          <w:szCs w:val="28"/>
        </w:rPr>
        <w:lastRenderedPageBreak/>
        <w:t xml:space="preserve">                            </w:t>
      </w:r>
    </w:p>
    <w:p w:rsidR="002600CC" w:rsidRDefault="002600CC" w:rsidP="002600CC">
      <w:pPr>
        <w:keepNext/>
        <w:keepLines/>
        <w:spacing w:after="0"/>
        <w:ind w:hanging="180"/>
        <w:jc w:val="both"/>
        <w:outlineLvl w:val="2"/>
        <w:rPr>
          <w:rFonts w:asciiTheme="majorHAnsi" w:eastAsiaTheme="majorEastAsia" w:hAnsiTheme="majorHAnsi" w:cstheme="majorBidi"/>
          <w:b/>
          <w:bCs/>
          <w:color w:val="000000"/>
          <w:sz w:val="28"/>
          <w:szCs w:val="28"/>
        </w:rPr>
      </w:pPr>
      <w:r>
        <w:rPr>
          <w:rFonts w:asciiTheme="majorHAnsi" w:eastAsiaTheme="majorEastAsia" w:hAnsiTheme="majorHAnsi" w:cstheme="majorBidi"/>
          <w:b/>
          <w:bCs/>
          <w:color w:val="000000"/>
          <w:sz w:val="28"/>
          <w:szCs w:val="28"/>
        </w:rPr>
        <w:t xml:space="preserve">                                Развитие жилищного строительства</w:t>
      </w:r>
    </w:p>
    <w:p w:rsidR="002600CC" w:rsidRDefault="002600CC" w:rsidP="002600CC">
      <w:pPr>
        <w:keepNext/>
        <w:keepLines/>
        <w:spacing w:after="0"/>
        <w:ind w:hanging="180"/>
        <w:jc w:val="both"/>
        <w:outlineLvl w:val="2"/>
        <w:rPr>
          <w:rFonts w:asciiTheme="majorHAnsi" w:eastAsiaTheme="majorEastAsia" w:hAnsiTheme="majorHAnsi" w:cstheme="majorBidi"/>
          <w:b/>
          <w:bCs/>
          <w:color w:val="000000"/>
          <w:sz w:val="28"/>
          <w:szCs w:val="28"/>
        </w:rPr>
      </w:pPr>
    </w:p>
    <w:p w:rsidR="002600CC" w:rsidRDefault="002600CC" w:rsidP="002600CC">
      <w:pPr>
        <w:ind w:firstLine="708"/>
        <w:jc w:val="both"/>
        <w:rPr>
          <w:rFonts w:ascii="Times New Roman" w:hAnsi="Times New Roman"/>
          <w:color w:val="000000"/>
          <w:sz w:val="28"/>
          <w:szCs w:val="28"/>
        </w:rPr>
      </w:pPr>
      <w:r>
        <w:rPr>
          <w:rFonts w:ascii="Times New Roman" w:hAnsi="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p>
    <w:p w:rsidR="002600CC" w:rsidRDefault="002600CC" w:rsidP="002600CC">
      <w:pPr>
        <w:ind w:firstLine="708"/>
        <w:jc w:val="both"/>
        <w:rPr>
          <w:rFonts w:ascii="Times New Roman" w:hAnsi="Times New Roman"/>
          <w:color w:val="000000"/>
          <w:sz w:val="28"/>
          <w:szCs w:val="28"/>
        </w:rPr>
      </w:pPr>
    </w:p>
    <w:p w:rsidR="002600CC" w:rsidRDefault="002600CC" w:rsidP="002600CC">
      <w:pPr>
        <w:keepNext/>
        <w:keepLines/>
        <w:spacing w:after="0"/>
        <w:ind w:hanging="180"/>
        <w:jc w:val="both"/>
        <w:outlineLvl w:val="2"/>
        <w:rPr>
          <w:rFonts w:ascii="Times New Roman" w:eastAsiaTheme="majorEastAsia" w:hAnsi="Times New Roman" w:cstheme="majorBidi"/>
          <w:b/>
          <w:bCs/>
          <w:color w:val="000000"/>
          <w:sz w:val="28"/>
          <w:szCs w:val="28"/>
        </w:rPr>
      </w:pPr>
      <w:r>
        <w:rPr>
          <w:rFonts w:asciiTheme="majorHAnsi" w:eastAsiaTheme="majorEastAsia" w:hAnsiTheme="majorHAnsi" w:cstheme="majorBidi"/>
          <w:b/>
          <w:bCs/>
          <w:color w:val="000000"/>
          <w:sz w:val="28"/>
          <w:szCs w:val="28"/>
        </w:rPr>
        <w:t xml:space="preserve">                         Развитие культурно-досуговой деятельности</w:t>
      </w:r>
    </w:p>
    <w:p w:rsidR="002600CC" w:rsidRDefault="002600CC" w:rsidP="002600CC">
      <w:pPr>
        <w:keepNext/>
        <w:keepLines/>
        <w:spacing w:after="0"/>
        <w:ind w:hanging="180"/>
        <w:jc w:val="both"/>
        <w:outlineLvl w:val="2"/>
        <w:rPr>
          <w:rFonts w:asciiTheme="majorHAnsi" w:eastAsiaTheme="majorEastAsia" w:hAnsiTheme="majorHAnsi" w:cstheme="majorBidi"/>
          <w:b/>
          <w:bCs/>
          <w:color w:val="000000"/>
          <w:sz w:val="28"/>
          <w:szCs w:val="28"/>
        </w:rPr>
      </w:pPr>
    </w:p>
    <w:p w:rsidR="002600CC" w:rsidRDefault="002600CC" w:rsidP="002600CC">
      <w:pPr>
        <w:ind w:firstLine="525"/>
        <w:jc w:val="both"/>
        <w:rPr>
          <w:rFonts w:ascii="Times New Roman" w:hAnsi="Times New Roman"/>
          <w:color w:val="000000"/>
          <w:sz w:val="28"/>
          <w:szCs w:val="28"/>
        </w:rPr>
      </w:pPr>
      <w:r>
        <w:rPr>
          <w:rFonts w:ascii="Times New Roman" w:hAnsi="Times New Roman"/>
          <w:color w:val="000000"/>
          <w:sz w:val="28"/>
          <w:szCs w:val="28"/>
        </w:rPr>
        <w:t xml:space="preserve">Целью раздела является сохранение и развитие культурного потенциала и наследия </w:t>
      </w:r>
      <w:r>
        <w:rPr>
          <w:rFonts w:ascii="Times New Roman" w:hAnsi="Times New Roman"/>
          <w:sz w:val="28"/>
          <w:szCs w:val="28"/>
        </w:rPr>
        <w:t xml:space="preserve">МО </w:t>
      </w:r>
      <w:r>
        <w:rPr>
          <w:rFonts w:ascii="Times New Roman" w:hAnsi="Times New Roman"/>
          <w:color w:val="000000"/>
          <w:sz w:val="28"/>
          <w:szCs w:val="28"/>
        </w:rPr>
        <w:t>Васильевский</w:t>
      </w:r>
      <w:r>
        <w:rPr>
          <w:rFonts w:ascii="Times New Roman" w:hAnsi="Times New Roman"/>
          <w:sz w:val="28"/>
          <w:szCs w:val="28"/>
        </w:rPr>
        <w:t xml:space="preserve"> сельсовет</w:t>
      </w:r>
      <w:r>
        <w:rPr>
          <w:rFonts w:ascii="Times New Roman" w:hAnsi="Times New Roman"/>
          <w:color w:val="000000"/>
          <w:sz w:val="28"/>
          <w:szCs w:val="28"/>
        </w:rPr>
        <w:t xml:space="preserve">, улучшение условий доступа различных групп сельского населения к культурным ценностям и информационным ресурсам, активизация его культурной деятельности. </w:t>
      </w:r>
    </w:p>
    <w:p w:rsidR="002600CC" w:rsidRDefault="002600CC" w:rsidP="002600CC">
      <w:pPr>
        <w:ind w:left="15" w:right="15" w:firstLine="525"/>
        <w:jc w:val="both"/>
        <w:rPr>
          <w:rFonts w:ascii="Times New Roman" w:hAnsi="Times New Roman"/>
          <w:color w:val="000000"/>
          <w:sz w:val="28"/>
          <w:szCs w:val="28"/>
        </w:rPr>
      </w:pPr>
      <w:r>
        <w:rPr>
          <w:rFonts w:ascii="Times New Roman" w:hAnsi="Times New Roman"/>
          <w:color w:val="000000"/>
          <w:sz w:val="28"/>
          <w:szCs w:val="28"/>
        </w:rPr>
        <w:t xml:space="preserve">В области развития сельских Домов культуры  предусматривается: </w:t>
      </w:r>
    </w:p>
    <w:p w:rsidR="002600CC" w:rsidRDefault="002600CC" w:rsidP="002600CC">
      <w:pPr>
        <w:numPr>
          <w:ilvl w:val="0"/>
          <w:numId w:val="14"/>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улучшение их социального положения специалистов отрасли культуры, повышение профессиональной квалификации; </w:t>
      </w:r>
    </w:p>
    <w:p w:rsidR="002600CC" w:rsidRDefault="002600CC" w:rsidP="002600CC">
      <w:pPr>
        <w:numPr>
          <w:ilvl w:val="0"/>
          <w:numId w:val="14"/>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возрождение и развитие традиционных форм самодеятельного и художественного творчества, народных промыслов, ремесел, приобщение сельской молодежи к традициям народной культуры, выявление и поддержка индивидуальных талантов и дарований; </w:t>
      </w:r>
    </w:p>
    <w:p w:rsidR="002600CC" w:rsidRDefault="002600CC" w:rsidP="002600CC">
      <w:pPr>
        <w:numPr>
          <w:ilvl w:val="0"/>
          <w:numId w:val="14"/>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сохранение историко-культурного наследия, национальных, местных обычаев, традиций, обрядов, фольклора;</w:t>
      </w:r>
    </w:p>
    <w:p w:rsidR="002600CC" w:rsidRDefault="002600CC" w:rsidP="002600CC">
      <w:pPr>
        <w:numPr>
          <w:ilvl w:val="0"/>
          <w:numId w:val="14"/>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 обеспечение сохранности книжного фонда сельской библиотеки:</w:t>
      </w:r>
    </w:p>
    <w:p w:rsidR="002600CC" w:rsidRDefault="002600CC" w:rsidP="002600CC">
      <w:pPr>
        <w:numPr>
          <w:ilvl w:val="0"/>
          <w:numId w:val="14"/>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пополнение фонда библиотеки книгами и периодическими изданиями. </w:t>
      </w:r>
    </w:p>
    <w:p w:rsidR="002600CC" w:rsidRDefault="002600CC" w:rsidP="002600CC">
      <w:pPr>
        <w:spacing w:before="100" w:beforeAutospacing="1" w:after="100" w:afterAutospacing="1"/>
        <w:ind w:left="555" w:right="15"/>
        <w:jc w:val="both"/>
        <w:rPr>
          <w:rFonts w:ascii="Times New Roman" w:hAnsi="Times New Roman"/>
          <w:color w:val="000000"/>
          <w:sz w:val="28"/>
          <w:szCs w:val="28"/>
        </w:rPr>
      </w:pPr>
      <w:r>
        <w:rPr>
          <w:rFonts w:ascii="Times New Roman" w:hAnsi="Times New Roman"/>
          <w:color w:val="000000"/>
          <w:sz w:val="28"/>
          <w:szCs w:val="28"/>
        </w:rPr>
        <w:t xml:space="preserve">Предусмотреть обновление материально-технической базы сельских домов культуры и клубов.  </w:t>
      </w:r>
    </w:p>
    <w:p w:rsidR="002600CC" w:rsidRDefault="002600CC" w:rsidP="002600CC">
      <w:pPr>
        <w:ind w:firstLine="540"/>
        <w:jc w:val="both"/>
        <w:rPr>
          <w:rFonts w:ascii="Times New Roman" w:hAnsi="Times New Roman"/>
          <w:color w:val="000000"/>
          <w:sz w:val="28"/>
          <w:szCs w:val="28"/>
        </w:rPr>
      </w:pPr>
      <w:r>
        <w:rPr>
          <w:rFonts w:ascii="Times New Roman" w:hAnsi="Times New Roman"/>
          <w:color w:val="000000"/>
          <w:sz w:val="28"/>
          <w:szCs w:val="28"/>
        </w:rPr>
        <w:t xml:space="preserve">В области физической культуры и спорта Программа предусматривает: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       - разработку программы развития физической культуры и спорта в </w:t>
      </w:r>
      <w:r>
        <w:rPr>
          <w:rFonts w:ascii="Times New Roman" w:hAnsi="Times New Roman"/>
          <w:sz w:val="28"/>
          <w:szCs w:val="28"/>
        </w:rPr>
        <w:t xml:space="preserve">МО </w:t>
      </w:r>
      <w:r>
        <w:rPr>
          <w:rFonts w:ascii="Times New Roman" w:hAnsi="Times New Roman"/>
          <w:color w:val="000000"/>
          <w:sz w:val="28"/>
          <w:szCs w:val="28"/>
        </w:rPr>
        <w:t>Васильевский</w:t>
      </w:r>
      <w:r>
        <w:rPr>
          <w:rFonts w:ascii="Times New Roman" w:hAnsi="Times New Roman"/>
          <w:sz w:val="28"/>
          <w:szCs w:val="28"/>
        </w:rPr>
        <w:t xml:space="preserve"> сельсовет</w:t>
      </w:r>
      <w:r>
        <w:rPr>
          <w:rFonts w:ascii="Times New Roman" w:hAnsi="Times New Roman"/>
          <w:color w:val="000000"/>
          <w:sz w:val="28"/>
          <w:szCs w:val="28"/>
        </w:rPr>
        <w:t xml:space="preserve">, предусматривающее создание условий для занятий физической культурой, вовлечение в активные занятия физической культурой </w:t>
      </w:r>
      <w:r>
        <w:rPr>
          <w:rFonts w:ascii="Times New Roman" w:hAnsi="Times New Roman"/>
          <w:color w:val="000000"/>
          <w:sz w:val="28"/>
          <w:szCs w:val="28"/>
        </w:rPr>
        <w:lastRenderedPageBreak/>
        <w:t xml:space="preserve">детей и молодежи, проведение сельских спортивно-массовых мероприятий с детьми, подростками и взрослым населением; </w:t>
      </w:r>
    </w:p>
    <w:p w:rsidR="002600CC" w:rsidRDefault="002600CC" w:rsidP="002600CC">
      <w:pPr>
        <w:spacing w:before="100" w:beforeAutospacing="1" w:after="100" w:afterAutospacing="1"/>
        <w:ind w:right="15"/>
        <w:jc w:val="both"/>
        <w:rPr>
          <w:rFonts w:ascii="Times New Roman" w:hAnsi="Times New Roman"/>
          <w:color w:val="000000"/>
          <w:sz w:val="28"/>
          <w:szCs w:val="28"/>
        </w:rPr>
      </w:pPr>
      <w:r>
        <w:rPr>
          <w:rFonts w:ascii="Times New Roman" w:hAnsi="Times New Roman"/>
          <w:color w:val="000000"/>
          <w:sz w:val="28"/>
          <w:szCs w:val="28"/>
        </w:rPr>
        <w:t xml:space="preserve">       - обеспечение непрерывности и преемственности физического воспитания различных возрастных групп населения на всех этапах жизнедеятельности; </w:t>
      </w:r>
    </w:p>
    <w:p w:rsidR="002600CC" w:rsidRDefault="002600CC" w:rsidP="002600CC">
      <w:pPr>
        <w:ind w:left="15" w:right="15" w:firstLine="540"/>
        <w:jc w:val="both"/>
        <w:rPr>
          <w:rFonts w:ascii="Times New Roman" w:hAnsi="Times New Roman"/>
          <w:color w:val="000000"/>
          <w:sz w:val="32"/>
          <w:szCs w:val="28"/>
        </w:rPr>
      </w:pPr>
      <w:r>
        <w:rPr>
          <w:rFonts w:ascii="Times New Roman" w:hAnsi="Times New Roman"/>
          <w:sz w:val="28"/>
        </w:rPr>
        <w:t>Реализация мероприятий позволит расширить культурно - досуговую деятельность в МО Васильевский сельсовет и приобщить сельское население к культурно-историческому и природному наследию.</w:t>
      </w:r>
    </w:p>
    <w:p w:rsidR="002600CC" w:rsidRDefault="002600CC" w:rsidP="002600CC">
      <w:pPr>
        <w:keepNext/>
        <w:keepLines/>
        <w:spacing w:before="200" w:after="0"/>
        <w:ind w:left="15" w:right="15" w:hanging="180"/>
        <w:jc w:val="both"/>
        <w:outlineLvl w:val="2"/>
        <w:rPr>
          <w:rFonts w:ascii="Times New Roman" w:eastAsiaTheme="majorEastAsia" w:hAnsi="Times New Roman" w:cstheme="majorBidi"/>
          <w:b/>
          <w:bCs/>
          <w:color w:val="000000"/>
          <w:sz w:val="28"/>
          <w:szCs w:val="28"/>
        </w:rPr>
      </w:pPr>
      <w:r>
        <w:rPr>
          <w:rFonts w:asciiTheme="majorHAnsi" w:eastAsiaTheme="majorEastAsia" w:hAnsiTheme="majorHAnsi" w:cstheme="majorBidi"/>
          <w:b/>
          <w:bCs/>
          <w:color w:val="000000"/>
          <w:sz w:val="28"/>
          <w:szCs w:val="28"/>
        </w:rPr>
        <w:t xml:space="preserve">                         Развитие торгового и бытового обслуживания</w:t>
      </w:r>
    </w:p>
    <w:p w:rsidR="002600CC" w:rsidRDefault="002600CC" w:rsidP="002600CC">
      <w:pPr>
        <w:ind w:firstLine="693"/>
        <w:jc w:val="both"/>
        <w:rPr>
          <w:rFonts w:ascii="Times New Roman" w:hAnsi="Times New Roman"/>
          <w:color w:val="000000"/>
          <w:sz w:val="28"/>
          <w:szCs w:val="28"/>
        </w:rPr>
      </w:pPr>
      <w:r>
        <w:rPr>
          <w:rFonts w:ascii="Times New Roman" w:hAnsi="Times New Roman"/>
          <w:color w:val="000000"/>
          <w:sz w:val="28"/>
          <w:szCs w:val="28"/>
        </w:rPr>
        <w:t xml:space="preserve">Целью является формирование сферы торговли и услуг в </w:t>
      </w:r>
      <w:r>
        <w:rPr>
          <w:rFonts w:ascii="Times New Roman" w:hAnsi="Times New Roman"/>
          <w:sz w:val="28"/>
          <w:szCs w:val="28"/>
        </w:rPr>
        <w:t xml:space="preserve">МО </w:t>
      </w:r>
      <w:r>
        <w:rPr>
          <w:rFonts w:ascii="Times New Roman" w:hAnsi="Times New Roman"/>
          <w:color w:val="000000"/>
          <w:sz w:val="28"/>
          <w:szCs w:val="28"/>
        </w:rPr>
        <w:t>Васильевский</w:t>
      </w:r>
      <w:r>
        <w:rPr>
          <w:rFonts w:ascii="Times New Roman" w:hAnsi="Times New Roman"/>
          <w:sz w:val="28"/>
          <w:szCs w:val="28"/>
        </w:rPr>
        <w:t xml:space="preserve"> сельсовет</w:t>
      </w:r>
      <w:r>
        <w:rPr>
          <w:rFonts w:ascii="Times New Roman" w:hAnsi="Times New Roman"/>
          <w:color w:val="000000"/>
          <w:sz w:val="28"/>
          <w:szCs w:val="28"/>
        </w:rPr>
        <w:t xml:space="preserve"> гарантирующей последовательное повышение уровня обслуживания и рост благосостояния сельских жителей, обеспечение возможностей приобретения товаров и услуг по месту жительства. </w:t>
      </w:r>
      <w:r>
        <w:rPr>
          <w:rFonts w:ascii="Times New Roman" w:hAnsi="Times New Roman"/>
          <w:color w:val="000000"/>
          <w:sz w:val="28"/>
          <w:szCs w:val="28"/>
        </w:rPr>
        <w:br/>
        <w:t xml:space="preserve">При более низкой платежеспособности населения в сельской местности цены на промышленные товары  выше  городских.  Реальной альтернативой системе потребительского союза становится </w:t>
      </w:r>
      <w:r>
        <w:rPr>
          <w:rFonts w:ascii="Times New Roman" w:hAnsi="Times New Roman"/>
          <w:bCs/>
          <w:color w:val="000000"/>
          <w:sz w:val="28"/>
          <w:szCs w:val="28"/>
        </w:rPr>
        <w:t>малое предпринимательство</w:t>
      </w:r>
      <w:r>
        <w:rPr>
          <w:rFonts w:ascii="Times New Roman" w:hAnsi="Times New Roman"/>
          <w:color w:val="000000"/>
          <w:sz w:val="28"/>
          <w:szCs w:val="28"/>
        </w:rPr>
        <w:t xml:space="preserve">, где предстоит работа по развитию закупочно-сбытовой системе. Обеспечение занятости в личных подсобных хозяйствах; развитие кредитной и потребительской кооперации. </w:t>
      </w:r>
    </w:p>
    <w:p w:rsidR="002600CC" w:rsidRDefault="002600CC" w:rsidP="002600CC">
      <w:pPr>
        <w:keepNext/>
        <w:keepLines/>
        <w:spacing w:after="0"/>
        <w:ind w:hanging="180"/>
        <w:jc w:val="center"/>
        <w:outlineLvl w:val="2"/>
        <w:rPr>
          <w:rFonts w:ascii="Times New Roman" w:eastAsiaTheme="majorEastAsia" w:hAnsi="Times New Roman" w:cstheme="majorBidi"/>
          <w:b/>
          <w:bCs/>
          <w:color w:val="000000"/>
          <w:sz w:val="28"/>
          <w:szCs w:val="28"/>
        </w:rPr>
      </w:pPr>
      <w:r>
        <w:rPr>
          <w:rFonts w:asciiTheme="majorHAnsi" w:eastAsiaTheme="majorEastAsia" w:hAnsiTheme="majorHAnsi" w:cstheme="majorBidi"/>
          <w:b/>
          <w:bCs/>
          <w:color w:val="000000"/>
          <w:sz w:val="28"/>
          <w:szCs w:val="28"/>
        </w:rPr>
        <w:t>Реконструкция и техническое перевооружение сельских электрических сетей</w:t>
      </w:r>
    </w:p>
    <w:p w:rsidR="002600CC" w:rsidRDefault="002600CC" w:rsidP="002600CC">
      <w:pPr>
        <w:ind w:firstLine="540"/>
        <w:jc w:val="both"/>
        <w:rPr>
          <w:rFonts w:ascii="Times New Roman" w:hAnsi="Times New Roman"/>
          <w:color w:val="000000"/>
          <w:sz w:val="28"/>
          <w:szCs w:val="28"/>
        </w:rPr>
      </w:pPr>
      <w:r>
        <w:rPr>
          <w:rFonts w:ascii="Times New Roman" w:hAnsi="Times New Roman"/>
          <w:color w:val="000000"/>
          <w:sz w:val="28"/>
          <w:szCs w:val="28"/>
        </w:rPr>
        <w:t>Основной целью в этой сфере жизни является обеспечение надежного, безопасного и эффективного электроснабжения сельских потребителей, создание комфортных социально-бытовых условий жизни в сельском поселении.  В администрации Васильевского сельсовета была проведена реконструкция и техническое перевооружение находящихся в сельском поселении электрических линий, трансформаторных подстанций, отработавших свой ресурс, в соответствии с прогнозируемыми нагрузками и новыми техническими требованиями.</w:t>
      </w:r>
    </w:p>
    <w:p w:rsidR="002600CC" w:rsidRDefault="002600CC" w:rsidP="002600CC">
      <w:pPr>
        <w:keepNext/>
        <w:keepLines/>
        <w:spacing w:after="0"/>
        <w:ind w:hanging="180"/>
        <w:jc w:val="both"/>
        <w:outlineLvl w:val="2"/>
        <w:rPr>
          <w:rFonts w:ascii="Times New Roman" w:eastAsiaTheme="majorEastAsia" w:hAnsi="Times New Roman" w:cstheme="majorBidi"/>
          <w:b/>
          <w:bCs/>
          <w:color w:val="000000"/>
          <w:sz w:val="28"/>
          <w:szCs w:val="28"/>
        </w:rPr>
      </w:pPr>
    </w:p>
    <w:p w:rsidR="002600CC" w:rsidRDefault="002600CC" w:rsidP="002600CC">
      <w:pPr>
        <w:keepNext/>
        <w:keepLines/>
        <w:spacing w:after="0"/>
        <w:ind w:hanging="180"/>
        <w:jc w:val="both"/>
        <w:outlineLvl w:val="2"/>
        <w:rPr>
          <w:rFonts w:asciiTheme="majorHAnsi" w:eastAsiaTheme="majorEastAsia" w:hAnsiTheme="majorHAnsi" w:cstheme="majorBidi"/>
          <w:b/>
          <w:bCs/>
          <w:color w:val="000000"/>
          <w:sz w:val="28"/>
          <w:szCs w:val="28"/>
        </w:rPr>
      </w:pPr>
      <w:r>
        <w:rPr>
          <w:rFonts w:asciiTheme="majorHAnsi" w:eastAsiaTheme="majorEastAsia" w:hAnsiTheme="majorHAnsi" w:cstheme="majorBidi"/>
          <w:b/>
          <w:bCs/>
          <w:color w:val="000000"/>
          <w:sz w:val="28"/>
          <w:szCs w:val="28"/>
        </w:rPr>
        <w:t xml:space="preserve">                                                 Развитие связи</w:t>
      </w:r>
    </w:p>
    <w:p w:rsidR="002600CC" w:rsidRDefault="002600CC" w:rsidP="002600CC">
      <w:pPr>
        <w:ind w:firstLine="693"/>
        <w:jc w:val="both"/>
        <w:rPr>
          <w:rFonts w:ascii="Times New Roman" w:hAnsi="Times New Roman"/>
          <w:sz w:val="28"/>
          <w:szCs w:val="28"/>
        </w:rPr>
      </w:pPr>
      <w:r>
        <w:rPr>
          <w:rFonts w:ascii="Times New Roman" w:hAnsi="Times New Roman"/>
          <w:sz w:val="28"/>
          <w:szCs w:val="28"/>
        </w:rPr>
        <w:t xml:space="preserve">Основной целью развития сети связи МО </w:t>
      </w:r>
      <w:r>
        <w:rPr>
          <w:rFonts w:ascii="Times New Roman" w:hAnsi="Times New Roman"/>
          <w:color w:val="000000"/>
          <w:sz w:val="28"/>
          <w:szCs w:val="28"/>
        </w:rPr>
        <w:t xml:space="preserve">Васильевский </w:t>
      </w:r>
      <w:r>
        <w:rPr>
          <w:rFonts w:ascii="Times New Roman" w:hAnsi="Times New Roman"/>
          <w:sz w:val="28"/>
          <w:szCs w:val="28"/>
        </w:rPr>
        <w:t xml:space="preserve">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2600CC" w:rsidRDefault="002600CC" w:rsidP="002600CC">
      <w:pPr>
        <w:ind w:firstLine="693"/>
        <w:jc w:val="both"/>
        <w:rPr>
          <w:rFonts w:ascii="Times New Roman" w:hAnsi="Times New Roman"/>
          <w:sz w:val="28"/>
          <w:szCs w:val="20"/>
        </w:rPr>
      </w:pPr>
      <w:r>
        <w:rPr>
          <w:rFonts w:ascii="Times New Roman" w:hAnsi="Times New Roman"/>
          <w:sz w:val="28"/>
        </w:rPr>
        <w:t>Усовершенствование спутниковой, телефонной, сотовой и радио связи должны улучшить условия жизнедеятельности сельского населения, повысит уровень комфортности сельского быта.</w:t>
      </w:r>
    </w:p>
    <w:p w:rsidR="002600CC" w:rsidRDefault="002600CC" w:rsidP="002600CC">
      <w:pPr>
        <w:keepNext/>
        <w:keepLines/>
        <w:spacing w:after="0"/>
        <w:ind w:hanging="181"/>
        <w:jc w:val="both"/>
        <w:outlineLvl w:val="2"/>
        <w:rPr>
          <w:rFonts w:ascii="Times New Roman" w:eastAsiaTheme="majorEastAsia" w:hAnsi="Times New Roman" w:cstheme="majorBidi"/>
          <w:b/>
          <w:bCs/>
          <w:color w:val="000000"/>
          <w:sz w:val="28"/>
          <w:szCs w:val="28"/>
        </w:rPr>
      </w:pPr>
      <w:r>
        <w:rPr>
          <w:rFonts w:asciiTheme="majorHAnsi" w:eastAsiaTheme="majorEastAsia" w:hAnsiTheme="majorHAnsi" w:cstheme="majorBidi"/>
          <w:b/>
          <w:bCs/>
          <w:color w:val="000000"/>
          <w:sz w:val="28"/>
          <w:szCs w:val="28"/>
        </w:rPr>
        <w:lastRenderedPageBreak/>
        <w:t xml:space="preserve">                            Совершенствование автомобильных дорог</w:t>
      </w:r>
    </w:p>
    <w:p w:rsidR="002600CC" w:rsidRDefault="002600CC" w:rsidP="002600CC">
      <w:pPr>
        <w:ind w:firstLine="540"/>
        <w:jc w:val="both"/>
        <w:rPr>
          <w:rFonts w:ascii="Times New Roman" w:hAnsi="Times New Roman"/>
          <w:color w:val="000000"/>
          <w:sz w:val="28"/>
          <w:szCs w:val="28"/>
        </w:rPr>
      </w:pPr>
      <w:r>
        <w:rPr>
          <w:rFonts w:ascii="Times New Roman" w:hAnsi="Times New Roman"/>
          <w:color w:val="000000"/>
          <w:sz w:val="28"/>
          <w:szCs w:val="28"/>
        </w:rPr>
        <w:t xml:space="preserve">Мероприятия по совершенствованию автомобильных дорог, мостов в </w:t>
      </w:r>
      <w:r>
        <w:rPr>
          <w:rFonts w:ascii="Times New Roman" w:hAnsi="Times New Roman"/>
          <w:sz w:val="28"/>
          <w:szCs w:val="28"/>
        </w:rPr>
        <w:t xml:space="preserve">МО </w:t>
      </w:r>
      <w:r>
        <w:rPr>
          <w:rFonts w:ascii="Times New Roman" w:hAnsi="Times New Roman"/>
          <w:color w:val="000000"/>
          <w:sz w:val="28"/>
          <w:szCs w:val="28"/>
        </w:rPr>
        <w:t>Васильевский</w:t>
      </w:r>
      <w:r>
        <w:rPr>
          <w:rFonts w:ascii="Times New Roman" w:hAnsi="Times New Roman"/>
          <w:sz w:val="28"/>
          <w:szCs w:val="28"/>
        </w:rPr>
        <w:t xml:space="preserve"> сельсовет </w:t>
      </w:r>
      <w:r>
        <w:rPr>
          <w:rFonts w:ascii="Times New Roman" w:hAnsi="Times New Roman"/>
          <w:color w:val="000000"/>
          <w:sz w:val="28"/>
          <w:szCs w:val="28"/>
        </w:rPr>
        <w:t xml:space="preserve">предусматривают: </w:t>
      </w:r>
    </w:p>
    <w:p w:rsidR="002600CC" w:rsidRDefault="002600CC" w:rsidP="002600CC">
      <w:pPr>
        <w:ind w:firstLine="540"/>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автомобильных дорог, мостов в </w:t>
      </w:r>
      <w:r>
        <w:rPr>
          <w:rFonts w:ascii="Times New Roman" w:hAnsi="Times New Roman"/>
          <w:sz w:val="28"/>
          <w:szCs w:val="28"/>
        </w:rPr>
        <w:t xml:space="preserve">МО </w:t>
      </w:r>
      <w:r>
        <w:rPr>
          <w:rFonts w:ascii="Times New Roman" w:hAnsi="Times New Roman"/>
          <w:color w:val="000000"/>
          <w:sz w:val="28"/>
          <w:szCs w:val="28"/>
        </w:rPr>
        <w:t>Васильевский</w:t>
      </w:r>
      <w:r>
        <w:rPr>
          <w:rFonts w:ascii="Times New Roman" w:hAnsi="Times New Roman"/>
          <w:sz w:val="28"/>
          <w:szCs w:val="28"/>
        </w:rPr>
        <w:t xml:space="preserve"> сельсовет</w:t>
      </w:r>
      <w:r>
        <w:rPr>
          <w:rFonts w:ascii="Times New Roman" w:hAnsi="Times New Roman"/>
          <w:color w:val="000000"/>
          <w:sz w:val="28"/>
          <w:szCs w:val="28"/>
        </w:rPr>
        <w:t xml:space="preserve">, что обеспечит: увеличение надежности функционирования дорог и увеличение транспортной доступности; улучшение транспортно-эксплутационных показателей дорожной сети; повышение безопасности дорожного движения на автомобильных дорогах; снижение эксплутационных затрат пользователей автомобильных дорог. Привести в нормативное состояние внутрипоселковые  дороги.  </w:t>
      </w:r>
      <w:bookmarkStart w:id="3" w:name="mechanism"/>
    </w:p>
    <w:p w:rsidR="002600CC" w:rsidRDefault="002600CC" w:rsidP="002600CC">
      <w:pPr>
        <w:spacing w:after="0" w:line="240" w:lineRule="auto"/>
        <w:ind w:hanging="18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Основные элементы механизма реализации среднесрочного плана </w:t>
      </w:r>
    </w:p>
    <w:p w:rsidR="002600CC" w:rsidRDefault="002600CC" w:rsidP="002600CC">
      <w:pPr>
        <w:spacing w:after="0" w:line="240" w:lineRule="auto"/>
        <w:ind w:hanging="18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социально-экономического развития МО Васильевский сельсовет</w:t>
      </w:r>
      <w:bookmarkEnd w:id="3"/>
    </w:p>
    <w:p w:rsidR="002600CC" w:rsidRDefault="002600CC" w:rsidP="002600CC">
      <w:pPr>
        <w:ind w:firstLine="708"/>
        <w:jc w:val="both"/>
        <w:rPr>
          <w:rFonts w:ascii="Times New Roman" w:hAnsi="Times New Roman"/>
          <w:color w:val="000000"/>
          <w:sz w:val="28"/>
          <w:szCs w:val="28"/>
        </w:rPr>
      </w:pPr>
      <w:r>
        <w:rPr>
          <w:rFonts w:ascii="Times New Roman" w:hAnsi="Times New Roman"/>
          <w:color w:val="000000"/>
          <w:sz w:val="28"/>
          <w:szCs w:val="28"/>
        </w:rPr>
        <w:t xml:space="preserve">Исполнителем являются администрация </w:t>
      </w:r>
      <w:r>
        <w:rPr>
          <w:rFonts w:ascii="Times New Roman" w:hAnsi="Times New Roman"/>
          <w:sz w:val="28"/>
          <w:szCs w:val="28"/>
        </w:rPr>
        <w:t xml:space="preserve">МО </w:t>
      </w:r>
      <w:r>
        <w:rPr>
          <w:rFonts w:ascii="Times New Roman" w:hAnsi="Times New Roman"/>
          <w:color w:val="000000"/>
          <w:sz w:val="28"/>
          <w:szCs w:val="28"/>
        </w:rPr>
        <w:t>Васильевский</w:t>
      </w:r>
      <w:r>
        <w:rPr>
          <w:rFonts w:ascii="Times New Roman" w:hAnsi="Times New Roman"/>
          <w:sz w:val="28"/>
          <w:szCs w:val="28"/>
        </w:rPr>
        <w:t xml:space="preserve"> сельсовет, </w:t>
      </w:r>
      <w:r>
        <w:rPr>
          <w:rFonts w:ascii="Times New Roman" w:hAnsi="Times New Roman"/>
          <w:color w:val="000000"/>
          <w:sz w:val="28"/>
          <w:szCs w:val="28"/>
        </w:rPr>
        <w:t xml:space="preserve">администрация Саракташского района, региональные министерства и ведомства участвуют в реализации намеченных мероприятий в пределах своей компетенции и полномочий; рассматривают представляемые администрацией </w:t>
      </w:r>
      <w:r>
        <w:rPr>
          <w:rFonts w:ascii="Times New Roman" w:hAnsi="Times New Roman"/>
          <w:sz w:val="28"/>
          <w:szCs w:val="28"/>
        </w:rPr>
        <w:t xml:space="preserve">МО </w:t>
      </w:r>
      <w:r>
        <w:rPr>
          <w:rFonts w:ascii="Times New Roman" w:hAnsi="Times New Roman"/>
          <w:color w:val="000000"/>
          <w:sz w:val="28"/>
          <w:szCs w:val="28"/>
        </w:rPr>
        <w:t>Васильевский</w:t>
      </w:r>
      <w:r>
        <w:rPr>
          <w:rFonts w:ascii="Times New Roman" w:hAnsi="Times New Roman"/>
          <w:sz w:val="28"/>
          <w:szCs w:val="28"/>
        </w:rPr>
        <w:t xml:space="preserve"> сельсовет</w:t>
      </w:r>
      <w:r>
        <w:rPr>
          <w:rFonts w:ascii="Times New Roman" w:hAnsi="Times New Roman"/>
          <w:color w:val="000000"/>
          <w:sz w:val="28"/>
          <w:szCs w:val="28"/>
        </w:rPr>
        <w:t xml:space="preserve"> предложения по оказанию финансовой поддержки за счет средств районного и областного бюджета, а также правовой и организационной поддержки. </w:t>
      </w:r>
    </w:p>
    <w:p w:rsidR="002600CC" w:rsidRDefault="002600CC" w:rsidP="002600CC">
      <w:pPr>
        <w:ind w:firstLine="708"/>
        <w:jc w:val="both"/>
        <w:rPr>
          <w:rFonts w:ascii="Times New Roman" w:hAnsi="Times New Roman"/>
          <w:sz w:val="28"/>
          <w:szCs w:val="28"/>
        </w:rPr>
      </w:pPr>
      <w:r>
        <w:rPr>
          <w:rFonts w:ascii="Times New Roman" w:hAnsi="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Pr>
          <w:rFonts w:ascii="Times New Roman" w:hAnsi="Times New Roman"/>
          <w:sz w:val="28"/>
          <w:szCs w:val="28"/>
        </w:rPr>
        <w:t xml:space="preserve">производится в соответствии с правовыми актами муниципального образования, Саракташского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2600CC" w:rsidRDefault="002600CC" w:rsidP="002600CC">
      <w:pPr>
        <w:ind w:firstLine="708"/>
        <w:jc w:val="both"/>
        <w:rPr>
          <w:rFonts w:ascii="Times New Roman" w:hAnsi="Times New Roman"/>
          <w:sz w:val="28"/>
          <w:szCs w:val="28"/>
        </w:rPr>
      </w:pPr>
      <w:r>
        <w:rPr>
          <w:rFonts w:ascii="Times New Roman" w:hAnsi="Times New Roman"/>
          <w:sz w:val="28"/>
          <w:szCs w:val="28"/>
        </w:rPr>
        <w:t xml:space="preserve">Заявки на реализацию на территории МО </w:t>
      </w:r>
      <w:r>
        <w:rPr>
          <w:rFonts w:ascii="Times New Roman" w:hAnsi="Times New Roman"/>
          <w:color w:val="000000"/>
          <w:sz w:val="28"/>
          <w:szCs w:val="28"/>
        </w:rPr>
        <w:t xml:space="preserve">Васильевский </w:t>
      </w:r>
      <w:r>
        <w:rPr>
          <w:rFonts w:ascii="Times New Roman" w:hAnsi="Times New Roman"/>
          <w:sz w:val="28"/>
          <w:szCs w:val="28"/>
        </w:rPr>
        <w:t xml:space="preserve">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 Министерство строительства и жилищно-коммунального хозяйства Оренбургской области, Министерство здравоохранения Оренбургской области и Министерство образования и науки Оренбургской области для принятия решений по существу. </w:t>
      </w:r>
    </w:p>
    <w:p w:rsidR="002600CC" w:rsidRDefault="002600CC" w:rsidP="002600CC">
      <w:pPr>
        <w:ind w:firstLine="708"/>
        <w:jc w:val="both"/>
        <w:rPr>
          <w:rFonts w:ascii="Times New Roman" w:hAnsi="Times New Roman"/>
          <w:sz w:val="28"/>
          <w:szCs w:val="28"/>
        </w:rPr>
      </w:pPr>
      <w:r>
        <w:rPr>
          <w:rFonts w:ascii="Times New Roman" w:hAnsi="Times New Roman"/>
          <w:sz w:val="28"/>
          <w:szCs w:val="28"/>
        </w:rPr>
        <w:lastRenderedPageBreak/>
        <w:t>Кредитные, ипотечные,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w:t>
      </w:r>
      <w:bookmarkStart w:id="4" w:name="efficacy"/>
    </w:p>
    <w:bookmarkEnd w:id="4"/>
    <w:p w:rsidR="002600CC" w:rsidRDefault="002600CC" w:rsidP="002600CC">
      <w:pPr>
        <w:ind w:hanging="180"/>
        <w:jc w:val="both"/>
        <w:rPr>
          <w:rFonts w:ascii="Times New Roman" w:hAnsi="Times New Roman"/>
          <w:color w:val="000000"/>
          <w:sz w:val="28"/>
          <w:szCs w:val="28"/>
        </w:rPr>
      </w:pPr>
      <w:r>
        <w:rPr>
          <w:rFonts w:ascii="Times New Roman" w:hAnsi="Times New Roman"/>
          <w:b/>
          <w:color w:val="000000"/>
          <w:sz w:val="28"/>
          <w:szCs w:val="28"/>
        </w:rPr>
        <w:t xml:space="preserve">             В результате реализации намеченных мероприятий ожидается:</w:t>
      </w:r>
    </w:p>
    <w:p w:rsidR="002600CC" w:rsidRDefault="002600CC" w:rsidP="002600CC">
      <w:pPr>
        <w:ind w:hanging="180"/>
        <w:jc w:val="both"/>
        <w:rPr>
          <w:rFonts w:ascii="Times New Roman" w:hAnsi="Times New Roman"/>
          <w:color w:val="000000"/>
          <w:sz w:val="28"/>
          <w:szCs w:val="28"/>
        </w:rPr>
      </w:pPr>
      <w:r>
        <w:rPr>
          <w:rFonts w:ascii="Times New Roman" w:hAnsi="Times New Roman"/>
          <w:b/>
          <w:bCs/>
          <w:color w:val="000000"/>
          <w:sz w:val="28"/>
          <w:szCs w:val="28"/>
        </w:rPr>
        <w:t xml:space="preserve">                                                В сфере экономики:</w:t>
      </w:r>
    </w:p>
    <w:p w:rsidR="002600CC" w:rsidRDefault="002600CC" w:rsidP="002600CC">
      <w:pPr>
        <w:numPr>
          <w:ilvl w:val="0"/>
          <w:numId w:val="16"/>
        </w:numPr>
        <w:autoSpaceDN w:val="0"/>
        <w:spacing w:after="0" w:line="240" w:lineRule="auto"/>
        <w:ind w:left="0" w:hanging="180"/>
        <w:jc w:val="both"/>
        <w:rPr>
          <w:rFonts w:ascii="Times New Roman" w:hAnsi="Times New Roman"/>
          <w:color w:val="000000"/>
          <w:sz w:val="28"/>
          <w:szCs w:val="28"/>
        </w:rPr>
      </w:pPr>
      <w:r>
        <w:rPr>
          <w:rFonts w:ascii="Times New Roman" w:hAnsi="Times New Roman"/>
          <w:color w:val="000000"/>
          <w:sz w:val="28"/>
          <w:szCs w:val="28"/>
        </w:rPr>
        <w:t xml:space="preserve">Увеличение поголовья скота, его продуктивности и производства продукции животноводства. </w:t>
      </w:r>
    </w:p>
    <w:p w:rsidR="002600CC" w:rsidRDefault="002600CC" w:rsidP="002600CC">
      <w:pPr>
        <w:numPr>
          <w:ilvl w:val="0"/>
          <w:numId w:val="16"/>
        </w:numPr>
        <w:tabs>
          <w:tab w:val="num" w:pos="0"/>
        </w:tabs>
        <w:autoSpaceDN w:val="0"/>
        <w:spacing w:after="0" w:line="240" w:lineRule="auto"/>
        <w:ind w:left="0" w:hanging="180"/>
        <w:jc w:val="both"/>
        <w:rPr>
          <w:rFonts w:ascii="Times New Roman" w:hAnsi="Times New Roman"/>
          <w:color w:val="000000"/>
          <w:sz w:val="28"/>
          <w:szCs w:val="28"/>
        </w:rPr>
      </w:pPr>
      <w:r>
        <w:rPr>
          <w:rFonts w:ascii="Times New Roman" w:hAnsi="Times New Roman"/>
          <w:color w:val="000000"/>
          <w:sz w:val="28"/>
          <w:szCs w:val="28"/>
        </w:rPr>
        <w:t xml:space="preserve"> Увеличение урожайности сельскохозяйственных культур и их валового сбора.</w:t>
      </w:r>
    </w:p>
    <w:p w:rsidR="002600CC" w:rsidRDefault="002600CC" w:rsidP="002600CC">
      <w:pPr>
        <w:jc w:val="center"/>
        <w:rPr>
          <w:rFonts w:ascii="Times New Roman" w:hAnsi="Times New Roman"/>
          <w:b/>
          <w:bCs/>
          <w:color w:val="000000"/>
          <w:sz w:val="28"/>
          <w:szCs w:val="28"/>
        </w:rPr>
      </w:pPr>
      <w:r>
        <w:rPr>
          <w:rFonts w:ascii="Times New Roman" w:hAnsi="Times New Roman"/>
          <w:b/>
          <w:bCs/>
          <w:color w:val="000000"/>
          <w:sz w:val="28"/>
          <w:szCs w:val="28"/>
        </w:rPr>
        <w:t>В социальной сфере:</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1.Расширение рынка труда, повышение уровня занятости населения </w:t>
      </w:r>
      <w:r>
        <w:rPr>
          <w:rFonts w:ascii="Times New Roman" w:hAnsi="Times New Roman"/>
          <w:sz w:val="28"/>
          <w:szCs w:val="28"/>
        </w:rPr>
        <w:t xml:space="preserve">МО </w:t>
      </w:r>
      <w:r>
        <w:rPr>
          <w:rFonts w:ascii="Times New Roman" w:hAnsi="Times New Roman"/>
          <w:color w:val="000000"/>
          <w:sz w:val="28"/>
          <w:szCs w:val="28"/>
        </w:rPr>
        <w:t xml:space="preserve">Васильевский </w:t>
      </w:r>
      <w:r>
        <w:rPr>
          <w:rFonts w:ascii="Times New Roman" w:hAnsi="Times New Roman"/>
          <w:sz w:val="28"/>
          <w:szCs w:val="28"/>
        </w:rPr>
        <w:t xml:space="preserve"> сельсовет</w:t>
      </w:r>
      <w:r>
        <w:rPr>
          <w:rFonts w:ascii="Times New Roman" w:hAnsi="Times New Roman"/>
          <w:color w:val="000000"/>
          <w:sz w:val="28"/>
          <w:szCs w:val="28"/>
        </w:rPr>
        <w:t xml:space="preserve"> на основе сохранения и создания новых рабочих мест, трудовая занятость населения повысится за счет развития предприятий промышленности и сельского хозяйства на 10 -18 новых рабочих мест.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2.Повышение качества медицинских и амбулаторных услуг, доведение охвата населения диспансеризацией до 100%. Общая заболеваемость снизится на 41,9 %.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3.Улучшение качества образования.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4.Обеспечение снижения уровня преступности среди несовершеннолетних на 85 процентов.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5.Увеличение роста реальных доходов населения в течение пяти лет в 2,5 раза и превышение величины прожиточного минимума. </w:t>
      </w:r>
    </w:p>
    <w:p w:rsidR="002600CC" w:rsidRDefault="002600CC" w:rsidP="002600CC">
      <w:pPr>
        <w:jc w:val="both"/>
        <w:rPr>
          <w:rFonts w:ascii="Times New Roman" w:hAnsi="Times New Roman"/>
          <w:color w:val="000000"/>
          <w:sz w:val="28"/>
          <w:szCs w:val="28"/>
        </w:rPr>
      </w:pPr>
      <w:r>
        <w:rPr>
          <w:rFonts w:ascii="Times New Roman" w:hAnsi="Times New Roman"/>
          <w:color w:val="000000"/>
          <w:sz w:val="28"/>
          <w:szCs w:val="28"/>
        </w:rPr>
        <w:t xml:space="preserve">6.Реконструкция образовательных учреждений, расположенных в </w:t>
      </w:r>
      <w:r>
        <w:rPr>
          <w:rFonts w:ascii="Times New Roman" w:hAnsi="Times New Roman"/>
          <w:sz w:val="28"/>
          <w:szCs w:val="28"/>
        </w:rPr>
        <w:t xml:space="preserve">МО </w:t>
      </w:r>
      <w:r>
        <w:rPr>
          <w:rFonts w:ascii="Times New Roman" w:hAnsi="Times New Roman"/>
          <w:color w:val="000000"/>
          <w:sz w:val="28"/>
          <w:szCs w:val="28"/>
        </w:rPr>
        <w:t>Васильевский</w:t>
      </w:r>
      <w:r>
        <w:rPr>
          <w:rFonts w:ascii="Times New Roman" w:hAnsi="Times New Roman"/>
          <w:sz w:val="28"/>
          <w:szCs w:val="28"/>
        </w:rPr>
        <w:t xml:space="preserve"> сельсовет</w:t>
      </w:r>
      <w:r>
        <w:rPr>
          <w:rFonts w:ascii="Times New Roman" w:hAnsi="Times New Roman"/>
          <w:color w:val="000000"/>
          <w:sz w:val="28"/>
          <w:szCs w:val="28"/>
        </w:rPr>
        <w:t xml:space="preserve">, для создания современных условий получения качественного образования. </w:t>
      </w:r>
    </w:p>
    <w:p w:rsidR="002600CC" w:rsidRDefault="002600CC" w:rsidP="002600CC">
      <w:pPr>
        <w:spacing w:after="0" w:line="240" w:lineRule="auto"/>
        <w:ind w:hanging="180"/>
        <w:jc w:val="both"/>
        <w:rPr>
          <w:rFonts w:ascii="Times New Roman" w:eastAsia="Times New Roman" w:hAnsi="Times New Roman" w:cs="Times New Roman"/>
          <w:b/>
          <w:bCs/>
          <w:color w:val="000000"/>
          <w:sz w:val="28"/>
          <w:szCs w:val="28"/>
        </w:rPr>
      </w:pPr>
      <w:bookmarkStart w:id="5" w:name="check"/>
      <w:r>
        <w:rPr>
          <w:rFonts w:ascii="Times New Roman" w:eastAsia="Times New Roman" w:hAnsi="Times New Roman" w:cs="Times New Roman"/>
          <w:b/>
          <w:bCs/>
          <w:color w:val="000000"/>
          <w:sz w:val="28"/>
          <w:szCs w:val="28"/>
        </w:rPr>
        <w:t xml:space="preserve">       Раздел 11. Контроль за ходом реализации </w:t>
      </w:r>
      <w:bookmarkEnd w:id="5"/>
      <w:r>
        <w:rPr>
          <w:rFonts w:ascii="Times New Roman" w:eastAsia="Times New Roman" w:hAnsi="Times New Roman" w:cs="Times New Roman"/>
          <w:b/>
          <w:bCs/>
          <w:color w:val="000000"/>
          <w:sz w:val="28"/>
          <w:szCs w:val="28"/>
        </w:rPr>
        <w:t>намеченных мероприятий</w:t>
      </w:r>
    </w:p>
    <w:p w:rsidR="002600CC" w:rsidRDefault="002600CC" w:rsidP="002600CC">
      <w:pPr>
        <w:ind w:firstLine="540"/>
        <w:jc w:val="both"/>
        <w:rPr>
          <w:rFonts w:ascii="Times New Roman" w:hAnsi="Times New Roman"/>
          <w:color w:val="000000"/>
          <w:sz w:val="28"/>
          <w:szCs w:val="28"/>
        </w:rPr>
      </w:pPr>
      <w:r>
        <w:rPr>
          <w:rFonts w:ascii="Times New Roman" w:hAnsi="Times New Roman"/>
          <w:color w:val="000000"/>
          <w:sz w:val="28"/>
          <w:szCs w:val="28"/>
        </w:rPr>
        <w:t xml:space="preserve">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 собранием граждан МО Васильевский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2600CC" w:rsidRDefault="002600CC" w:rsidP="002600CC">
      <w:pPr>
        <w:numPr>
          <w:ilvl w:val="0"/>
          <w:numId w:val="18"/>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осуществление контроля заходом  исполнения намеченных мероприятий; </w:t>
      </w:r>
    </w:p>
    <w:p w:rsidR="002600CC" w:rsidRDefault="002600CC" w:rsidP="002600CC">
      <w:pPr>
        <w:numPr>
          <w:ilvl w:val="0"/>
          <w:numId w:val="18"/>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ведение мониторинга реализации мероприятий; </w:t>
      </w:r>
    </w:p>
    <w:p w:rsidR="002600CC" w:rsidRDefault="002600CC" w:rsidP="002600CC">
      <w:pPr>
        <w:numPr>
          <w:ilvl w:val="0"/>
          <w:numId w:val="18"/>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lastRenderedPageBreak/>
        <w:t>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 уточняют затраты по намеченным мероприятиям, а также механизм их реализации;</w:t>
      </w:r>
    </w:p>
    <w:p w:rsidR="002600CC" w:rsidRDefault="002600CC" w:rsidP="002600CC">
      <w:pPr>
        <w:numPr>
          <w:ilvl w:val="0"/>
          <w:numId w:val="18"/>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дает оценку эффективности реализации намеченных мероприятий администрации МО Васильевский сельсовет.</w:t>
      </w:r>
    </w:p>
    <w:p w:rsidR="002600CC" w:rsidRDefault="002600CC" w:rsidP="002600CC">
      <w:pPr>
        <w:ind w:hanging="181"/>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2600CC" w:rsidRDefault="002600CC" w:rsidP="002600CC">
      <w:pPr>
        <w:ind w:hanging="181"/>
        <w:jc w:val="center"/>
        <w:rPr>
          <w:rFonts w:ascii="Times New Roman" w:hAnsi="Times New Roman"/>
          <w:color w:val="000000"/>
          <w:sz w:val="28"/>
          <w:szCs w:val="28"/>
        </w:rPr>
      </w:pPr>
      <w:r>
        <w:rPr>
          <w:rFonts w:ascii="Times New Roman" w:hAnsi="Times New Roman"/>
          <w:b/>
          <w:bCs/>
          <w:color w:val="000000"/>
          <w:sz w:val="28"/>
          <w:szCs w:val="28"/>
        </w:rPr>
        <w:t xml:space="preserve">Администрация </w:t>
      </w:r>
      <w:r>
        <w:rPr>
          <w:rFonts w:ascii="Times New Roman" w:hAnsi="Times New Roman"/>
          <w:b/>
          <w:color w:val="000000"/>
          <w:sz w:val="28"/>
          <w:szCs w:val="28"/>
        </w:rPr>
        <w:t>МО Васильевский сельсовет</w:t>
      </w:r>
      <w:r>
        <w:rPr>
          <w:rFonts w:ascii="Times New Roman" w:hAnsi="Times New Roman"/>
          <w:b/>
          <w:bCs/>
          <w:color w:val="000000"/>
          <w:sz w:val="28"/>
          <w:szCs w:val="28"/>
        </w:rPr>
        <w:t>:</w:t>
      </w:r>
    </w:p>
    <w:p w:rsidR="002600CC" w:rsidRDefault="002600CC" w:rsidP="002600CC">
      <w:pPr>
        <w:numPr>
          <w:ilvl w:val="0"/>
          <w:numId w:val="20"/>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несет ответственность за подготовку и реализацию мероприятий в целом; </w:t>
      </w:r>
    </w:p>
    <w:p w:rsidR="002600CC" w:rsidRDefault="002600CC" w:rsidP="002600CC">
      <w:pPr>
        <w:numPr>
          <w:ilvl w:val="0"/>
          <w:numId w:val="20"/>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готовит ежегодно доклад о ходе реализации и представляет собранию граждан и администрации Саракташского района отчет; </w:t>
      </w:r>
    </w:p>
    <w:p w:rsidR="002600CC" w:rsidRDefault="002600CC" w:rsidP="002600CC">
      <w:pPr>
        <w:numPr>
          <w:ilvl w:val="0"/>
          <w:numId w:val="20"/>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осуществляет ведение ежеквартальной отчетности по реализации намеченных мероприятий; </w:t>
      </w:r>
    </w:p>
    <w:p w:rsidR="002600CC" w:rsidRDefault="002600CC" w:rsidP="002600CC">
      <w:pPr>
        <w:numPr>
          <w:ilvl w:val="0"/>
          <w:numId w:val="20"/>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2600CC" w:rsidRDefault="002600CC" w:rsidP="002600CC">
      <w:pPr>
        <w:numPr>
          <w:ilvl w:val="0"/>
          <w:numId w:val="20"/>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2600CC" w:rsidRDefault="002600CC" w:rsidP="002600CC">
      <w:pPr>
        <w:numPr>
          <w:ilvl w:val="0"/>
          <w:numId w:val="20"/>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1B51D4" w:rsidRDefault="002600CC" w:rsidP="002600CC">
      <w:r>
        <w:rPr>
          <w:rFonts w:ascii="Times New Roman" w:hAnsi="Times New Roman"/>
          <w:color w:val="000000"/>
          <w:sz w:val="28"/>
          <w:szCs w:val="28"/>
        </w:rPr>
        <w:t xml:space="preserve">  Ход и исполнение мероприятий регулярно заслушивается на заседаниях Совета депутатов МО Васильевский сельсовет.</w:t>
      </w:r>
    </w:p>
    <w:sectPr w:rsidR="001B5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rPr>
        <w:rFonts w:eastAsia="Calibri"/>
        <w:sz w:val="28"/>
        <w:szCs w:val="28"/>
      </w:rPr>
    </w:lvl>
  </w:abstractNum>
  <w:abstractNum w:abstractNumId="2">
    <w:nsid w:val="11117733"/>
    <w:multiLevelType w:val="hybridMultilevel"/>
    <w:tmpl w:val="8954EE66"/>
    <w:lvl w:ilvl="0" w:tplc="04FC8CAE">
      <w:start w:val="4"/>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A98070C"/>
    <w:multiLevelType w:val="hybridMultilevel"/>
    <w:tmpl w:val="4EC8CED6"/>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9">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577322"/>
    <w:multiLevelType w:val="multilevel"/>
    <w:tmpl w:val="6360D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5E52BD"/>
    <w:multiLevelType w:val="hybridMultilevel"/>
    <w:tmpl w:val="0012E924"/>
    <w:lvl w:ilvl="0" w:tplc="DBC251A8">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0"/>
  </w:num>
  <w:num w:numId="1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CC"/>
    <w:rsid w:val="001B51D4"/>
    <w:rsid w:val="00260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D5DFC-B83C-4F70-A994-86FC363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CC"/>
    <w:pPr>
      <w:spacing w:after="200" w:line="276" w:lineRule="auto"/>
    </w:pPr>
    <w:rPr>
      <w:rFonts w:eastAsiaTheme="minorEastAsia"/>
      <w:lang w:eastAsia="ru-RU"/>
    </w:rPr>
  </w:style>
  <w:style w:type="paragraph" w:styleId="13">
    <w:name w:val="heading 1"/>
    <w:basedOn w:val="a0"/>
    <w:next w:val="a0"/>
    <w:link w:val="14"/>
    <w:qFormat/>
    <w:rsid w:val="002600CC"/>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semiHidden/>
    <w:unhideWhenUsed/>
    <w:qFormat/>
    <w:rsid w:val="002600CC"/>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2600C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semiHidden/>
    <w:unhideWhenUsed/>
    <w:qFormat/>
    <w:rsid w:val="002600C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semiHidden/>
    <w:unhideWhenUsed/>
    <w:qFormat/>
    <w:rsid w:val="002600CC"/>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2600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semiHidden/>
    <w:unhideWhenUsed/>
    <w:qFormat/>
    <w:rsid w:val="002600CC"/>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2600CC"/>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2600CC"/>
    <w:rPr>
      <w:rFonts w:ascii="Cambria" w:eastAsia="Times New Roman" w:hAnsi="Cambria" w:cs="Times New Roman"/>
      <w:b/>
      <w:bCs/>
      <w:kern w:val="32"/>
      <w:sz w:val="32"/>
      <w:szCs w:val="32"/>
    </w:rPr>
  </w:style>
  <w:style w:type="character" w:customStyle="1" w:styleId="20">
    <w:name w:val="Заголовок 2 Знак"/>
    <w:basedOn w:val="a1"/>
    <w:link w:val="2"/>
    <w:semiHidden/>
    <w:rsid w:val="002600CC"/>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semiHidden/>
    <w:rsid w:val="002600CC"/>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semiHidden/>
    <w:rsid w:val="002600CC"/>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semiHidden/>
    <w:rsid w:val="002600CC"/>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2600CC"/>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1"/>
    <w:link w:val="7"/>
    <w:semiHidden/>
    <w:rsid w:val="002600CC"/>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2600CC"/>
    <w:rPr>
      <w:rFonts w:ascii="Times New Roman" w:eastAsia="Times New Roman" w:hAnsi="Times New Roman" w:cs="Times New Roman"/>
      <w:b/>
      <w:sz w:val="20"/>
      <w:szCs w:val="20"/>
    </w:rPr>
  </w:style>
  <w:style w:type="character" w:styleId="a4">
    <w:name w:val="Hyperlink"/>
    <w:semiHidden/>
    <w:unhideWhenUsed/>
    <w:rsid w:val="002600CC"/>
    <w:rPr>
      <w:color w:val="0000FF"/>
      <w:u w:val="single"/>
    </w:rPr>
  </w:style>
  <w:style w:type="character" w:styleId="a5">
    <w:name w:val="FollowedHyperlink"/>
    <w:basedOn w:val="a1"/>
    <w:semiHidden/>
    <w:unhideWhenUsed/>
    <w:rsid w:val="002600CC"/>
    <w:rPr>
      <w:color w:val="954F72" w:themeColor="followedHyperlink"/>
      <w:u w:val="single"/>
    </w:rPr>
  </w:style>
  <w:style w:type="character" w:styleId="a6">
    <w:name w:val="Emphasis"/>
    <w:basedOn w:val="a1"/>
    <w:uiPriority w:val="99"/>
    <w:qFormat/>
    <w:rsid w:val="002600CC"/>
    <w:rPr>
      <w:rFonts w:ascii="Times New Roman" w:hAnsi="Times New Roman" w:cs="Times New Roman" w:hint="default"/>
      <w:i/>
      <w:iCs/>
    </w:rPr>
  </w:style>
  <w:style w:type="paragraph" w:styleId="HTML">
    <w:name w:val="HTML Preformatted"/>
    <w:basedOn w:val="a0"/>
    <w:link w:val="HTML0"/>
    <w:semiHidden/>
    <w:unhideWhenUsed/>
    <w:rsid w:val="0026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2600CC"/>
    <w:rPr>
      <w:rFonts w:ascii="Courier New" w:eastAsia="Times New Roman" w:hAnsi="Courier New" w:cs="Courier New"/>
      <w:sz w:val="20"/>
      <w:szCs w:val="20"/>
      <w:lang w:eastAsia="ru-RU"/>
    </w:rPr>
  </w:style>
  <w:style w:type="character" w:customStyle="1" w:styleId="a7">
    <w:name w:val="Обычный (веб) Знак"/>
    <w:basedOn w:val="a1"/>
    <w:link w:val="a8"/>
    <w:locked/>
    <w:rsid w:val="002600CC"/>
    <w:rPr>
      <w:rFonts w:ascii="Times New Roman" w:eastAsia="Times New Roman" w:hAnsi="Times New Roman" w:cs="Times New Roman"/>
      <w:sz w:val="24"/>
      <w:szCs w:val="24"/>
    </w:rPr>
  </w:style>
  <w:style w:type="paragraph" w:styleId="a8">
    <w:name w:val="Normal (Web)"/>
    <w:basedOn w:val="a0"/>
    <w:link w:val="a7"/>
    <w:unhideWhenUsed/>
    <w:rsid w:val="002600C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footnote text"/>
    <w:basedOn w:val="a0"/>
    <w:link w:val="aa"/>
    <w:semiHidden/>
    <w:unhideWhenUsed/>
    <w:rsid w:val="002600C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semiHidden/>
    <w:rsid w:val="002600CC"/>
    <w:rPr>
      <w:rFonts w:ascii="Times New Roman" w:eastAsia="Times New Roman" w:hAnsi="Times New Roman" w:cs="Times New Roman"/>
      <w:sz w:val="20"/>
      <w:szCs w:val="20"/>
      <w:lang w:eastAsia="ru-RU"/>
    </w:rPr>
  </w:style>
  <w:style w:type="paragraph" w:styleId="ab">
    <w:name w:val="annotation text"/>
    <w:basedOn w:val="a0"/>
    <w:link w:val="ac"/>
    <w:semiHidden/>
    <w:unhideWhenUsed/>
    <w:rsid w:val="002600CC"/>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semiHidden/>
    <w:rsid w:val="002600CC"/>
    <w:rPr>
      <w:rFonts w:ascii="Arial" w:eastAsia="Times New Roman" w:hAnsi="Arial" w:cs="Times New Roman"/>
      <w:sz w:val="20"/>
      <w:szCs w:val="20"/>
      <w:lang w:eastAsia="ru-RU"/>
    </w:rPr>
  </w:style>
  <w:style w:type="paragraph" w:styleId="ad">
    <w:name w:val="header"/>
    <w:basedOn w:val="a0"/>
    <w:link w:val="ae"/>
    <w:semiHidden/>
    <w:unhideWhenUsed/>
    <w:rsid w:val="002600CC"/>
    <w:pPr>
      <w:tabs>
        <w:tab w:val="center" w:pos="4677"/>
        <w:tab w:val="right" w:pos="9355"/>
      </w:tabs>
    </w:pPr>
    <w:rPr>
      <w:rFonts w:ascii="Calibri" w:eastAsia="Calibri" w:hAnsi="Calibri" w:cs="Times New Roman"/>
      <w:lang w:eastAsia="en-US"/>
    </w:rPr>
  </w:style>
  <w:style w:type="character" w:customStyle="1" w:styleId="ae">
    <w:name w:val="Верхний колонтитул Знак"/>
    <w:basedOn w:val="a1"/>
    <w:link w:val="ad"/>
    <w:semiHidden/>
    <w:rsid w:val="002600CC"/>
    <w:rPr>
      <w:rFonts w:ascii="Calibri" w:eastAsia="Calibri" w:hAnsi="Calibri" w:cs="Times New Roman"/>
    </w:rPr>
  </w:style>
  <w:style w:type="paragraph" w:styleId="af">
    <w:name w:val="footer"/>
    <w:basedOn w:val="a0"/>
    <w:link w:val="af0"/>
    <w:semiHidden/>
    <w:unhideWhenUsed/>
    <w:rsid w:val="002600CC"/>
    <w:pPr>
      <w:tabs>
        <w:tab w:val="center" w:pos="4677"/>
        <w:tab w:val="right" w:pos="9355"/>
      </w:tabs>
    </w:pPr>
    <w:rPr>
      <w:rFonts w:ascii="Calibri" w:eastAsia="Calibri" w:hAnsi="Calibri" w:cs="Times New Roman"/>
      <w:lang w:eastAsia="en-US"/>
    </w:rPr>
  </w:style>
  <w:style w:type="character" w:customStyle="1" w:styleId="af0">
    <w:name w:val="Нижний колонтитул Знак"/>
    <w:basedOn w:val="a1"/>
    <w:link w:val="af"/>
    <w:semiHidden/>
    <w:rsid w:val="002600CC"/>
    <w:rPr>
      <w:rFonts w:ascii="Calibri" w:eastAsia="Calibri" w:hAnsi="Calibri" w:cs="Times New Roman"/>
    </w:rPr>
  </w:style>
  <w:style w:type="paragraph" w:styleId="af1">
    <w:name w:val="caption"/>
    <w:basedOn w:val="a0"/>
    <w:next w:val="a0"/>
    <w:semiHidden/>
    <w:unhideWhenUsed/>
    <w:qFormat/>
    <w:rsid w:val="002600CC"/>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qFormat/>
    <w:rsid w:val="002600CC"/>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rsid w:val="002600CC"/>
    <w:rPr>
      <w:rFonts w:ascii="Cambria" w:eastAsia="Times New Roman" w:hAnsi="Cambria" w:cs="Times New Roman"/>
      <w:color w:val="343434"/>
      <w:spacing w:val="5"/>
      <w:kern w:val="28"/>
      <w:sz w:val="52"/>
      <w:szCs w:val="52"/>
      <w:lang w:eastAsia="ru-RU"/>
    </w:rPr>
  </w:style>
  <w:style w:type="character" w:customStyle="1" w:styleId="af4">
    <w:name w:val="Основной текст Знак"/>
    <w:aliases w:val="бпОсновной текст Знак"/>
    <w:basedOn w:val="a1"/>
    <w:link w:val="af5"/>
    <w:semiHidden/>
    <w:locked/>
    <w:rsid w:val="002600CC"/>
  </w:style>
  <w:style w:type="paragraph" w:styleId="af5">
    <w:name w:val="Body Text"/>
    <w:aliases w:val="бпОсновной текст"/>
    <w:basedOn w:val="a0"/>
    <w:link w:val="af4"/>
    <w:semiHidden/>
    <w:unhideWhenUsed/>
    <w:rsid w:val="002600CC"/>
    <w:pPr>
      <w:spacing w:after="120"/>
    </w:pPr>
    <w:rPr>
      <w:rFonts w:eastAsiaTheme="minorHAnsi"/>
      <w:lang w:eastAsia="en-US"/>
    </w:rPr>
  </w:style>
  <w:style w:type="character" w:customStyle="1" w:styleId="15">
    <w:name w:val="Основной текст Знак1"/>
    <w:aliases w:val="бпОсновной текст Знак1"/>
    <w:basedOn w:val="a1"/>
    <w:uiPriority w:val="99"/>
    <w:semiHidden/>
    <w:rsid w:val="002600CC"/>
    <w:rPr>
      <w:rFonts w:eastAsiaTheme="minorEastAsia"/>
      <w:lang w:eastAsia="ru-RU"/>
    </w:rPr>
  </w:style>
  <w:style w:type="character" w:customStyle="1" w:styleId="af6">
    <w:name w:val="Основной текст с отступом Знак"/>
    <w:aliases w:val="Основной текст 1 Знак,Нумерованный список !! Знак"/>
    <w:basedOn w:val="a1"/>
    <w:link w:val="af7"/>
    <w:semiHidden/>
    <w:locked/>
    <w:rsid w:val="002600CC"/>
  </w:style>
  <w:style w:type="paragraph" w:styleId="af7">
    <w:name w:val="Body Text Indent"/>
    <w:aliases w:val="Основной текст 1,Нумерованный список !!"/>
    <w:basedOn w:val="a0"/>
    <w:link w:val="af6"/>
    <w:semiHidden/>
    <w:unhideWhenUsed/>
    <w:rsid w:val="002600CC"/>
    <w:pPr>
      <w:spacing w:after="120"/>
      <w:ind w:left="283"/>
    </w:pPr>
    <w:rPr>
      <w:rFonts w:eastAsiaTheme="minorHAnsi"/>
      <w:lang w:eastAsia="en-US"/>
    </w:rPr>
  </w:style>
  <w:style w:type="character" w:customStyle="1" w:styleId="16">
    <w:name w:val="Основной текст с отступом Знак1"/>
    <w:aliases w:val="Основной текст 1 Знак1,Нумерованный список !! Знак1"/>
    <w:basedOn w:val="a1"/>
    <w:semiHidden/>
    <w:rsid w:val="002600CC"/>
    <w:rPr>
      <w:rFonts w:eastAsiaTheme="minorEastAsia"/>
      <w:lang w:eastAsia="ru-RU"/>
    </w:rPr>
  </w:style>
  <w:style w:type="paragraph" w:styleId="af8">
    <w:name w:val="Subtitle"/>
    <w:basedOn w:val="a0"/>
    <w:next w:val="a0"/>
    <w:link w:val="af9"/>
    <w:qFormat/>
    <w:rsid w:val="002600CC"/>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rsid w:val="002600CC"/>
    <w:rPr>
      <w:rFonts w:ascii="Calibri Light" w:eastAsia="Times New Roman" w:hAnsi="Calibri Light" w:cs="Times New Roman"/>
      <w:sz w:val="24"/>
      <w:szCs w:val="24"/>
      <w:lang w:eastAsia="ru-RU"/>
    </w:rPr>
  </w:style>
  <w:style w:type="paragraph" w:styleId="21">
    <w:name w:val="Body Text 2"/>
    <w:basedOn w:val="a0"/>
    <w:link w:val="22"/>
    <w:semiHidden/>
    <w:unhideWhenUsed/>
    <w:rsid w:val="002600CC"/>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semiHidden/>
    <w:rsid w:val="002600CC"/>
    <w:rPr>
      <w:rFonts w:ascii="Calibri" w:eastAsia="Calibri" w:hAnsi="Calibri" w:cs="Times New Roman"/>
    </w:rPr>
  </w:style>
  <w:style w:type="paragraph" w:styleId="31">
    <w:name w:val="Body Text 3"/>
    <w:basedOn w:val="a0"/>
    <w:link w:val="32"/>
    <w:semiHidden/>
    <w:unhideWhenUsed/>
    <w:rsid w:val="002600C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2600CC"/>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2600CC"/>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2600CC"/>
    <w:rPr>
      <w:rFonts w:ascii="Arial" w:eastAsia="Times New Roman" w:hAnsi="Arial" w:cs="Arial"/>
      <w:sz w:val="20"/>
      <w:szCs w:val="20"/>
      <w:lang w:eastAsia="ru-RU"/>
    </w:rPr>
  </w:style>
  <w:style w:type="paragraph" w:styleId="33">
    <w:name w:val="Body Text Indent 3"/>
    <w:basedOn w:val="a0"/>
    <w:link w:val="34"/>
    <w:semiHidden/>
    <w:unhideWhenUsed/>
    <w:rsid w:val="002600C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2600CC"/>
    <w:rPr>
      <w:rFonts w:ascii="Times New Roman" w:eastAsia="Times New Roman" w:hAnsi="Times New Roman" w:cs="Times New Roman"/>
      <w:sz w:val="16"/>
      <w:szCs w:val="16"/>
      <w:lang w:eastAsia="ru-RU"/>
    </w:rPr>
  </w:style>
  <w:style w:type="paragraph" w:styleId="afa">
    <w:name w:val="Document Map"/>
    <w:basedOn w:val="a0"/>
    <w:link w:val="afb"/>
    <w:semiHidden/>
    <w:unhideWhenUsed/>
    <w:rsid w:val="002600CC"/>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semiHidden/>
    <w:rsid w:val="002600CC"/>
    <w:rPr>
      <w:rFonts w:ascii="Tahoma" w:eastAsia="Times New Roman" w:hAnsi="Tahoma" w:cs="Tahoma"/>
      <w:sz w:val="16"/>
      <w:szCs w:val="16"/>
      <w:lang w:eastAsia="ru-RU"/>
    </w:rPr>
  </w:style>
  <w:style w:type="paragraph" w:styleId="afc">
    <w:name w:val="Plain Text"/>
    <w:basedOn w:val="a0"/>
    <w:link w:val="afd"/>
    <w:semiHidden/>
    <w:unhideWhenUsed/>
    <w:rsid w:val="002600CC"/>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semiHidden/>
    <w:rsid w:val="002600CC"/>
    <w:rPr>
      <w:rFonts w:ascii="Courier New" w:eastAsia="Times New Roman" w:hAnsi="Courier New" w:cs="Courier New"/>
      <w:sz w:val="20"/>
      <w:szCs w:val="20"/>
      <w:lang w:eastAsia="ru-RU"/>
    </w:rPr>
  </w:style>
  <w:style w:type="paragraph" w:styleId="afe">
    <w:name w:val="annotation subject"/>
    <w:basedOn w:val="ab"/>
    <w:next w:val="ab"/>
    <w:link w:val="aff"/>
    <w:semiHidden/>
    <w:unhideWhenUsed/>
    <w:rsid w:val="002600CC"/>
    <w:rPr>
      <w:b/>
      <w:bCs/>
    </w:rPr>
  </w:style>
  <w:style w:type="character" w:customStyle="1" w:styleId="aff">
    <w:name w:val="Тема примечания Знак"/>
    <w:basedOn w:val="ac"/>
    <w:link w:val="afe"/>
    <w:semiHidden/>
    <w:rsid w:val="002600CC"/>
    <w:rPr>
      <w:rFonts w:ascii="Arial" w:eastAsia="Times New Roman" w:hAnsi="Arial" w:cs="Times New Roman"/>
      <w:b/>
      <w:bCs/>
      <w:sz w:val="20"/>
      <w:szCs w:val="20"/>
      <w:lang w:eastAsia="ru-RU"/>
    </w:rPr>
  </w:style>
  <w:style w:type="paragraph" w:styleId="aff0">
    <w:name w:val="Balloon Text"/>
    <w:basedOn w:val="a0"/>
    <w:link w:val="aff1"/>
    <w:semiHidden/>
    <w:unhideWhenUsed/>
    <w:rsid w:val="002600CC"/>
    <w:pPr>
      <w:spacing w:after="0" w:line="240" w:lineRule="auto"/>
    </w:pPr>
    <w:rPr>
      <w:rFonts w:ascii="Tahoma" w:hAnsi="Tahoma" w:cs="Tahoma"/>
      <w:sz w:val="16"/>
      <w:szCs w:val="16"/>
    </w:rPr>
  </w:style>
  <w:style w:type="character" w:customStyle="1" w:styleId="aff1">
    <w:name w:val="Текст выноски Знак"/>
    <w:basedOn w:val="a1"/>
    <w:link w:val="aff0"/>
    <w:semiHidden/>
    <w:rsid w:val="002600CC"/>
    <w:rPr>
      <w:rFonts w:ascii="Tahoma" w:eastAsiaTheme="minorEastAsia" w:hAnsi="Tahoma" w:cs="Tahoma"/>
      <w:sz w:val="16"/>
      <w:szCs w:val="16"/>
      <w:lang w:eastAsia="ru-RU"/>
    </w:rPr>
  </w:style>
  <w:style w:type="character" w:customStyle="1" w:styleId="aff2">
    <w:name w:val="Без интервала Знак"/>
    <w:link w:val="aff3"/>
    <w:uiPriority w:val="1"/>
    <w:locked/>
    <w:rsid w:val="002600CC"/>
  </w:style>
  <w:style w:type="paragraph" w:styleId="aff3">
    <w:name w:val="No Spacing"/>
    <w:link w:val="aff2"/>
    <w:uiPriority w:val="1"/>
    <w:qFormat/>
    <w:rsid w:val="002600CC"/>
    <w:pPr>
      <w:spacing w:after="0" w:line="240" w:lineRule="auto"/>
    </w:pPr>
  </w:style>
  <w:style w:type="paragraph" w:styleId="aff4">
    <w:name w:val="Revision"/>
    <w:uiPriority w:val="99"/>
    <w:semiHidden/>
    <w:rsid w:val="002600CC"/>
    <w:pPr>
      <w:spacing w:after="0" w:line="240" w:lineRule="auto"/>
    </w:pPr>
    <w:rPr>
      <w:rFonts w:ascii="Times New Roman" w:eastAsia="Times New Roman" w:hAnsi="Times New Roman" w:cs="Times New Roman"/>
      <w:sz w:val="24"/>
      <w:szCs w:val="24"/>
      <w:lang w:eastAsia="ru-RU"/>
    </w:rPr>
  </w:style>
  <w:style w:type="character" w:customStyle="1" w:styleId="aff5">
    <w:name w:val="Абзац списка Знак"/>
    <w:link w:val="aff6"/>
    <w:uiPriority w:val="34"/>
    <w:locked/>
    <w:rsid w:val="002600CC"/>
    <w:rPr>
      <w:rFonts w:ascii="Calibri" w:eastAsia="Times New Roman" w:hAnsi="Calibri" w:cs="Times New Roman"/>
    </w:rPr>
  </w:style>
  <w:style w:type="paragraph" w:styleId="aff6">
    <w:name w:val="List Paragraph"/>
    <w:basedOn w:val="a0"/>
    <w:link w:val="aff5"/>
    <w:uiPriority w:val="34"/>
    <w:qFormat/>
    <w:rsid w:val="002600CC"/>
    <w:pPr>
      <w:ind w:left="720"/>
      <w:contextualSpacing/>
    </w:pPr>
    <w:rPr>
      <w:rFonts w:ascii="Calibri" w:eastAsia="Times New Roman" w:hAnsi="Calibri" w:cs="Times New Roman"/>
      <w:lang w:eastAsia="en-US"/>
    </w:rPr>
  </w:style>
  <w:style w:type="paragraph" w:customStyle="1" w:styleId="Standard">
    <w:name w:val="Standard"/>
    <w:rsid w:val="002600CC"/>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2600CC"/>
    <w:pPr>
      <w:suppressLineNumbers/>
    </w:pPr>
  </w:style>
  <w:style w:type="paragraph" w:customStyle="1" w:styleId="Default">
    <w:name w:val="Default"/>
    <w:rsid w:val="002600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
    <w:name w:val="ConsPlusNormal Знак"/>
    <w:link w:val="ConsPlusNormal0"/>
    <w:uiPriority w:val="99"/>
    <w:locked/>
    <w:rsid w:val="002600CC"/>
    <w:rPr>
      <w:rFonts w:ascii="Arial" w:eastAsia="Times New Roman" w:hAnsi="Arial" w:cs="Arial"/>
      <w:sz w:val="20"/>
      <w:szCs w:val="20"/>
    </w:rPr>
  </w:style>
  <w:style w:type="paragraph" w:customStyle="1" w:styleId="ConsPlusNormal0">
    <w:name w:val="ConsPlusNormal"/>
    <w:link w:val="ConsPlusNormal"/>
    <w:uiPriority w:val="99"/>
    <w:rsid w:val="002600C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600CC"/>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7">
    <w:name w:val="Абзац списка1"/>
    <w:basedOn w:val="a0"/>
    <w:rsid w:val="002600CC"/>
    <w:pPr>
      <w:ind w:left="720"/>
      <w:contextualSpacing/>
    </w:pPr>
    <w:rPr>
      <w:rFonts w:ascii="Calibri" w:eastAsia="Times New Roman" w:hAnsi="Calibri" w:cs="Times New Roman"/>
      <w:lang w:eastAsia="en-US"/>
    </w:rPr>
  </w:style>
  <w:style w:type="paragraph" w:customStyle="1" w:styleId="140">
    <w:name w:val="140"/>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rsid w:val="002600CC"/>
    <w:pPr>
      <w:suppressAutoHyphens/>
      <w:spacing w:after="0" w:line="240" w:lineRule="auto"/>
    </w:pPr>
    <w:rPr>
      <w:rFonts w:ascii="Calibri" w:eastAsia="Times New Roman" w:hAnsi="Calibri" w:cs="Times New Roman"/>
      <w:kern w:val="2"/>
      <w:lang w:eastAsia="ar-SA"/>
    </w:rPr>
  </w:style>
  <w:style w:type="paragraph" w:customStyle="1" w:styleId="ConsPlusCell">
    <w:name w:val="ConsPlusCell"/>
    <w:rsid w:val="002600CC"/>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Style5">
    <w:name w:val="Style5"/>
    <w:basedOn w:val="a0"/>
    <w:rsid w:val="002600CC"/>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rsid w:val="002600CC"/>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2600CC"/>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rsid w:val="002600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rsid w:val="002600C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2600CC"/>
    <w:rPr>
      <w:rFonts w:ascii="Courier New" w:eastAsia="Arial" w:hAnsi="Courier New" w:cs="Courier New"/>
      <w:sz w:val="20"/>
      <w:szCs w:val="20"/>
      <w:lang w:eastAsia="ar-SA"/>
    </w:rPr>
  </w:style>
  <w:style w:type="paragraph" w:customStyle="1" w:styleId="ConsPlusNonformat0">
    <w:name w:val="ConsPlusNonformat"/>
    <w:link w:val="ConsPlusNonformat"/>
    <w:rsid w:val="002600C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rsid w:val="002600CC"/>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2600CC"/>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2600CC"/>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2600CC"/>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2600CC"/>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2600CC"/>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2600C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2600CC"/>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2600CC"/>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rsid w:val="002600CC"/>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rsid w:val="002600C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2600CC"/>
    <w:rPr>
      <w:b/>
      <w:bCs/>
      <w:sz w:val="39"/>
      <w:szCs w:val="39"/>
      <w:shd w:val="clear" w:color="auto" w:fill="FFFFFF"/>
    </w:rPr>
  </w:style>
  <w:style w:type="paragraph" w:customStyle="1" w:styleId="42">
    <w:name w:val="Основной текст (4)"/>
    <w:basedOn w:val="a0"/>
    <w:link w:val="41"/>
    <w:rsid w:val="002600CC"/>
    <w:pPr>
      <w:widowControl w:val="0"/>
      <w:shd w:val="clear" w:color="auto" w:fill="FFFFFF"/>
      <w:spacing w:before="540" w:after="0" w:line="461" w:lineRule="exact"/>
      <w:jc w:val="center"/>
    </w:pPr>
    <w:rPr>
      <w:rFonts w:eastAsiaTheme="minorHAnsi"/>
      <w:b/>
      <w:bCs/>
      <w:sz w:val="39"/>
      <w:szCs w:val="39"/>
      <w:lang w:eastAsia="en-US"/>
    </w:rPr>
  </w:style>
  <w:style w:type="character" w:customStyle="1" w:styleId="19">
    <w:name w:val="Заголовок №1_"/>
    <w:link w:val="1a"/>
    <w:locked/>
    <w:rsid w:val="002600CC"/>
    <w:rPr>
      <w:b/>
      <w:bCs/>
      <w:sz w:val="72"/>
      <w:szCs w:val="72"/>
      <w:shd w:val="clear" w:color="auto" w:fill="FFFFFF"/>
    </w:rPr>
  </w:style>
  <w:style w:type="paragraph" w:customStyle="1" w:styleId="1a">
    <w:name w:val="Заголовок №1"/>
    <w:basedOn w:val="a0"/>
    <w:link w:val="19"/>
    <w:rsid w:val="002600CC"/>
    <w:pPr>
      <w:widowControl w:val="0"/>
      <w:shd w:val="clear" w:color="auto" w:fill="FFFFFF"/>
      <w:spacing w:before="1680" w:after="540" w:line="0" w:lineRule="atLeast"/>
      <w:jc w:val="center"/>
      <w:outlineLvl w:val="0"/>
    </w:pPr>
    <w:rPr>
      <w:rFonts w:eastAsiaTheme="minorHAnsi"/>
      <w:b/>
      <w:bCs/>
      <w:sz w:val="72"/>
      <w:szCs w:val="72"/>
      <w:lang w:eastAsia="en-US"/>
    </w:rPr>
  </w:style>
  <w:style w:type="paragraph" w:customStyle="1" w:styleId="formattext">
    <w:name w:val="formattext"/>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2600CC"/>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2600CC"/>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2600CC"/>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2600CC"/>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2600CC"/>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2600CC"/>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2600CC"/>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rsid w:val="002600C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rsid w:val="002600CC"/>
  </w:style>
  <w:style w:type="paragraph" w:customStyle="1" w:styleId="affc">
    <w:name w:val="Внимание: недобросовестность!"/>
    <w:basedOn w:val="affa"/>
    <w:next w:val="a0"/>
    <w:rsid w:val="002600CC"/>
  </w:style>
  <w:style w:type="paragraph" w:customStyle="1" w:styleId="affd">
    <w:name w:val="Дочерний элемент списка"/>
    <w:basedOn w:val="a0"/>
    <w:next w:val="a0"/>
    <w:rsid w:val="002600C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rsid w:val="002600C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rsid w:val="002600CC"/>
  </w:style>
  <w:style w:type="paragraph" w:customStyle="1" w:styleId="afff0">
    <w:name w:val="Заголовок группы контролов"/>
    <w:basedOn w:val="a0"/>
    <w:next w:val="a0"/>
    <w:rsid w:val="002600C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rsid w:val="002600CC"/>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rsid w:val="002600C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rsid w:val="002600C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rsid w:val="002600C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rsid w:val="002600CC"/>
  </w:style>
  <w:style w:type="paragraph" w:customStyle="1" w:styleId="afff6">
    <w:name w:val="Интерактивный заголовок"/>
    <w:basedOn w:val="afff"/>
    <w:next w:val="a0"/>
    <w:rsid w:val="002600CC"/>
  </w:style>
  <w:style w:type="paragraph" w:customStyle="1" w:styleId="afff7">
    <w:name w:val="Текст информации об изменениях"/>
    <w:basedOn w:val="a0"/>
    <w:next w:val="a0"/>
    <w:rsid w:val="002600C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rsid w:val="002600CC"/>
  </w:style>
  <w:style w:type="paragraph" w:customStyle="1" w:styleId="afff9">
    <w:name w:val="Текст (справка)"/>
    <w:basedOn w:val="a0"/>
    <w:next w:val="a0"/>
    <w:rsid w:val="002600C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rsid w:val="002600CC"/>
  </w:style>
  <w:style w:type="paragraph" w:customStyle="1" w:styleId="afffb">
    <w:name w:val="Информация об изменениях документа"/>
    <w:basedOn w:val="afffa"/>
    <w:next w:val="a0"/>
    <w:rsid w:val="002600CC"/>
  </w:style>
  <w:style w:type="paragraph" w:customStyle="1" w:styleId="afffc">
    <w:name w:val="Текст (лев. подпись)"/>
    <w:basedOn w:val="a0"/>
    <w:next w:val="a0"/>
    <w:rsid w:val="002600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rsid w:val="002600CC"/>
  </w:style>
  <w:style w:type="paragraph" w:customStyle="1" w:styleId="afffe">
    <w:name w:val="Текст (прав. подпись)"/>
    <w:basedOn w:val="a0"/>
    <w:next w:val="a0"/>
    <w:rsid w:val="002600C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rsid w:val="002600CC"/>
  </w:style>
  <w:style w:type="paragraph" w:customStyle="1" w:styleId="affff0">
    <w:name w:val="Комментарий пользователя"/>
    <w:basedOn w:val="afffa"/>
    <w:next w:val="a0"/>
    <w:rsid w:val="002600CC"/>
  </w:style>
  <w:style w:type="paragraph" w:customStyle="1" w:styleId="affff1">
    <w:name w:val="Куда обратиться?"/>
    <w:basedOn w:val="affa"/>
    <w:next w:val="a0"/>
    <w:rsid w:val="002600CC"/>
  </w:style>
  <w:style w:type="paragraph" w:customStyle="1" w:styleId="affff2">
    <w:name w:val="Моноширинный"/>
    <w:basedOn w:val="a0"/>
    <w:next w:val="a0"/>
    <w:rsid w:val="002600C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rsid w:val="002600CC"/>
    <w:pPr>
      <w:ind w:firstLine="118"/>
    </w:pPr>
  </w:style>
  <w:style w:type="paragraph" w:customStyle="1" w:styleId="affff4">
    <w:name w:val="Оглавление"/>
    <w:basedOn w:val="aff9"/>
    <w:next w:val="a0"/>
    <w:rsid w:val="002600CC"/>
    <w:pPr>
      <w:jc w:val="left"/>
    </w:pPr>
  </w:style>
  <w:style w:type="paragraph" w:customStyle="1" w:styleId="affff5">
    <w:name w:val="Переменная часть"/>
    <w:basedOn w:val="affe"/>
    <w:next w:val="a0"/>
    <w:rsid w:val="002600CC"/>
  </w:style>
  <w:style w:type="paragraph" w:customStyle="1" w:styleId="affff6">
    <w:name w:val="Подвал для информации об изменениях"/>
    <w:basedOn w:val="13"/>
    <w:next w:val="a0"/>
    <w:rsid w:val="002600CC"/>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rsid w:val="002600CC"/>
  </w:style>
  <w:style w:type="paragraph" w:customStyle="1" w:styleId="affff8">
    <w:name w:val="Подчёркнуный текст"/>
    <w:basedOn w:val="a0"/>
    <w:next w:val="a0"/>
    <w:rsid w:val="002600C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rsid w:val="002600CC"/>
  </w:style>
  <w:style w:type="paragraph" w:customStyle="1" w:styleId="affffa">
    <w:name w:val="Пример."/>
    <w:basedOn w:val="affa"/>
    <w:next w:val="a0"/>
    <w:rsid w:val="002600CC"/>
  </w:style>
  <w:style w:type="paragraph" w:customStyle="1" w:styleId="affffb">
    <w:name w:val="Примечание."/>
    <w:basedOn w:val="affa"/>
    <w:next w:val="a0"/>
    <w:rsid w:val="002600CC"/>
  </w:style>
  <w:style w:type="paragraph" w:customStyle="1" w:styleId="affffc">
    <w:name w:val="Словарная статья"/>
    <w:basedOn w:val="a0"/>
    <w:next w:val="a0"/>
    <w:rsid w:val="002600CC"/>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rsid w:val="002600C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rsid w:val="002600CC"/>
  </w:style>
  <w:style w:type="paragraph" w:customStyle="1" w:styleId="afffff">
    <w:name w:val="Текст ЭР (см. также)"/>
    <w:basedOn w:val="a0"/>
    <w:next w:val="a0"/>
    <w:rsid w:val="002600C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rsid w:val="002600C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rsid w:val="002600C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rsid w:val="002600CC"/>
  </w:style>
  <w:style w:type="paragraph" w:customStyle="1" w:styleId="-">
    <w:name w:val="ЭР-содержание (правое окно)"/>
    <w:basedOn w:val="a0"/>
    <w:next w:val="a0"/>
    <w:rsid w:val="002600CC"/>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2600CC"/>
    <w:rPr>
      <w:shd w:val="clear" w:color="auto" w:fill="FFFFFF"/>
    </w:rPr>
  </w:style>
  <w:style w:type="paragraph" w:customStyle="1" w:styleId="35">
    <w:name w:val="Основной текст3"/>
    <w:basedOn w:val="a0"/>
    <w:link w:val="afffff3"/>
    <w:rsid w:val="002600CC"/>
    <w:pPr>
      <w:widowControl w:val="0"/>
      <w:shd w:val="clear" w:color="auto" w:fill="FFFFFF"/>
      <w:spacing w:before="900" w:after="900" w:line="0" w:lineRule="atLeast"/>
    </w:pPr>
    <w:rPr>
      <w:rFonts w:eastAsiaTheme="minorHAnsi"/>
      <w:lang w:eastAsia="en-US"/>
    </w:rPr>
  </w:style>
  <w:style w:type="paragraph" w:customStyle="1" w:styleId="ConsTitle">
    <w:name w:val="ConsTitle"/>
    <w:rsid w:val="002600CC"/>
    <w:pPr>
      <w:widowControl w:val="0"/>
      <w:snapToGrid w:val="0"/>
      <w:spacing w:after="0" w:line="240" w:lineRule="auto"/>
    </w:pPr>
    <w:rPr>
      <w:rFonts w:ascii="Arial" w:eastAsia="Times New Roman" w:hAnsi="Arial" w:cs="Times New Roman"/>
      <w:b/>
      <w:sz w:val="16"/>
      <w:szCs w:val="20"/>
      <w:lang w:eastAsia="ru-RU"/>
    </w:rPr>
  </w:style>
  <w:style w:type="paragraph" w:customStyle="1" w:styleId="43">
    <w:name w:val="Знак Знак4"/>
    <w:basedOn w:val="a0"/>
    <w:next w:val="a0"/>
    <w:semiHidden/>
    <w:rsid w:val="002600CC"/>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2600CC"/>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2600CC"/>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2600CC"/>
    <w:pPr>
      <w:widowControl w:val="0"/>
      <w:shd w:val="clear" w:color="auto" w:fill="FFFFFF"/>
      <w:spacing w:after="0" w:line="0" w:lineRule="atLeast"/>
    </w:pPr>
    <w:rPr>
      <w:rFonts w:ascii="FrankRuehl" w:eastAsia="FrankRuehl" w:hAnsi="FrankRuehl" w:cs="FrankRuehl"/>
      <w:b/>
      <w:bCs/>
      <w:sz w:val="25"/>
      <w:szCs w:val="25"/>
      <w:lang w:eastAsia="en-US"/>
    </w:rPr>
  </w:style>
  <w:style w:type="paragraph" w:customStyle="1" w:styleId="36">
    <w:name w:val="Абзац списка3"/>
    <w:basedOn w:val="a0"/>
    <w:rsid w:val="002600CC"/>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2600C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1b">
    <w:name w:val="Знак1"/>
    <w:basedOn w:val="a0"/>
    <w:rsid w:val="002600CC"/>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2600CC"/>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2600CC"/>
    <w:pPr>
      <w:spacing w:after="0" w:line="240" w:lineRule="auto"/>
    </w:pPr>
    <w:rPr>
      <w:rFonts w:ascii="Calibri" w:eastAsia="Times New Roman" w:hAnsi="Calibri" w:cs="Times New Roman"/>
    </w:rPr>
  </w:style>
  <w:style w:type="paragraph" w:customStyle="1" w:styleId="45">
    <w:name w:val="Абзац списка4"/>
    <w:basedOn w:val="a0"/>
    <w:rsid w:val="002600CC"/>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semiHidden/>
    <w:rsid w:val="002600CC"/>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2600CC"/>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2600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9">
    <w:name w:val="Основной текст (2)_"/>
    <w:link w:val="2a"/>
    <w:locked/>
    <w:rsid w:val="002600CC"/>
    <w:rPr>
      <w:b/>
      <w:bCs/>
      <w:sz w:val="23"/>
      <w:szCs w:val="23"/>
      <w:shd w:val="clear" w:color="auto" w:fill="FFFFFF"/>
    </w:rPr>
  </w:style>
  <w:style w:type="paragraph" w:customStyle="1" w:styleId="2a">
    <w:name w:val="Основной текст (2)"/>
    <w:basedOn w:val="a0"/>
    <w:link w:val="29"/>
    <w:rsid w:val="002600CC"/>
    <w:pPr>
      <w:widowControl w:val="0"/>
      <w:shd w:val="clear" w:color="auto" w:fill="FFFFFF"/>
      <w:spacing w:before="1260" w:after="480" w:line="274" w:lineRule="exact"/>
      <w:jc w:val="center"/>
    </w:pPr>
    <w:rPr>
      <w:rFonts w:eastAsiaTheme="minorHAnsi"/>
      <w:b/>
      <w:bCs/>
      <w:sz w:val="23"/>
      <w:szCs w:val="23"/>
      <w:lang w:eastAsia="en-US"/>
    </w:rPr>
  </w:style>
  <w:style w:type="paragraph" w:customStyle="1" w:styleId="1e">
    <w:name w:val="Основной текст1"/>
    <w:basedOn w:val="a0"/>
    <w:rsid w:val="002600CC"/>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2600CC"/>
    <w:rPr>
      <w:b/>
      <w:bCs/>
      <w:sz w:val="23"/>
      <w:szCs w:val="23"/>
      <w:shd w:val="clear" w:color="auto" w:fill="FFFFFF"/>
    </w:rPr>
  </w:style>
  <w:style w:type="paragraph" w:customStyle="1" w:styleId="2c">
    <w:name w:val="Заголовок №2"/>
    <w:basedOn w:val="a0"/>
    <w:link w:val="2b"/>
    <w:rsid w:val="002600CC"/>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ListParagraph1">
    <w:name w:val="List Paragraph1"/>
    <w:basedOn w:val="a0"/>
    <w:rsid w:val="002600CC"/>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2600CC"/>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rsid w:val="002600C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rsid w:val="002600CC"/>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2600CC"/>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600C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2600CC"/>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2600CC"/>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Heading">
    <w:name w:val="Heading"/>
    <w:rsid w:val="002600CC"/>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1f">
    <w:name w:val="Стиль Стиль Заголовок 1 + все прописные"/>
    <w:basedOn w:val="a0"/>
    <w:rsid w:val="002600CC"/>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rsid w:val="002600C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rsid w:val="002600CC"/>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afffff9">
    <w:name w:val="атличный"/>
    <w:rsid w:val="002600CC"/>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afffffa">
    <w:name w:val="Неотступник"/>
    <w:basedOn w:val="a0"/>
    <w:rsid w:val="002600CC"/>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2600CC"/>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2600CC"/>
    <w:rPr>
      <w:spacing w:val="4"/>
      <w:sz w:val="14"/>
      <w:szCs w:val="14"/>
      <w:shd w:val="clear" w:color="auto" w:fill="FFFFFF"/>
    </w:rPr>
  </w:style>
  <w:style w:type="paragraph" w:customStyle="1" w:styleId="39">
    <w:name w:val="Основной текст (3)"/>
    <w:basedOn w:val="a0"/>
    <w:link w:val="38"/>
    <w:rsid w:val="002600CC"/>
    <w:pPr>
      <w:widowControl w:val="0"/>
      <w:shd w:val="clear" w:color="auto" w:fill="FFFFFF"/>
      <w:spacing w:after="0" w:line="0" w:lineRule="atLeast"/>
    </w:pPr>
    <w:rPr>
      <w:rFonts w:eastAsiaTheme="minorHAnsi"/>
      <w:spacing w:val="4"/>
      <w:sz w:val="14"/>
      <w:szCs w:val="14"/>
      <w:lang w:eastAsia="en-US"/>
    </w:rPr>
  </w:style>
  <w:style w:type="character" w:customStyle="1" w:styleId="2d">
    <w:name w:val="Подпись к таблице (2)_"/>
    <w:basedOn w:val="a1"/>
    <w:link w:val="2e"/>
    <w:locked/>
    <w:rsid w:val="002600CC"/>
    <w:rPr>
      <w:b/>
      <w:bCs/>
      <w:spacing w:val="-2"/>
      <w:sz w:val="15"/>
      <w:szCs w:val="15"/>
      <w:shd w:val="clear" w:color="auto" w:fill="FFFFFF"/>
    </w:rPr>
  </w:style>
  <w:style w:type="paragraph" w:customStyle="1" w:styleId="2e">
    <w:name w:val="Подпись к таблице (2)"/>
    <w:basedOn w:val="a0"/>
    <w:link w:val="2d"/>
    <w:rsid w:val="002600CC"/>
    <w:pPr>
      <w:widowControl w:val="0"/>
      <w:shd w:val="clear" w:color="auto" w:fill="FFFFFF"/>
      <w:spacing w:after="0" w:line="192" w:lineRule="exact"/>
      <w:jc w:val="both"/>
    </w:pPr>
    <w:rPr>
      <w:rFonts w:eastAsiaTheme="minorHAnsi"/>
      <w:b/>
      <w:bCs/>
      <w:spacing w:val="-2"/>
      <w:sz w:val="15"/>
      <w:szCs w:val="15"/>
      <w:lang w:eastAsia="en-US"/>
    </w:rPr>
  </w:style>
  <w:style w:type="character" w:customStyle="1" w:styleId="afffffb">
    <w:name w:val="Подпись к таблице_"/>
    <w:basedOn w:val="a1"/>
    <w:link w:val="1f0"/>
    <w:locked/>
    <w:rsid w:val="002600CC"/>
    <w:rPr>
      <w:b/>
      <w:bCs/>
      <w:sz w:val="23"/>
      <w:szCs w:val="23"/>
      <w:shd w:val="clear" w:color="auto" w:fill="FFFFFF"/>
    </w:rPr>
  </w:style>
  <w:style w:type="paragraph" w:customStyle="1" w:styleId="1f0">
    <w:name w:val="Подпись к таблице1"/>
    <w:basedOn w:val="a0"/>
    <w:link w:val="afffffb"/>
    <w:rsid w:val="002600CC"/>
    <w:pPr>
      <w:widowControl w:val="0"/>
      <w:shd w:val="clear" w:color="auto" w:fill="FFFFFF"/>
      <w:spacing w:after="0" w:line="240" w:lineRule="atLeast"/>
    </w:pPr>
    <w:rPr>
      <w:rFonts w:eastAsiaTheme="minorHAnsi"/>
      <w:b/>
      <w:bCs/>
      <w:sz w:val="23"/>
      <w:szCs w:val="23"/>
      <w:lang w:eastAsia="en-US"/>
    </w:rPr>
  </w:style>
  <w:style w:type="character" w:customStyle="1" w:styleId="52">
    <w:name w:val="Основной текст (5)_"/>
    <w:basedOn w:val="a1"/>
    <w:link w:val="53"/>
    <w:locked/>
    <w:rsid w:val="002600CC"/>
    <w:rPr>
      <w:b/>
      <w:bCs/>
      <w:sz w:val="21"/>
      <w:szCs w:val="21"/>
      <w:shd w:val="clear" w:color="auto" w:fill="FFFFFF"/>
    </w:rPr>
  </w:style>
  <w:style w:type="paragraph" w:customStyle="1" w:styleId="53">
    <w:name w:val="Основной текст (5)"/>
    <w:basedOn w:val="a0"/>
    <w:link w:val="52"/>
    <w:rsid w:val="002600CC"/>
    <w:pPr>
      <w:widowControl w:val="0"/>
      <w:shd w:val="clear" w:color="auto" w:fill="FFFFFF"/>
      <w:spacing w:before="120" w:after="120" w:line="240" w:lineRule="atLeast"/>
    </w:pPr>
    <w:rPr>
      <w:rFonts w:eastAsiaTheme="minorHAnsi"/>
      <w:b/>
      <w:bCs/>
      <w:sz w:val="21"/>
      <w:szCs w:val="21"/>
      <w:lang w:eastAsia="en-US"/>
    </w:rPr>
  </w:style>
  <w:style w:type="character" w:customStyle="1" w:styleId="61">
    <w:name w:val="Основной текст (6)_"/>
    <w:basedOn w:val="a1"/>
    <w:link w:val="62"/>
    <w:locked/>
    <w:rsid w:val="002600CC"/>
    <w:rPr>
      <w:sz w:val="10"/>
      <w:szCs w:val="10"/>
      <w:shd w:val="clear" w:color="auto" w:fill="FFFFFF"/>
    </w:rPr>
  </w:style>
  <w:style w:type="paragraph" w:customStyle="1" w:styleId="62">
    <w:name w:val="Основной текст (6)"/>
    <w:basedOn w:val="a0"/>
    <w:link w:val="61"/>
    <w:rsid w:val="002600CC"/>
    <w:pPr>
      <w:widowControl w:val="0"/>
      <w:shd w:val="clear" w:color="auto" w:fill="FFFFFF"/>
      <w:spacing w:before="120" w:after="120" w:line="240" w:lineRule="atLeast"/>
    </w:pPr>
    <w:rPr>
      <w:rFonts w:eastAsiaTheme="minorHAnsi"/>
      <w:sz w:val="10"/>
      <w:szCs w:val="10"/>
      <w:lang w:eastAsia="en-US"/>
    </w:rPr>
  </w:style>
  <w:style w:type="paragraph" w:customStyle="1" w:styleId="Style3">
    <w:name w:val="Style3"/>
    <w:basedOn w:val="Standard"/>
    <w:rsid w:val="002600CC"/>
    <w:pPr>
      <w:autoSpaceDE w:val="0"/>
      <w:autoSpaceDN/>
      <w:jc w:val="center"/>
    </w:pPr>
    <w:rPr>
      <w:rFonts w:eastAsia="Arial"/>
      <w:kern w:val="2"/>
      <w:lang w:eastAsia="ar-SA"/>
    </w:rPr>
  </w:style>
  <w:style w:type="character" w:customStyle="1" w:styleId="2f">
    <w:name w:val="Стиль2 Знак"/>
    <w:link w:val="2f0"/>
    <w:locked/>
    <w:rsid w:val="002600CC"/>
    <w:rPr>
      <w:rFonts w:ascii="Arial" w:hAnsi="Arial" w:cs="Arial"/>
      <w:sz w:val="24"/>
      <w:szCs w:val="24"/>
    </w:rPr>
  </w:style>
  <w:style w:type="paragraph" w:customStyle="1" w:styleId="2f0">
    <w:name w:val="Стиль2"/>
    <w:basedOn w:val="ConsPlusNormal0"/>
    <w:link w:val="2f"/>
    <w:qFormat/>
    <w:rsid w:val="002600CC"/>
    <w:pPr>
      <w:widowControl/>
      <w:ind w:firstLine="709"/>
      <w:jc w:val="both"/>
    </w:pPr>
    <w:rPr>
      <w:rFonts w:eastAsiaTheme="minorHAnsi"/>
      <w:sz w:val="24"/>
      <w:szCs w:val="24"/>
    </w:rPr>
  </w:style>
  <w:style w:type="paragraph" w:customStyle="1" w:styleId="printc">
    <w:name w:val="printc"/>
    <w:basedOn w:val="a0"/>
    <w:rsid w:val="002600CC"/>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2600CC"/>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2600CC"/>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semiHidden/>
    <w:rsid w:val="002600CC"/>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2600CC"/>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2600CC"/>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2600C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2600CC"/>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2600CC"/>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2600CC"/>
    <w:rPr>
      <w:shd w:val="clear" w:color="auto" w:fill="FFFFFF"/>
    </w:rPr>
  </w:style>
  <w:style w:type="paragraph" w:customStyle="1" w:styleId="121">
    <w:name w:val="Основной текст (12)"/>
    <w:basedOn w:val="a0"/>
    <w:link w:val="120"/>
    <w:rsid w:val="002600CC"/>
    <w:pPr>
      <w:widowControl w:val="0"/>
      <w:shd w:val="clear" w:color="auto" w:fill="FFFFFF"/>
      <w:spacing w:before="120" w:after="540" w:line="240" w:lineRule="atLeast"/>
      <w:jc w:val="right"/>
    </w:pPr>
    <w:rPr>
      <w:rFonts w:eastAsiaTheme="minorHAnsi"/>
      <w:lang w:eastAsia="en-US"/>
    </w:rPr>
  </w:style>
  <w:style w:type="character" w:customStyle="1" w:styleId="130">
    <w:name w:val="Основной текст (13)_"/>
    <w:link w:val="131"/>
    <w:locked/>
    <w:rsid w:val="002600CC"/>
    <w:rPr>
      <w:sz w:val="18"/>
      <w:szCs w:val="18"/>
      <w:shd w:val="clear" w:color="auto" w:fill="FFFFFF"/>
    </w:rPr>
  </w:style>
  <w:style w:type="paragraph" w:customStyle="1" w:styleId="131">
    <w:name w:val="Основной текст (13)"/>
    <w:basedOn w:val="a0"/>
    <w:link w:val="130"/>
    <w:rsid w:val="002600CC"/>
    <w:pPr>
      <w:widowControl w:val="0"/>
      <w:shd w:val="clear" w:color="auto" w:fill="FFFFFF"/>
      <w:spacing w:after="0" w:line="223" w:lineRule="exact"/>
      <w:jc w:val="both"/>
    </w:pPr>
    <w:rPr>
      <w:rFonts w:eastAsiaTheme="minorHAnsi"/>
      <w:sz w:val="18"/>
      <w:szCs w:val="18"/>
      <w:lang w:eastAsia="en-US"/>
    </w:rPr>
  </w:style>
  <w:style w:type="character" w:customStyle="1" w:styleId="141">
    <w:name w:val="Основной текст (14)_"/>
    <w:link w:val="142"/>
    <w:locked/>
    <w:rsid w:val="002600CC"/>
    <w:rPr>
      <w:b/>
      <w:bCs/>
      <w:sz w:val="17"/>
      <w:szCs w:val="17"/>
      <w:shd w:val="clear" w:color="auto" w:fill="FFFFFF"/>
    </w:rPr>
  </w:style>
  <w:style w:type="paragraph" w:customStyle="1" w:styleId="142">
    <w:name w:val="Основной текст (14)"/>
    <w:basedOn w:val="a0"/>
    <w:link w:val="141"/>
    <w:rsid w:val="002600CC"/>
    <w:pPr>
      <w:widowControl w:val="0"/>
      <w:shd w:val="clear" w:color="auto" w:fill="FFFFFF"/>
      <w:spacing w:after="0" w:line="223" w:lineRule="exact"/>
      <w:jc w:val="both"/>
    </w:pPr>
    <w:rPr>
      <w:rFonts w:eastAsiaTheme="minorHAnsi"/>
      <w:b/>
      <w:bCs/>
      <w:sz w:val="17"/>
      <w:szCs w:val="17"/>
      <w:lang w:eastAsia="en-US"/>
    </w:rPr>
  </w:style>
  <w:style w:type="character" w:customStyle="1" w:styleId="150">
    <w:name w:val="Основной текст (15)_"/>
    <w:link w:val="151"/>
    <w:locked/>
    <w:rsid w:val="002600CC"/>
    <w:rPr>
      <w:b/>
      <w:bCs/>
      <w:sz w:val="17"/>
      <w:szCs w:val="17"/>
      <w:shd w:val="clear" w:color="auto" w:fill="FFFFFF"/>
    </w:rPr>
  </w:style>
  <w:style w:type="paragraph" w:customStyle="1" w:styleId="151">
    <w:name w:val="Основной текст (15)"/>
    <w:basedOn w:val="a0"/>
    <w:link w:val="150"/>
    <w:rsid w:val="002600CC"/>
    <w:pPr>
      <w:widowControl w:val="0"/>
      <w:shd w:val="clear" w:color="auto" w:fill="FFFFFF"/>
      <w:spacing w:after="120" w:line="223" w:lineRule="exact"/>
      <w:jc w:val="both"/>
    </w:pPr>
    <w:rPr>
      <w:rFonts w:eastAsiaTheme="minorHAnsi"/>
      <w:b/>
      <w:bCs/>
      <w:sz w:val="17"/>
      <w:szCs w:val="17"/>
      <w:lang w:eastAsia="en-US"/>
    </w:rPr>
  </w:style>
  <w:style w:type="character" w:customStyle="1" w:styleId="160">
    <w:name w:val="Основной текст (16)_"/>
    <w:link w:val="161"/>
    <w:locked/>
    <w:rsid w:val="002600CC"/>
    <w:rPr>
      <w:b/>
      <w:bCs/>
      <w:sz w:val="21"/>
      <w:szCs w:val="21"/>
      <w:shd w:val="clear" w:color="auto" w:fill="FFFFFF"/>
    </w:rPr>
  </w:style>
  <w:style w:type="paragraph" w:customStyle="1" w:styleId="161">
    <w:name w:val="Основной текст (16)"/>
    <w:basedOn w:val="a0"/>
    <w:link w:val="160"/>
    <w:rsid w:val="002600CC"/>
    <w:pPr>
      <w:widowControl w:val="0"/>
      <w:shd w:val="clear" w:color="auto" w:fill="FFFFFF"/>
      <w:spacing w:before="540" w:after="0" w:line="269" w:lineRule="exact"/>
      <w:jc w:val="both"/>
    </w:pPr>
    <w:rPr>
      <w:rFonts w:eastAsiaTheme="minorHAnsi"/>
      <w:b/>
      <w:bCs/>
      <w:sz w:val="21"/>
      <w:szCs w:val="21"/>
      <w:lang w:eastAsia="en-US"/>
    </w:rPr>
  </w:style>
  <w:style w:type="paragraph" w:customStyle="1" w:styleId="3a">
    <w:name w:val="Знак3 Знак Знак Знак"/>
    <w:basedOn w:val="a0"/>
    <w:rsid w:val="002600CC"/>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2600CC"/>
    <w:pPr>
      <w:spacing w:after="0" w:line="240" w:lineRule="auto"/>
    </w:pPr>
    <w:rPr>
      <w:rFonts w:ascii="Calibri" w:eastAsia="Calibri" w:hAnsi="Calibri" w:cs="Times New Roman"/>
    </w:rPr>
  </w:style>
  <w:style w:type="paragraph" w:customStyle="1" w:styleId="afffffc">
    <w:name w:val="Знак Знак Знак Знак"/>
    <w:basedOn w:val="a0"/>
    <w:uiPriority w:val="99"/>
    <w:rsid w:val="002600C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2600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2600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j">
    <w:name w:val="pj"/>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ra">
    <w:name w:val="N*r*a*"/>
    <w:uiPriority w:val="99"/>
    <w:rsid w:val="002600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2600CC"/>
    <w:pPr>
      <w:spacing w:before="100" w:beforeAutospacing="1" w:after="119" w:line="240" w:lineRule="auto"/>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2600CC"/>
    <w:rPr>
      <w:vertAlign w:val="superscript"/>
    </w:rPr>
  </w:style>
  <w:style w:type="character" w:styleId="afffffe">
    <w:name w:val="annotation reference"/>
    <w:semiHidden/>
    <w:unhideWhenUsed/>
    <w:rsid w:val="002600CC"/>
    <w:rPr>
      <w:rFonts w:ascii="Times New Roman" w:hAnsi="Times New Roman" w:cs="Times New Roman" w:hint="default"/>
      <w:sz w:val="16"/>
      <w:szCs w:val="16"/>
    </w:rPr>
  </w:style>
  <w:style w:type="character" w:customStyle="1" w:styleId="FontStyle13">
    <w:name w:val="Font Style13"/>
    <w:rsid w:val="002600CC"/>
    <w:rPr>
      <w:rFonts w:ascii="Times New Roman" w:hAnsi="Times New Roman" w:cs="Times New Roman" w:hint="default"/>
      <w:sz w:val="26"/>
    </w:rPr>
  </w:style>
  <w:style w:type="character" w:customStyle="1" w:styleId="FontStyle19">
    <w:name w:val="Font Style19"/>
    <w:basedOn w:val="a1"/>
    <w:uiPriority w:val="99"/>
    <w:rsid w:val="002600CC"/>
    <w:rPr>
      <w:rFonts w:ascii="Times New Roman" w:hAnsi="Times New Roman" w:cs="Times New Roman" w:hint="default"/>
      <w:b/>
      <w:bCs/>
      <w:color w:val="000000"/>
      <w:sz w:val="22"/>
      <w:szCs w:val="22"/>
    </w:rPr>
  </w:style>
  <w:style w:type="character" w:customStyle="1" w:styleId="FontStyle18">
    <w:name w:val="Font Style18"/>
    <w:rsid w:val="002600CC"/>
    <w:rPr>
      <w:rFonts w:ascii="Times New Roman" w:hAnsi="Times New Roman" w:cs="Times New Roman" w:hint="default"/>
      <w:b/>
      <w:bCs/>
      <w:sz w:val="26"/>
      <w:szCs w:val="26"/>
    </w:rPr>
  </w:style>
  <w:style w:type="character" w:customStyle="1" w:styleId="affffff">
    <w:name w:val="Цветовое выделение"/>
    <w:uiPriority w:val="99"/>
    <w:rsid w:val="002600CC"/>
    <w:rPr>
      <w:b/>
      <w:bCs w:val="0"/>
      <w:color w:val="26282F"/>
    </w:rPr>
  </w:style>
  <w:style w:type="character" w:customStyle="1" w:styleId="affffff0">
    <w:name w:val="Гипертекстовая ссылка"/>
    <w:basedOn w:val="affffff"/>
    <w:rsid w:val="002600CC"/>
    <w:rPr>
      <w:rFonts w:ascii="Times New Roman" w:hAnsi="Times New Roman" w:cs="Times New Roman" w:hint="default"/>
      <w:b/>
      <w:bCs w:val="0"/>
      <w:color w:val="106BBE"/>
    </w:rPr>
  </w:style>
  <w:style w:type="character" w:customStyle="1" w:styleId="FontStyle20">
    <w:name w:val="Font Style20"/>
    <w:basedOn w:val="a1"/>
    <w:uiPriority w:val="99"/>
    <w:rsid w:val="002600CC"/>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2600CC"/>
    <w:rPr>
      <w:rFonts w:ascii="Calibri" w:eastAsia="Calibri" w:hAnsi="Calibri" w:cs="Calibri" w:hint="default"/>
      <w:sz w:val="22"/>
      <w:szCs w:val="22"/>
    </w:rPr>
  </w:style>
  <w:style w:type="character" w:customStyle="1" w:styleId="affffff1">
    <w:name w:val="Активная гипертекстовая ссылка"/>
    <w:rsid w:val="002600CC"/>
    <w:rPr>
      <w:rFonts w:ascii="Times New Roman" w:hAnsi="Times New Roman" w:cs="Times New Roman" w:hint="default"/>
      <w:b/>
      <w:bCs w:val="0"/>
      <w:color w:val="106BBE"/>
      <w:u w:val="single"/>
    </w:rPr>
  </w:style>
  <w:style w:type="character" w:customStyle="1" w:styleId="affffff2">
    <w:name w:val="Выделение для Базового Поиска"/>
    <w:rsid w:val="002600CC"/>
    <w:rPr>
      <w:rFonts w:ascii="Times New Roman" w:hAnsi="Times New Roman" w:cs="Times New Roman" w:hint="default"/>
      <w:b/>
      <w:bCs/>
      <w:color w:val="0058A9"/>
    </w:rPr>
  </w:style>
  <w:style w:type="character" w:customStyle="1" w:styleId="affffff3">
    <w:name w:val="Выделение для Базового Поиска (курсив)"/>
    <w:rsid w:val="002600CC"/>
    <w:rPr>
      <w:rFonts w:ascii="Times New Roman" w:hAnsi="Times New Roman" w:cs="Times New Roman" w:hint="default"/>
      <w:b/>
      <w:bCs/>
      <w:i/>
      <w:iCs/>
      <w:color w:val="0058A9"/>
    </w:rPr>
  </w:style>
  <w:style w:type="character" w:customStyle="1" w:styleId="affffff4">
    <w:name w:val="Заголовок своего сообщения"/>
    <w:rsid w:val="002600CC"/>
    <w:rPr>
      <w:rFonts w:ascii="Times New Roman" w:hAnsi="Times New Roman" w:cs="Times New Roman" w:hint="default"/>
      <w:b/>
      <w:bCs/>
      <w:color w:val="26282F"/>
    </w:rPr>
  </w:style>
  <w:style w:type="character" w:customStyle="1" w:styleId="affffff5">
    <w:name w:val="Заголовок чужого сообщения"/>
    <w:rsid w:val="002600CC"/>
    <w:rPr>
      <w:rFonts w:ascii="Times New Roman" w:hAnsi="Times New Roman" w:cs="Times New Roman" w:hint="default"/>
      <w:b/>
      <w:bCs/>
      <w:color w:val="FF0000"/>
    </w:rPr>
  </w:style>
  <w:style w:type="character" w:customStyle="1" w:styleId="affffff6">
    <w:name w:val="Найденные слова"/>
    <w:rsid w:val="002600CC"/>
    <w:rPr>
      <w:rFonts w:ascii="Times New Roman" w:hAnsi="Times New Roman" w:cs="Times New Roman" w:hint="default"/>
      <w:b/>
      <w:bCs w:val="0"/>
      <w:color w:val="26282F"/>
      <w:shd w:val="clear" w:color="auto" w:fill="FFF580"/>
    </w:rPr>
  </w:style>
  <w:style w:type="character" w:customStyle="1" w:styleId="affffff7">
    <w:name w:val="Не вступил в силу"/>
    <w:rsid w:val="002600CC"/>
    <w:rPr>
      <w:rFonts w:ascii="Times New Roman" w:hAnsi="Times New Roman" w:cs="Times New Roman" w:hint="default"/>
      <w:b/>
      <w:bCs w:val="0"/>
      <w:color w:val="000000"/>
      <w:shd w:val="clear" w:color="auto" w:fill="D8EDE8"/>
    </w:rPr>
  </w:style>
  <w:style w:type="character" w:customStyle="1" w:styleId="affffff8">
    <w:name w:val="Опечатки"/>
    <w:rsid w:val="002600CC"/>
    <w:rPr>
      <w:color w:val="FF0000"/>
    </w:rPr>
  </w:style>
  <w:style w:type="character" w:customStyle="1" w:styleId="affffff9">
    <w:name w:val="Продолжение ссылки"/>
    <w:basedOn w:val="affffff0"/>
    <w:rsid w:val="002600CC"/>
    <w:rPr>
      <w:rFonts w:ascii="Times New Roman" w:hAnsi="Times New Roman" w:cs="Times New Roman" w:hint="default"/>
      <w:b/>
      <w:bCs w:val="0"/>
      <w:color w:val="106BBE"/>
    </w:rPr>
  </w:style>
  <w:style w:type="character" w:customStyle="1" w:styleId="affffffa">
    <w:name w:val="Сравнение редакций"/>
    <w:rsid w:val="002600CC"/>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2600CC"/>
    <w:rPr>
      <w:color w:val="000000"/>
      <w:shd w:val="clear" w:color="auto" w:fill="C1D7FF"/>
    </w:rPr>
  </w:style>
  <w:style w:type="character" w:customStyle="1" w:styleId="affffffc">
    <w:name w:val="Сравнение редакций. Удаленный фрагмент"/>
    <w:rsid w:val="002600CC"/>
    <w:rPr>
      <w:color w:val="000000"/>
      <w:shd w:val="clear" w:color="auto" w:fill="C4C413"/>
    </w:rPr>
  </w:style>
  <w:style w:type="character" w:customStyle="1" w:styleId="affffffd">
    <w:name w:val="Утратил силу"/>
    <w:rsid w:val="002600CC"/>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2600CC"/>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2600C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2600CC"/>
    <w:rPr>
      <w:rFonts w:ascii="Arial" w:hAnsi="Arial" w:cs="Arial" w:hint="default"/>
      <w:sz w:val="18"/>
      <w:szCs w:val="18"/>
    </w:rPr>
  </w:style>
  <w:style w:type="character" w:customStyle="1" w:styleId="FontStyle24">
    <w:name w:val="Font Style24"/>
    <w:basedOn w:val="a1"/>
    <w:rsid w:val="002600CC"/>
    <w:rPr>
      <w:rFonts w:ascii="Times New Roman" w:hAnsi="Times New Roman" w:cs="Times New Roman" w:hint="default"/>
      <w:color w:val="000000"/>
      <w:sz w:val="26"/>
      <w:szCs w:val="26"/>
    </w:rPr>
  </w:style>
  <w:style w:type="character" w:customStyle="1" w:styleId="1f2">
    <w:name w:val="Текст выноски Знак1"/>
    <w:basedOn w:val="a1"/>
    <w:locked/>
    <w:rsid w:val="002600CC"/>
    <w:rPr>
      <w:rFonts w:ascii="Tahoma" w:eastAsia="Times New Roman" w:hAnsi="Tahoma" w:cs="Tahoma" w:hint="default"/>
      <w:sz w:val="16"/>
      <w:szCs w:val="16"/>
      <w:lang w:eastAsia="en-US"/>
    </w:rPr>
  </w:style>
  <w:style w:type="character" w:customStyle="1" w:styleId="lastbreadcrumb">
    <w:name w:val="last_breadcrumb"/>
    <w:basedOn w:val="a1"/>
    <w:uiPriority w:val="99"/>
    <w:rsid w:val="002600CC"/>
    <w:rPr>
      <w:rFonts w:ascii="Times New Roman" w:hAnsi="Times New Roman" w:cs="Times New Roman" w:hint="default"/>
    </w:rPr>
  </w:style>
  <w:style w:type="character" w:customStyle="1" w:styleId="FontStyle53">
    <w:name w:val="Font Style53"/>
    <w:uiPriority w:val="99"/>
    <w:rsid w:val="002600CC"/>
    <w:rPr>
      <w:rFonts w:ascii="Times New Roman" w:hAnsi="Times New Roman" w:cs="Times New Roman" w:hint="default"/>
      <w:sz w:val="26"/>
      <w:szCs w:val="26"/>
    </w:rPr>
  </w:style>
  <w:style w:type="character" w:customStyle="1" w:styleId="affffffe">
    <w:name w:val="Основной текст + Полужирный"/>
    <w:aliases w:val="Курсив"/>
    <w:rsid w:val="002600CC"/>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2600CC"/>
    <w:rPr>
      <w:rFonts w:ascii="Calibri" w:eastAsia="Times New Roman" w:hAnsi="Calibri" w:cs="Times New Roman" w:hint="default"/>
    </w:rPr>
  </w:style>
  <w:style w:type="character" w:customStyle="1" w:styleId="apple-converted-space">
    <w:name w:val="apple-converted-space"/>
    <w:basedOn w:val="a1"/>
    <w:rsid w:val="002600CC"/>
  </w:style>
  <w:style w:type="character" w:customStyle="1" w:styleId="BodyTextIndentChar">
    <w:name w:val="Body Text Indent Char"/>
    <w:locked/>
    <w:rsid w:val="002600CC"/>
    <w:rPr>
      <w:b/>
      <w:bCs w:val="0"/>
      <w:sz w:val="24"/>
      <w:lang w:eastAsia="ru-RU"/>
    </w:rPr>
  </w:style>
  <w:style w:type="character" w:customStyle="1" w:styleId="BodyTextIndentChar1">
    <w:name w:val="Body Text Indent Char1"/>
    <w:basedOn w:val="a1"/>
    <w:uiPriority w:val="99"/>
    <w:semiHidden/>
    <w:locked/>
    <w:rsid w:val="002600CC"/>
    <w:rPr>
      <w:rFonts w:ascii="Times New Roman" w:hAnsi="Times New Roman" w:cs="Times New Roman" w:hint="default"/>
      <w:sz w:val="20"/>
      <w:szCs w:val="20"/>
    </w:rPr>
  </w:style>
  <w:style w:type="character" w:customStyle="1" w:styleId="BodyTextIndent2Char">
    <w:name w:val="Body Text Indent 2 Char"/>
    <w:uiPriority w:val="99"/>
    <w:semiHidden/>
    <w:locked/>
    <w:rsid w:val="002600CC"/>
    <w:rPr>
      <w:sz w:val="24"/>
      <w:lang w:eastAsia="ru-RU"/>
    </w:rPr>
  </w:style>
  <w:style w:type="character" w:customStyle="1" w:styleId="BodyTextIndent2Char1">
    <w:name w:val="Body Text Indent 2 Char1"/>
    <w:basedOn w:val="a1"/>
    <w:uiPriority w:val="99"/>
    <w:semiHidden/>
    <w:locked/>
    <w:rsid w:val="002600CC"/>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2600CC"/>
    <w:rPr>
      <w:rFonts w:ascii="Times New Roman" w:hAnsi="Times New Roman" w:cs="Times New Roman" w:hint="default"/>
      <w:sz w:val="2"/>
    </w:rPr>
  </w:style>
  <w:style w:type="character" w:customStyle="1" w:styleId="BalloonTextChar2">
    <w:name w:val="Balloon Text Char2"/>
    <w:basedOn w:val="a1"/>
    <w:uiPriority w:val="99"/>
    <w:semiHidden/>
    <w:locked/>
    <w:rsid w:val="002600CC"/>
    <w:rPr>
      <w:rFonts w:ascii="Tahoma" w:hAnsi="Tahoma" w:cs="Tahoma" w:hint="default"/>
      <w:sz w:val="16"/>
      <w:szCs w:val="16"/>
      <w:lang w:eastAsia="ru-RU"/>
    </w:rPr>
  </w:style>
  <w:style w:type="character" w:customStyle="1" w:styleId="afffffff">
    <w:name w:val="Основной текст + Не полужирный"/>
    <w:basedOn w:val="afffff3"/>
    <w:rsid w:val="002600CC"/>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2600C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2600CC"/>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2600CC"/>
    <w:rPr>
      <w:rFonts w:ascii="Times New Roman" w:hAnsi="Times New Roman" w:cs="Times New Roman" w:hint="default"/>
      <w:sz w:val="22"/>
      <w:szCs w:val="22"/>
    </w:rPr>
  </w:style>
  <w:style w:type="character" w:customStyle="1" w:styleId="spell">
    <w:name w:val="spell"/>
    <w:basedOn w:val="a1"/>
    <w:rsid w:val="002600CC"/>
  </w:style>
  <w:style w:type="character" w:customStyle="1" w:styleId="2f1">
    <w:name w:val="Основной текст (2) + Не полужирный"/>
    <w:basedOn w:val="29"/>
    <w:rsid w:val="002600CC"/>
    <w:rPr>
      <w:b/>
      <w:bCs/>
      <w:color w:val="000000"/>
      <w:spacing w:val="-5"/>
      <w:w w:val="100"/>
      <w:position w:val="0"/>
      <w:sz w:val="27"/>
      <w:szCs w:val="27"/>
      <w:shd w:val="clear" w:color="auto" w:fill="FFFFFF"/>
      <w:lang w:val="ru-RU"/>
    </w:rPr>
  </w:style>
  <w:style w:type="character" w:customStyle="1" w:styleId="HeaderChar">
    <w:name w:val="Header Char"/>
    <w:locked/>
    <w:rsid w:val="002600CC"/>
    <w:rPr>
      <w:lang w:val="ru-RU" w:eastAsia="ru-RU" w:bidi="ar-SA"/>
    </w:rPr>
  </w:style>
  <w:style w:type="character" w:customStyle="1" w:styleId="copyrighttext">
    <w:name w:val="copyrighttext"/>
    <w:basedOn w:val="a1"/>
    <w:rsid w:val="002600CC"/>
  </w:style>
  <w:style w:type="character" w:customStyle="1" w:styleId="afffffff0">
    <w:name w:val="Шрифт Жир"/>
    <w:basedOn w:val="a1"/>
    <w:rsid w:val="002600CC"/>
    <w:rPr>
      <w:b/>
      <w:bCs w:val="0"/>
    </w:rPr>
  </w:style>
  <w:style w:type="character" w:customStyle="1" w:styleId="afffffff1">
    <w:name w:val="Подпись к картинке_"/>
    <w:basedOn w:val="a1"/>
    <w:rsid w:val="002600CC"/>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2600C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2600CC"/>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b"/>
    <w:rsid w:val="002600CC"/>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2600CC"/>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2600CC"/>
    <w:rPr>
      <w:rFonts w:ascii="Times New Roman" w:hAnsi="Times New Roman" w:cs="Times New Roman" w:hint="default"/>
      <w:sz w:val="26"/>
      <w:szCs w:val="26"/>
    </w:rPr>
  </w:style>
  <w:style w:type="character" w:customStyle="1" w:styleId="blk">
    <w:name w:val="blk"/>
    <w:basedOn w:val="a1"/>
    <w:rsid w:val="002600CC"/>
  </w:style>
  <w:style w:type="character" w:customStyle="1" w:styleId="f">
    <w:name w:val="f"/>
    <w:basedOn w:val="a1"/>
    <w:rsid w:val="002600CC"/>
  </w:style>
  <w:style w:type="character" w:customStyle="1" w:styleId="s10">
    <w:name w:val="s_10"/>
    <w:basedOn w:val="a1"/>
    <w:rsid w:val="002600CC"/>
  </w:style>
  <w:style w:type="character" w:customStyle="1" w:styleId="extended-textshort">
    <w:name w:val="extended-text__short"/>
    <w:basedOn w:val="a1"/>
    <w:rsid w:val="002600CC"/>
  </w:style>
  <w:style w:type="character" w:customStyle="1" w:styleId="132">
    <w:name w:val="Знак Знак13"/>
    <w:basedOn w:val="a1"/>
    <w:rsid w:val="002600CC"/>
    <w:rPr>
      <w:rFonts w:ascii="Cambria" w:hAnsi="Cambria" w:hint="default"/>
      <w:b/>
      <w:bCs/>
      <w:kern w:val="32"/>
      <w:sz w:val="32"/>
      <w:szCs w:val="32"/>
      <w:lang w:val="ru-RU" w:eastAsia="ru-RU" w:bidi="ar-SA"/>
    </w:rPr>
  </w:style>
  <w:style w:type="character" w:customStyle="1" w:styleId="2f2">
    <w:name w:val="Знак Знак2"/>
    <w:rsid w:val="002600CC"/>
    <w:rPr>
      <w:rFonts w:ascii="Calibri" w:eastAsia="Calibri" w:hAnsi="Calibri" w:cs="Calibri" w:hint="default"/>
      <w:sz w:val="16"/>
      <w:szCs w:val="16"/>
      <w:lang w:eastAsia="en-US" w:bidi="ar-SA"/>
    </w:rPr>
  </w:style>
  <w:style w:type="character" w:customStyle="1" w:styleId="9">
    <w:name w:val="Знак Знак9"/>
    <w:basedOn w:val="a1"/>
    <w:locked/>
    <w:rsid w:val="002600CC"/>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2600CC"/>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2600CC"/>
    <w:rPr>
      <w:sz w:val="28"/>
      <w:szCs w:val="24"/>
      <w:lang w:val="ru-RU" w:eastAsia="ru-RU" w:bidi="ar-SA"/>
    </w:rPr>
  </w:style>
  <w:style w:type="character" w:customStyle="1" w:styleId="63">
    <w:name w:val="Знак Знак6"/>
    <w:basedOn w:val="a1"/>
    <w:rsid w:val="002600CC"/>
    <w:rPr>
      <w:rFonts w:ascii="Tahoma" w:hAnsi="Tahoma" w:cs="Tahoma" w:hint="default"/>
      <w:sz w:val="16"/>
      <w:szCs w:val="16"/>
      <w:lang w:bidi="ar-SA"/>
    </w:rPr>
  </w:style>
  <w:style w:type="character" w:customStyle="1" w:styleId="54">
    <w:name w:val="Знак Знак5"/>
    <w:basedOn w:val="a1"/>
    <w:rsid w:val="002600CC"/>
    <w:rPr>
      <w:sz w:val="24"/>
      <w:szCs w:val="24"/>
      <w:lang w:val="ru-RU" w:eastAsia="ru-RU" w:bidi="ar-SA"/>
    </w:rPr>
  </w:style>
  <w:style w:type="character" w:customStyle="1" w:styleId="afffffff4">
    <w:name w:val="Знак Знак"/>
    <w:basedOn w:val="a1"/>
    <w:rsid w:val="002600CC"/>
    <w:rPr>
      <w:rFonts w:ascii="Courier" w:eastAsia="Calibri" w:hAnsi="Courier" w:cs="Courier" w:hint="default"/>
      <w:lang w:val="ru-RU" w:eastAsia="ru-RU" w:bidi="ar-SA"/>
    </w:rPr>
  </w:style>
  <w:style w:type="character" w:customStyle="1" w:styleId="Heading2Char">
    <w:name w:val="Heading 2 Char"/>
    <w:basedOn w:val="a1"/>
    <w:locked/>
    <w:rsid w:val="002600CC"/>
    <w:rPr>
      <w:rFonts w:ascii="Calibri" w:eastAsia="Calibri" w:hAnsi="Calibri" w:cs="Calibri" w:hint="default"/>
      <w:b/>
      <w:bCs/>
      <w:sz w:val="28"/>
      <w:lang w:val="ru-RU" w:eastAsia="ru-RU" w:bidi="ar-SA"/>
    </w:rPr>
  </w:style>
  <w:style w:type="character" w:customStyle="1" w:styleId="1f4">
    <w:name w:val="Основной шрифт абзаца1"/>
    <w:rsid w:val="002600CC"/>
  </w:style>
  <w:style w:type="character" w:customStyle="1" w:styleId="FootnoteTextChar">
    <w:name w:val="Footnote Text Char"/>
    <w:basedOn w:val="a1"/>
    <w:semiHidden/>
    <w:locked/>
    <w:rsid w:val="002600CC"/>
    <w:rPr>
      <w:rFonts w:ascii="Calibri" w:hAnsi="Calibri" w:cs="Calibri" w:hint="default"/>
      <w:lang w:val="ru-RU" w:eastAsia="en-US" w:bidi="ar-SA"/>
    </w:rPr>
  </w:style>
  <w:style w:type="character" w:customStyle="1" w:styleId="afffffff5">
    <w:name w:val="Символ сноски"/>
    <w:rsid w:val="002600CC"/>
    <w:rPr>
      <w:vertAlign w:val="superscript"/>
    </w:rPr>
  </w:style>
  <w:style w:type="character" w:customStyle="1" w:styleId="BalloonTextChar">
    <w:name w:val="Balloon Text Char"/>
    <w:basedOn w:val="a1"/>
    <w:semiHidden/>
    <w:locked/>
    <w:rsid w:val="002600CC"/>
    <w:rPr>
      <w:rFonts w:ascii="Tahoma" w:hAnsi="Tahoma" w:cs="Tahoma" w:hint="default"/>
      <w:sz w:val="16"/>
      <w:szCs w:val="16"/>
      <w:lang w:val="ru-RU" w:eastAsia="ru-RU" w:bidi="ar-SA"/>
    </w:rPr>
  </w:style>
  <w:style w:type="character" w:customStyle="1" w:styleId="BodyTextChar">
    <w:name w:val="Body Text Char"/>
    <w:basedOn w:val="a1"/>
    <w:semiHidden/>
    <w:locked/>
    <w:rsid w:val="002600CC"/>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2600CC"/>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2600CC"/>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2600CC"/>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2600CC"/>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2600CC"/>
    <w:rPr>
      <w:rFonts w:ascii="Arial" w:eastAsia="Calibri" w:hAnsi="Arial" w:cs="Arial" w:hint="default"/>
      <w:b/>
      <w:bCs/>
      <w:sz w:val="26"/>
      <w:szCs w:val="26"/>
      <w:lang w:val="ru-RU" w:eastAsia="ru-RU" w:bidi="ar-SA"/>
    </w:rPr>
  </w:style>
  <w:style w:type="character" w:customStyle="1" w:styleId="apple-style-span">
    <w:name w:val="apple-style-span"/>
    <w:rsid w:val="002600CC"/>
    <w:rPr>
      <w:rFonts w:ascii="Times New Roman" w:hAnsi="Times New Roman" w:cs="Times New Roman" w:hint="default"/>
    </w:rPr>
  </w:style>
  <w:style w:type="character" w:customStyle="1" w:styleId="213pt">
    <w:name w:val="Основной текст (2) + 13 pt"/>
    <w:rsid w:val="002600CC"/>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2600CC"/>
  </w:style>
  <w:style w:type="character" w:customStyle="1" w:styleId="211pt">
    <w:name w:val="Основной текст (2) + 11 pt"/>
    <w:basedOn w:val="29"/>
    <w:rsid w:val="002600CC"/>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2600CC"/>
    <w:rPr>
      <w:rFonts w:ascii="Times New Roman" w:hAnsi="Times New Roman" w:cs="Times New Roman" w:hint="default"/>
      <w:b/>
      <w:bCs/>
      <w:spacing w:val="80"/>
      <w:sz w:val="30"/>
      <w:szCs w:val="30"/>
    </w:rPr>
  </w:style>
  <w:style w:type="character" w:customStyle="1" w:styleId="FontStyle16">
    <w:name w:val="Font Style16"/>
    <w:basedOn w:val="a1"/>
    <w:uiPriority w:val="99"/>
    <w:rsid w:val="002600CC"/>
    <w:rPr>
      <w:rFonts w:ascii="Times New Roman" w:hAnsi="Times New Roman" w:cs="Times New Roman" w:hint="default"/>
      <w:sz w:val="22"/>
      <w:szCs w:val="22"/>
    </w:rPr>
  </w:style>
  <w:style w:type="character" w:customStyle="1" w:styleId="212pt">
    <w:name w:val="Основной текст (2) + 12 pt"/>
    <w:aliases w:val="Полужирный,Интервал 0 pt"/>
    <w:basedOn w:val="29"/>
    <w:rsid w:val="002600CC"/>
    <w:rPr>
      <w:rFonts w:ascii="CordiaUPC" w:eastAsia="CordiaUPC" w:hAnsi="CordiaUPC" w:cs="CordiaUPC" w:hint="default"/>
      <w:b/>
      <w:bCs/>
      <w:i w:val="0"/>
      <w:iCs w:val="0"/>
      <w:smallCaps w:val="0"/>
      <w:strike w:val="0"/>
      <w:dstrike w:val="0"/>
      <w:color w:val="000000"/>
      <w:spacing w:val="0"/>
      <w:w w:val="100"/>
      <w:position w:val="0"/>
      <w:sz w:val="30"/>
      <w:szCs w:val="30"/>
      <w:u w:val="none"/>
      <w:effect w:val="none"/>
      <w:shd w:val="clear" w:color="auto" w:fill="FFFFFF"/>
      <w:lang w:val="ru-RU" w:eastAsia="ru-RU" w:bidi="ru-RU"/>
    </w:rPr>
  </w:style>
  <w:style w:type="character" w:customStyle="1" w:styleId="FontStyle12">
    <w:name w:val="Font Style12"/>
    <w:rsid w:val="002600CC"/>
    <w:rPr>
      <w:rFonts w:ascii="Times New Roman" w:hAnsi="Times New Roman" w:cs="Times New Roman" w:hint="default"/>
      <w:sz w:val="16"/>
    </w:rPr>
  </w:style>
  <w:style w:type="character" w:customStyle="1" w:styleId="214pt">
    <w:name w:val="Основной текст (2) + 14 pt"/>
    <w:basedOn w:val="29"/>
    <w:rsid w:val="002600C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CordiaUPC">
    <w:name w:val="Основной текст (2) + CordiaUPC"/>
    <w:basedOn w:val="29"/>
    <w:rsid w:val="002600CC"/>
    <w:rPr>
      <w:rFonts w:ascii="CordiaUPC" w:eastAsia="CordiaUPC" w:hAnsi="CordiaUPC" w:cs="CordiaUPC"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table" w:styleId="afffffff6">
    <w:name w:val="Table Grid"/>
    <w:basedOn w:val="a2"/>
    <w:rsid w:val="002600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2600CC"/>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2600C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2600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2600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2600CC"/>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2600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2600CC"/>
    <w:pPr>
      <w:widowControl w:val="0"/>
      <w:autoSpaceDE w:val="0"/>
      <w:autoSpaceDN w:val="0"/>
      <w:adjustRightInd w:val="0"/>
      <w:spacing w:after="0" w:line="240" w:lineRule="auto"/>
      <w:ind w:firstLine="72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2600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2600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2600CC"/>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uiPriority w:val="99"/>
    <w:rsid w:val="002600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uiPriority w:val="99"/>
    <w:rsid w:val="002600CC"/>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2"/>
    <w:uiPriority w:val="99"/>
    <w:locked/>
    <w:rsid w:val="002600CC"/>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99"/>
    <w:locked/>
    <w:rsid w:val="002600CC"/>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cxspmiddle">
    <w:name w:val="msonormalcxspmiddlecxspmiddlecxspmiddle"/>
    <w:basedOn w:val="a0"/>
    <w:rsid w:val="002600C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rsid w:val="002600C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5162</Words>
  <Characters>29430</Characters>
  <Application>Microsoft Office Word</Application>
  <DocSecurity>0</DocSecurity>
  <Lines>245</Lines>
  <Paragraphs>69</Paragraphs>
  <ScaleCrop>false</ScaleCrop>
  <Company/>
  <LinksUpToDate>false</LinksUpToDate>
  <CharactersWithSpaces>34523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2021-11-22T08:11:00Z</dcterms:created>
  <dcterms:modified xsi:type="dcterms:W3CDTF">2021-11-22T08:12:00Z</dcterms:modified>
</cp:coreProperties>
</file>