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63" w:rsidRDefault="001F6F63" w:rsidP="001F6F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047D33C0" wp14:editId="5236EC98">
            <wp:extent cx="571500" cy="609600"/>
            <wp:effectExtent l="19050" t="0" r="0" b="0"/>
            <wp:docPr id="2" name="Рисунок 2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63" w:rsidRDefault="001F6F63" w:rsidP="001F6F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СОВЕТ ДЕПУТАТОВ муниципального</w:t>
      </w:r>
    </w:p>
    <w:p w:rsidR="001F6F63" w:rsidRDefault="001F6F63" w:rsidP="001F6F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1F6F63" w:rsidRDefault="001F6F63" w:rsidP="001F6F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1F6F63" w:rsidRDefault="001F6F63" w:rsidP="001F6F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1F6F63" w:rsidRDefault="001F6F63" w:rsidP="001F6F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1F6F63" w:rsidRDefault="001F6F63" w:rsidP="001F6F63">
      <w:pPr>
        <w:pStyle w:val="a4"/>
        <w:rPr>
          <w:rFonts w:ascii="Times New Roman" w:hAnsi="Times New Roman"/>
          <w:sz w:val="28"/>
          <w:szCs w:val="28"/>
        </w:rPr>
      </w:pPr>
    </w:p>
    <w:p w:rsidR="001F6F63" w:rsidRDefault="001F6F63" w:rsidP="001F6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1F6F63" w:rsidRDefault="001F6F63" w:rsidP="001F6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восьмого  заседания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1F6F63" w:rsidRDefault="001F6F63" w:rsidP="001F6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1F6F63" w:rsidRDefault="001F6F63" w:rsidP="001F6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F63" w:rsidRDefault="001F6F63" w:rsidP="001F6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F63" w:rsidRDefault="001F6F63" w:rsidP="001F6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сентября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с. Васильевка                                      №  40</w:t>
      </w:r>
    </w:p>
    <w:p w:rsidR="001F6F63" w:rsidRDefault="001F6F63" w:rsidP="001F6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F63" w:rsidRDefault="001F6F63" w:rsidP="001F6F63">
      <w:pPr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плана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противодействию коррупции  в муниципальном образовании Васильевский  сельсовет Саракташского района Оренбургской области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1F6F63" w:rsidRDefault="001F6F63" w:rsidP="001F6F63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Выслушав информацию Л.П. Адушкиной, заместителя главы администрации Васильевского сельсовета,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 мероприятий  по противодействию коррупции  в муниципальном образовании Васильевский  сельсовет Саракташского района Оренбургской области</w:t>
      </w:r>
    </w:p>
    <w:p w:rsidR="001F6F63" w:rsidRDefault="001F6F63" w:rsidP="001F6F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Совет депутатов Васильевского сельсовета</w:t>
      </w:r>
    </w:p>
    <w:p w:rsidR="001F6F63" w:rsidRDefault="001F6F63" w:rsidP="001F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F6F63" w:rsidRDefault="001F6F63" w:rsidP="001F6F6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Л.П. Адушкиной, заместителя главы администрации Васильевского сельсовета Саракташского района Оренбургской области, о выполнении плана работы по профилактике коррупционных и иных правонарушений в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1F6F63" w:rsidRDefault="001F6F63" w:rsidP="001F6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</w:t>
      </w:r>
      <w:r>
        <w:rPr>
          <w:rFonts w:ascii="Times New Roman" w:eastAsia="Times New Roman" w:hAnsi="Times New Roman" w:cs="Times New Roman"/>
          <w:sz w:val="28"/>
          <w:szCs w:val="28"/>
        </w:rPr>
        <w:t>по мандатным вопросам (Клюшникова А.А.)</w:t>
      </w:r>
    </w:p>
    <w:p w:rsidR="001F6F63" w:rsidRDefault="001F6F63" w:rsidP="001F6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F63" w:rsidRDefault="001F6F63" w:rsidP="001F6F6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1F6F63" w:rsidRDefault="001F6F63" w:rsidP="001F6F63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-                                    </w:t>
      </w:r>
    </w:p>
    <w:p w:rsidR="001F6F63" w:rsidRDefault="001F6F63" w:rsidP="001F6F63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А.Н. Серединов</w:t>
      </w:r>
    </w:p>
    <w:p w:rsidR="001F6F63" w:rsidRDefault="001F6F63" w:rsidP="001F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прокуратуре района, постоянной комиссии, в дело</w:t>
      </w:r>
    </w:p>
    <w:p w:rsidR="001F6F63" w:rsidRDefault="001F6F63" w:rsidP="001F6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F63" w:rsidRDefault="001F6F63" w:rsidP="001F6F6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F6F63" w:rsidRDefault="001F6F63" w:rsidP="001F6F6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F6F63" w:rsidRDefault="001F6F63" w:rsidP="001F6F6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Васильевского сельсовета </w:t>
      </w:r>
    </w:p>
    <w:p w:rsidR="001F6F63" w:rsidRDefault="001F6F63" w:rsidP="001F6F6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</w:p>
    <w:p w:rsidR="001F6F63" w:rsidRDefault="001F6F63" w:rsidP="001F6F6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24.09.2021    № 40</w:t>
      </w:r>
    </w:p>
    <w:p w:rsidR="001F6F63" w:rsidRDefault="001F6F63" w:rsidP="001F6F6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F6F63" w:rsidRDefault="001F6F63" w:rsidP="001F6F63">
      <w:pPr>
        <w:rPr>
          <w:rFonts w:ascii="Times New Roman" w:hAnsi="Times New Roman" w:cs="Times New Roman"/>
        </w:rPr>
      </w:pPr>
    </w:p>
    <w:p w:rsidR="001F6F63" w:rsidRDefault="001F6F63" w:rsidP="001F6F6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плана работы по профилактике коррупционных</w:t>
      </w:r>
    </w:p>
    <w:p w:rsidR="001F6F63" w:rsidRDefault="001F6F63" w:rsidP="001F6F6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иных правонарушений в администрации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Васильевский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1F6F63" w:rsidRDefault="001F6F63" w:rsidP="001F6F63">
      <w:pPr>
        <w:rPr>
          <w:rFonts w:ascii="Times New Roman" w:hAnsi="Times New Roman"/>
          <w:sz w:val="26"/>
          <w:szCs w:val="26"/>
        </w:rPr>
      </w:pPr>
    </w:p>
    <w:p w:rsidR="001F6F63" w:rsidRDefault="001F6F63" w:rsidP="001F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Васильевского сельсовета от 11.01.2021 № 3/1-п «Об утверждении плана работы по профилактике коррупционных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Васильевский  сельсовет Саракташского района Оренбургской области на 2021-2024 годы» утвержден план мероприятий по профилактике коррупционных и иных правонарушений  в муниципальном образовании  Васильевский сельсовет Саракташского района Оренбургской области на 2021-2024 годы.</w:t>
      </w:r>
    </w:p>
    <w:p w:rsidR="001F6F63" w:rsidRDefault="001F6F63" w:rsidP="001F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Васильевского сельсовета от 08.06.2016 № 9-р «О назначении ответственного лица по антикоррупционной работе» Адушкина Любовь Петровна, заместитель главы администрации Васильевского сельсовета,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назначена  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муниципальном образовании  Васильевский сельсовет Саракташского района Оренбургской области.</w:t>
      </w:r>
    </w:p>
    <w:p w:rsidR="001F6F63" w:rsidRDefault="001F6F63" w:rsidP="001F6F63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 </w:t>
      </w:r>
      <w:proofErr w:type="gramStart"/>
      <w:r>
        <w:rPr>
          <w:rFonts w:ascii="Times New Roman" w:hAnsi="Times New Roman"/>
          <w:sz w:val="28"/>
          <w:szCs w:val="28"/>
        </w:rPr>
        <w:t>8  месяцев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года принято 2 нормативных правовых акта: </w:t>
      </w:r>
    </w:p>
    <w:p w:rsidR="001F6F63" w:rsidRDefault="001F6F63" w:rsidP="001F6F63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 Совета депутатов Васильевского сельсовета от 18.02.2021                                                                 № 25 «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Порядок принятия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решения о применении к депутату,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несущественными, утвержденный решением Совета депутатов сельсовета от 20 марта 2020 года № 181».</w:t>
      </w:r>
    </w:p>
    <w:p w:rsidR="001F6F63" w:rsidRDefault="001F6F63" w:rsidP="001F6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Совета депутатов Васильевского сельсовета  от25.06.2021                                                                     № 35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внесение изменений   в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Васильевский сельсовет Саракташского района, их супруги (супруга) и несовершеннолетних детей на официальном сайте администрации муниципального образования Васильевский  сельсовет Саракташского района и предоставления этих сведений средствам массовой информации для опубликования».</w:t>
      </w:r>
    </w:p>
    <w:p w:rsidR="001F6F63" w:rsidRDefault="001F6F63" w:rsidP="001F6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нормативных правовых актов администрацией Васильевского сельсовета Саракташского района их проекты направляются в прокуратуру Саракташского района с целью проведения антикоррупционной экспертизы.</w:t>
      </w:r>
    </w:p>
    <w:p w:rsidR="001F6F63" w:rsidRDefault="001F6F63" w:rsidP="001F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целью совершенствования механизма контроля соблюдения ограничения и запретов, связанных с прохождением муниципальной службы муниципальным служащим регулярно доводятся до сведения положения законодательства Российской Федерации о противодействии коррупции.  В течение декларационного периода на совещаниях у главы сельсовета проведены консультационно-разъяснительные беседы с муниципальными служащими по заполнению сведений о доходах, расходах, об имуществе и обязательствах имущественного характера, а также супруг (супругов) и несовершеннолетних детей, рассмотрены методические рекомендации по вопросам предоставления сведений и заполнения соответствующей формы справки. В установленных законодательством срок (до 30 апреля) лица, замещающие муниципальные должности администрации Васильевского сельсовета Саракташского района, подали в кадровую службу сведения о своих доходах, расходах, об имуществе и обязательствах имущественного характера, а также на супруги (супруга) и несовершеннолетних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2020</w:t>
      </w:r>
      <w:proofErr w:type="gramEnd"/>
      <w:r>
        <w:rPr>
          <w:rFonts w:ascii="Times New Roman" w:hAnsi="Times New Roman" w:cs="Times New Roman"/>
          <w:sz w:val="28"/>
          <w:szCs w:val="28"/>
        </w:rPr>
        <w:t>год (с использованием СПО Справки БК 2.4.4.0).</w:t>
      </w:r>
    </w:p>
    <w:p w:rsidR="001F6F63" w:rsidRDefault="001F6F63" w:rsidP="001F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Васильевского сельсовета от 28.06.2012г. № 44-</w:t>
      </w:r>
      <w:proofErr w:type="gramStart"/>
      <w:r>
        <w:rPr>
          <w:rFonts w:ascii="Times New Roman" w:hAnsi="Times New Roman" w:cs="Times New Roman"/>
          <w:sz w:val="28"/>
          <w:szCs w:val="28"/>
        </w:rPr>
        <w:t>п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>утверждении Перечня должностей муниципальной 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>
        <w:rPr>
          <w:rFonts w:ascii="Times New Roman" w:eastAsia="Times New Roman" w:hAnsi="Times New Roman" w:cs="Times New Roman"/>
          <w:sz w:val="28"/>
          <w:szCs w:val="28"/>
        </w:rPr>
        <w:t>19.05.2016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11.04.2018</w:t>
      </w:r>
      <w:r>
        <w:rPr>
          <w:rFonts w:ascii="Times New Roman" w:hAnsi="Times New Roman" w:cs="Times New Roman"/>
          <w:sz w:val="28"/>
          <w:szCs w:val="28"/>
        </w:rPr>
        <w:t xml:space="preserve">г.г). В перечень должностей включены 3 муниципальных служащих. Сведения о доходах, расходах,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характера, а также на супруги (супруга) и несовершеннолетних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своевременно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администрации  Васильевского  сельсовета. </w:t>
      </w:r>
    </w:p>
    <w:p w:rsidR="001F6F63" w:rsidRDefault="001F6F63" w:rsidP="001F6F6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заключенного соглашения о передаче администрацией Васильевского сельсовета администрации Саракташского района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рассмотрение вопросов, относящихся к полномочиям данной комиссии в отношении муниципальных служащих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переданы администрации Саракташского района. </w:t>
      </w:r>
    </w:p>
    <w:p w:rsidR="001F6F63" w:rsidRDefault="001F6F63" w:rsidP="001F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адрес администрации Васильевского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поступила докладная записка г</w:t>
      </w:r>
      <w:r>
        <w:rPr>
          <w:rFonts w:ascii="Times New Roman" w:eastAsia="Calibri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коррупции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Л.В. Глинской о том, что  по результатам проведенного анализа сведений о доходах, расходах, об имуществе и обязательствах имущественного характера, представленных муниципальными служащими администрации муниципального образования Васильевский  сельсовет  за отчетный период 2019 года и 3 предшествующих года у одного муниципального служащего выявлены нарушения. На основании чего, распоряжением главы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Васильевский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 была назначена проверка. Проверочные мероприятия проводились путем направления запросов в установленном порядке в Управление Росреестра по Оренбургской области, Управления ГИБДД УМВД России по Оренбургской области. На основании поступивших ответов на запросы, информации о состоянии счетов в банках и кредитных организациях, предоставленных муниципальными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служащими,  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нарушения. По итогам проверки главой администрации Васильевского сельсовета было принято соответствующие решение в отношении муниципального служащего.</w:t>
      </w:r>
    </w:p>
    <w:p w:rsidR="001F6F63" w:rsidRDefault="001F6F63" w:rsidP="001F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12 депутатов Совета депутатов Васильевского сельсовета Саракташского района Оренбургской области четвертого созыва до 30 апреля 2021 года направили Губернатору Оренбургской области уведомления, о том, что  </w:t>
      </w:r>
      <w:r>
        <w:rPr>
          <w:rFonts w:ascii="Times New Roman" w:hAnsi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541/128-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-ОЗ «О порядке </w:t>
      </w:r>
      <w:r>
        <w:rPr>
          <w:rFonts w:ascii="Times New Roman" w:hAnsi="Times New Roman"/>
          <w:bCs/>
          <w:sz w:val="28"/>
          <w:szCs w:val="28"/>
        </w:rPr>
        <w:t xml:space="preserve"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</w:t>
      </w:r>
      <w:r>
        <w:rPr>
          <w:rFonts w:ascii="Times New Roman" w:hAnsi="Times New Roman"/>
          <w:bCs/>
          <w:sz w:val="28"/>
          <w:szCs w:val="28"/>
        </w:rPr>
        <w:lastRenderedPageBreak/>
        <w:t>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1F6F63" w:rsidRDefault="001F6F63" w:rsidP="001F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квалификации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 Адушкина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Любовь Петровна, заместитель главы администрации прошла  курсы повышения квалификации  в ООО «Приволжский центр дополнительного профессионального образования» по теме «Противодействие коррупции».</w:t>
      </w:r>
    </w:p>
    <w:p w:rsidR="001F6F63" w:rsidRDefault="001F6F63" w:rsidP="001F6F6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За 8 месяцев   поступило 1 уведомления работодателя о намерении выполнять иную оплачиваемую работу (участие в выборах депутатов Ггосударственной Думы Федерального Собрания РФ, Законодательного Собрания Оренбургской области). </w:t>
      </w:r>
    </w:p>
    <w:p w:rsidR="001F6F63" w:rsidRDefault="001F6F63" w:rsidP="001F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 При размещении заказов на поставки товаров, выполнение работ, оказание услуг 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бухгалтерия сельсовета руководствуется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05.04.2013 №44-ФЗ «О контрактной системе в сфере закупок товаров, работ, услуг для обеспечения государственных и муниципальных нужд», размещая договора на единой информационной системе  в сфере закупок zakupki.gov.ru.</w:t>
      </w:r>
    </w:p>
    <w:p w:rsidR="001F6F63" w:rsidRDefault="001F6F63" w:rsidP="001F6F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целью организации антикоррупционного образования и пропаганды, формирования нетерпимого отношения к коррупции:</w:t>
      </w:r>
    </w:p>
    <w:p w:rsidR="001F6F63" w:rsidRDefault="001F6F63" w:rsidP="001F6F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- вопросы на знание антикоррупционного законодательства включены в перечень при проведении квалификационного экзамена и аттестации муниципальных служащих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Васильевского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1F6F63" w:rsidRDefault="001F6F63" w:rsidP="001F6F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глава администрации (контрактный управляющий) принимал участие в районном семинаре по выявлению личной заинтересованности, которая приводит или может привести к конфликту интересов при осуществлении закупок товаров, работ, услуг для обеспечения государственных или муниципальных нужд.</w:t>
      </w:r>
    </w:p>
    <w:p w:rsidR="001F6F63" w:rsidRDefault="001F6F63" w:rsidP="001F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5. С целью обеспечения открытости и доступности деятельности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Васильевского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имеется раздел «противодействие коррупции», информация на котором обновляется и размещается по мере необходимости.</w:t>
      </w:r>
    </w:p>
    <w:p w:rsidR="001F6F63" w:rsidRDefault="001F6F63" w:rsidP="001F6F63">
      <w:pPr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плана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противодействию коррупции  в муниципальном образовании Васильевский сельсовет Саракташского района Оренбургской области находится на постоянном контроле главы муниципального образования Васильевский сельсовет,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коррупции администрации </w:t>
      </w:r>
      <w:r>
        <w:rPr>
          <w:rFonts w:ascii="Times New Roman" w:hAnsi="Times New Roman"/>
          <w:sz w:val="28"/>
          <w:szCs w:val="28"/>
        </w:rPr>
        <w:t>Саракташского района, комитета по профилактике коррупционных правонарушений Оренбургской области.</w:t>
      </w:r>
    </w:p>
    <w:p w:rsidR="001F6F63" w:rsidRDefault="001F6F63" w:rsidP="001F6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F33" w:rsidRDefault="004C6F33"/>
    <w:sectPr w:rsidR="004C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63"/>
    <w:rsid w:val="001F6F63"/>
    <w:rsid w:val="004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B7A4-462D-4F40-A8A9-AD69B6F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F6F6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F6F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1F6F63"/>
    <w:rPr>
      <w:rFonts w:ascii="Calibri" w:eastAsia="Times New Roman" w:hAnsi="Calibri" w:cs="Times New Roman"/>
    </w:rPr>
  </w:style>
  <w:style w:type="paragraph" w:styleId="a6">
    <w:name w:val="List Paragraph"/>
    <w:basedOn w:val="a"/>
    <w:link w:val="a5"/>
    <w:uiPriority w:val="34"/>
    <w:qFormat/>
    <w:rsid w:val="001F6F6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1F6F63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F6F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2021-10-06T10:31:00Z</dcterms:created>
  <dcterms:modified xsi:type="dcterms:W3CDTF">2021-10-06T10:31:00Z</dcterms:modified>
</cp:coreProperties>
</file>