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6F8" w:rsidRPr="00B11653" w:rsidRDefault="00E676F8" w:rsidP="00E67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B11653">
        <w:rPr>
          <w:rFonts w:ascii="Times New Roman" w:eastAsia="Times New Roman" w:hAnsi="Times New Roman" w:cs="Times New Roman"/>
          <w:b/>
          <w:sz w:val="32"/>
          <w:szCs w:val="32"/>
        </w:rPr>
        <w:t>О Т Ч Е Т</w:t>
      </w:r>
    </w:p>
    <w:p w:rsidR="00E676F8" w:rsidRDefault="00E676F8" w:rsidP="00E676F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E25808">
        <w:rPr>
          <w:rFonts w:ascii="Times New Roman" w:eastAsia="Times New Roman" w:hAnsi="Times New Roman" w:cs="Times New Roman"/>
          <w:sz w:val="32"/>
          <w:szCs w:val="32"/>
        </w:rPr>
        <w:t xml:space="preserve">главы муниципального образования </w:t>
      </w:r>
      <w:r>
        <w:rPr>
          <w:rFonts w:ascii="Times New Roman" w:hAnsi="Times New Roman"/>
          <w:sz w:val="32"/>
          <w:szCs w:val="32"/>
        </w:rPr>
        <w:t>Васильевский сельсовет Саракташского</w:t>
      </w:r>
      <w:r w:rsidRPr="00E25808">
        <w:rPr>
          <w:rFonts w:ascii="Times New Roman" w:eastAsia="Times New Roman" w:hAnsi="Times New Roman" w:cs="Times New Roman"/>
          <w:sz w:val="32"/>
          <w:szCs w:val="32"/>
        </w:rPr>
        <w:t xml:space="preserve"> район</w:t>
      </w:r>
      <w:r>
        <w:rPr>
          <w:rFonts w:ascii="Times New Roman" w:hAnsi="Times New Roman"/>
          <w:sz w:val="32"/>
          <w:szCs w:val="32"/>
        </w:rPr>
        <w:t>а Оренбургской области</w:t>
      </w:r>
      <w:r w:rsidRPr="00E25808">
        <w:rPr>
          <w:rFonts w:ascii="Times New Roman" w:eastAsia="Times New Roman" w:hAnsi="Times New Roman" w:cs="Times New Roman"/>
          <w:sz w:val="32"/>
          <w:szCs w:val="32"/>
        </w:rPr>
        <w:t xml:space="preserve"> на з</w:t>
      </w:r>
      <w:r>
        <w:rPr>
          <w:rFonts w:ascii="Times New Roman" w:hAnsi="Times New Roman"/>
          <w:sz w:val="32"/>
          <w:szCs w:val="32"/>
        </w:rPr>
        <w:t>аседании Совета депутатов сельсовета</w:t>
      </w:r>
      <w:r w:rsidRPr="00E25808">
        <w:rPr>
          <w:rFonts w:ascii="Times New Roman" w:eastAsia="Times New Roman" w:hAnsi="Times New Roman" w:cs="Times New Roman"/>
          <w:sz w:val="32"/>
          <w:szCs w:val="32"/>
        </w:rPr>
        <w:t xml:space="preserve"> о результатах своей деятельности, д</w:t>
      </w:r>
      <w:r>
        <w:rPr>
          <w:rFonts w:ascii="Times New Roman" w:hAnsi="Times New Roman"/>
          <w:sz w:val="32"/>
          <w:szCs w:val="32"/>
        </w:rPr>
        <w:t>еятельности администрации сельсовета</w:t>
      </w:r>
      <w:r>
        <w:rPr>
          <w:rFonts w:ascii="Times New Roman" w:eastAsia="Times New Roman" w:hAnsi="Times New Roman" w:cs="Times New Roman"/>
          <w:sz w:val="32"/>
          <w:szCs w:val="32"/>
        </w:rPr>
        <w:t>, в том числе о решении вопросов, поста</w:t>
      </w:r>
      <w:r>
        <w:rPr>
          <w:rFonts w:ascii="Times New Roman" w:hAnsi="Times New Roman"/>
          <w:sz w:val="32"/>
          <w:szCs w:val="32"/>
        </w:rPr>
        <w:t>вленных Советом депутатов сельсовета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за 2020 год</w:t>
      </w:r>
      <w:r>
        <w:rPr>
          <w:rFonts w:ascii="Times New Roman" w:hAnsi="Times New Roman"/>
          <w:sz w:val="32"/>
          <w:szCs w:val="32"/>
        </w:rPr>
        <w:t>.</w:t>
      </w:r>
    </w:p>
    <w:p w:rsidR="00E676F8" w:rsidRDefault="00E676F8" w:rsidP="00E676F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676F8" w:rsidRPr="000C2033" w:rsidRDefault="00E676F8" w:rsidP="00E676F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676F8" w:rsidRPr="000C2033" w:rsidRDefault="00E676F8" w:rsidP="00E67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676F8" w:rsidRPr="000C2033" w:rsidRDefault="00E676F8" w:rsidP="00E676F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C2033">
        <w:rPr>
          <w:rFonts w:ascii="Times New Roman" w:eastAsia="Times New Roman" w:hAnsi="Times New Roman" w:cs="Times New Roman"/>
          <w:sz w:val="32"/>
          <w:szCs w:val="32"/>
        </w:rPr>
        <w:t xml:space="preserve">        В соответствии с действующим законодательством и Уставом муниципального образования</w:t>
      </w:r>
      <w:r w:rsidRPr="000C2033">
        <w:rPr>
          <w:rFonts w:ascii="Times New Roman" w:eastAsia="Times New Roman" w:hAnsi="Times New Roman"/>
          <w:sz w:val="32"/>
          <w:szCs w:val="32"/>
        </w:rPr>
        <w:t xml:space="preserve"> Васильевский сельсовет Саракташского</w:t>
      </w:r>
      <w:r w:rsidRPr="000C2033">
        <w:rPr>
          <w:rFonts w:ascii="Times New Roman" w:eastAsia="Times New Roman" w:hAnsi="Times New Roman" w:cs="Times New Roman"/>
          <w:sz w:val="32"/>
          <w:szCs w:val="32"/>
        </w:rPr>
        <w:t xml:space="preserve"> район</w:t>
      </w:r>
      <w:r w:rsidRPr="000C2033">
        <w:rPr>
          <w:rFonts w:ascii="Times New Roman" w:eastAsia="Times New Roman" w:hAnsi="Times New Roman"/>
          <w:sz w:val="32"/>
          <w:szCs w:val="32"/>
        </w:rPr>
        <w:t>а</w:t>
      </w:r>
      <w:r w:rsidRPr="000C2033">
        <w:rPr>
          <w:rFonts w:ascii="Times New Roman" w:eastAsia="Times New Roman" w:hAnsi="Times New Roman" w:cs="Times New Roman"/>
          <w:sz w:val="32"/>
          <w:szCs w:val="32"/>
        </w:rPr>
        <w:t xml:space="preserve"> обращаюсь к вам с отчётом о результатах нашей деятельности за 2020 год.</w:t>
      </w:r>
    </w:p>
    <w:p w:rsidR="00E676F8" w:rsidRPr="000C2033" w:rsidRDefault="00E676F8" w:rsidP="00E67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676F8" w:rsidRPr="000C2033" w:rsidRDefault="00E676F8" w:rsidP="00E67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bidi="ru-RU"/>
        </w:rPr>
      </w:pPr>
      <w:r w:rsidRPr="000C2033">
        <w:rPr>
          <w:rFonts w:ascii="Times New Roman" w:eastAsia="Times New Roman" w:hAnsi="Times New Roman"/>
          <w:sz w:val="32"/>
          <w:szCs w:val="32"/>
          <w:lang w:bidi="ru-RU"/>
        </w:rPr>
        <w:t xml:space="preserve">В 2020 </w:t>
      </w:r>
      <w:r w:rsidR="0038051F" w:rsidRPr="000C2033">
        <w:rPr>
          <w:rFonts w:ascii="Times New Roman" w:eastAsia="Times New Roman" w:hAnsi="Times New Roman"/>
          <w:sz w:val="32"/>
          <w:szCs w:val="32"/>
          <w:lang w:bidi="ru-RU"/>
        </w:rPr>
        <w:t xml:space="preserve"> </w:t>
      </w:r>
      <w:r w:rsidRPr="000C2033">
        <w:rPr>
          <w:rFonts w:ascii="Times New Roman" w:eastAsia="Times New Roman" w:hAnsi="Times New Roman" w:cs="Times New Roman"/>
          <w:sz w:val="32"/>
          <w:szCs w:val="32"/>
          <w:lang w:bidi="ru-RU"/>
        </w:rPr>
        <w:t xml:space="preserve"> мир, столкнулись с эпидемией новой коронавирусной инфекцией.</w:t>
      </w:r>
      <w:r w:rsidRPr="000C2033">
        <w:rPr>
          <w:rFonts w:ascii="Times New Roman" w:eastAsia="Times New Roman" w:hAnsi="Times New Roman"/>
          <w:sz w:val="32"/>
          <w:szCs w:val="32"/>
          <w:lang w:bidi="ru-RU"/>
        </w:rPr>
        <w:t xml:space="preserve"> </w:t>
      </w:r>
      <w:r w:rsidRPr="000C2033">
        <w:rPr>
          <w:rFonts w:ascii="Times New Roman" w:eastAsia="Times New Roman" w:hAnsi="Times New Roman" w:cs="Times New Roman"/>
          <w:sz w:val="32"/>
          <w:szCs w:val="32"/>
          <w:lang w:bidi="ru-RU"/>
        </w:rPr>
        <w:t xml:space="preserve">Пандемия внесла серьезные коррективы в </w:t>
      </w:r>
      <w:r w:rsidRPr="000C2033">
        <w:rPr>
          <w:rFonts w:ascii="Times New Roman" w:eastAsia="Times New Roman" w:hAnsi="Times New Roman"/>
          <w:sz w:val="32"/>
          <w:szCs w:val="32"/>
          <w:lang w:bidi="ru-RU"/>
        </w:rPr>
        <w:t xml:space="preserve">нашу </w:t>
      </w:r>
      <w:r w:rsidRPr="000C2033">
        <w:rPr>
          <w:rFonts w:ascii="Times New Roman" w:eastAsia="Times New Roman" w:hAnsi="Times New Roman" w:cs="Times New Roman"/>
          <w:sz w:val="32"/>
          <w:szCs w:val="32"/>
          <w:lang w:bidi="ru-RU"/>
        </w:rPr>
        <w:t>жиз</w:t>
      </w:r>
      <w:r w:rsidRPr="000C2033">
        <w:rPr>
          <w:rFonts w:ascii="Times New Roman" w:eastAsia="Times New Roman" w:hAnsi="Times New Roman"/>
          <w:sz w:val="32"/>
          <w:szCs w:val="32"/>
          <w:lang w:bidi="ru-RU"/>
        </w:rPr>
        <w:t>нь</w:t>
      </w:r>
      <w:r w:rsidRPr="000C2033">
        <w:rPr>
          <w:rFonts w:ascii="Times New Roman" w:eastAsia="Times New Roman" w:hAnsi="Times New Roman" w:cs="Times New Roman"/>
          <w:sz w:val="32"/>
          <w:szCs w:val="32"/>
          <w:lang w:bidi="ru-RU"/>
        </w:rPr>
        <w:t xml:space="preserve"> но,</w:t>
      </w:r>
      <w:r w:rsidR="00A155BA" w:rsidRPr="000C2033">
        <w:rPr>
          <w:rFonts w:ascii="Times New Roman" w:eastAsia="Times New Roman" w:hAnsi="Times New Roman"/>
          <w:sz w:val="32"/>
          <w:szCs w:val="32"/>
          <w:lang w:bidi="ru-RU"/>
        </w:rPr>
        <w:t xml:space="preserve"> несмотря на все трудности </w:t>
      </w:r>
      <w:r w:rsidRPr="000C2033">
        <w:rPr>
          <w:rFonts w:ascii="Times New Roman" w:eastAsia="Times New Roman" w:hAnsi="Times New Roman" w:cs="Times New Roman"/>
          <w:sz w:val="32"/>
          <w:szCs w:val="32"/>
        </w:rPr>
        <w:t>2020 год был насыщенным и результативным.</w:t>
      </w:r>
    </w:p>
    <w:p w:rsidR="008E78F8" w:rsidRPr="000C2033" w:rsidRDefault="00A155BA" w:rsidP="00A155BA">
      <w:pPr>
        <w:jc w:val="both"/>
        <w:rPr>
          <w:rFonts w:ascii="Times New Roman" w:eastAsia="Times New Roman" w:hAnsi="Times New Roman"/>
          <w:sz w:val="32"/>
          <w:szCs w:val="32"/>
          <w:lang w:bidi="ru-RU"/>
        </w:rPr>
      </w:pPr>
      <w:r w:rsidRPr="000C2033">
        <w:rPr>
          <w:rFonts w:ascii="Times New Roman" w:hAnsi="Times New Roman"/>
          <w:sz w:val="32"/>
          <w:szCs w:val="32"/>
        </w:rPr>
        <w:t xml:space="preserve">     </w:t>
      </w:r>
      <w:r w:rsidRPr="000C2033">
        <w:rPr>
          <w:rFonts w:ascii="Times New Roman" w:eastAsia="Times New Roman" w:hAnsi="Times New Roman" w:cs="Times New Roman"/>
          <w:sz w:val="32"/>
          <w:szCs w:val="32"/>
        </w:rPr>
        <w:t>2020 год - год 75-летия Победы в Великой Отечественной войне, объявленный в стране Годом памяти и славы.</w:t>
      </w:r>
      <w:r w:rsidRPr="000C2033">
        <w:rPr>
          <w:rFonts w:ascii="Times New Roman" w:hAnsi="Times New Roman"/>
          <w:sz w:val="32"/>
          <w:szCs w:val="32"/>
        </w:rPr>
        <w:t xml:space="preserve"> В течение года проводились различные мероприятия, </w:t>
      </w:r>
      <w:r w:rsidRPr="000C2033">
        <w:rPr>
          <w:rFonts w:ascii="Times New Roman" w:eastAsia="Times New Roman" w:hAnsi="Times New Roman" w:cs="Times New Roman"/>
          <w:sz w:val="32"/>
          <w:szCs w:val="32"/>
          <w:lang w:bidi="ru-RU"/>
        </w:rPr>
        <w:t>приводили в порядок воинские захоронения, пам</w:t>
      </w:r>
      <w:r w:rsidRPr="000C2033">
        <w:rPr>
          <w:rFonts w:ascii="Times New Roman" w:eastAsia="Times New Roman" w:hAnsi="Times New Roman"/>
          <w:sz w:val="32"/>
          <w:szCs w:val="32"/>
          <w:lang w:bidi="ru-RU"/>
        </w:rPr>
        <w:t>ятники,</w:t>
      </w:r>
      <w:r w:rsidRPr="000C2033">
        <w:rPr>
          <w:rFonts w:ascii="Times New Roman" w:eastAsia="Times New Roman" w:hAnsi="Times New Roman" w:cs="Times New Roman"/>
          <w:sz w:val="32"/>
          <w:szCs w:val="32"/>
          <w:lang w:bidi="ru-RU"/>
        </w:rPr>
        <w:t xml:space="preserve"> могилы ветеранов</w:t>
      </w:r>
      <w:r w:rsidRPr="000C2033">
        <w:rPr>
          <w:rFonts w:ascii="Times New Roman" w:eastAsia="Times New Roman" w:hAnsi="Times New Roman"/>
          <w:sz w:val="32"/>
          <w:szCs w:val="32"/>
          <w:lang w:bidi="ru-RU"/>
        </w:rPr>
        <w:t>.</w:t>
      </w:r>
      <w:r w:rsidR="00775EA6" w:rsidRPr="000C2033">
        <w:rPr>
          <w:rFonts w:ascii="Times New Roman" w:eastAsia="Times New Roman" w:hAnsi="Times New Roman"/>
          <w:sz w:val="32"/>
          <w:szCs w:val="32"/>
          <w:lang w:bidi="ru-RU"/>
        </w:rPr>
        <w:t xml:space="preserve"> Проведен ремонт мемориала в с. Кульчумово, </w:t>
      </w:r>
      <w:r w:rsidR="002F328C" w:rsidRPr="000C2033">
        <w:rPr>
          <w:rFonts w:ascii="Times New Roman" w:eastAsia="Times New Roman" w:hAnsi="Times New Roman"/>
          <w:sz w:val="32"/>
          <w:szCs w:val="32"/>
          <w:lang w:bidi="ru-RU"/>
        </w:rPr>
        <w:t>обновили к юбилейной дате памятник воинам Вов в селе Васильевка. Также жители села Кульчумово на собранные</w:t>
      </w:r>
      <w:r w:rsidR="00BB72AA">
        <w:rPr>
          <w:rFonts w:ascii="Times New Roman" w:eastAsia="Times New Roman" w:hAnsi="Times New Roman"/>
          <w:sz w:val="32"/>
          <w:szCs w:val="32"/>
          <w:lang w:bidi="ru-RU"/>
        </w:rPr>
        <w:t>,</w:t>
      </w:r>
      <w:r w:rsidR="002F328C" w:rsidRPr="000C2033">
        <w:rPr>
          <w:rFonts w:ascii="Times New Roman" w:eastAsia="Times New Roman" w:hAnsi="Times New Roman"/>
          <w:sz w:val="32"/>
          <w:szCs w:val="32"/>
          <w:lang w:bidi="ru-RU"/>
        </w:rPr>
        <w:t xml:space="preserve"> и спонсорские деньги изготовили и установили памятник труженикам тыла и детям войны и обустроили  прилегающую к нему территорию.</w:t>
      </w:r>
    </w:p>
    <w:p w:rsidR="00A155BA" w:rsidRPr="000C2033" w:rsidRDefault="00A155BA" w:rsidP="00A155BA">
      <w:pPr>
        <w:jc w:val="both"/>
        <w:rPr>
          <w:rFonts w:ascii="Times New Roman" w:eastAsia="Times New Roman" w:hAnsi="Times New Roman"/>
          <w:sz w:val="32"/>
          <w:szCs w:val="32"/>
        </w:rPr>
      </w:pPr>
      <w:r w:rsidRPr="000C2033">
        <w:rPr>
          <w:rFonts w:ascii="Times New Roman" w:eastAsia="Times New Roman" w:hAnsi="Times New Roman" w:cs="Times New Roman"/>
          <w:sz w:val="32"/>
          <w:szCs w:val="32"/>
        </w:rPr>
        <w:t xml:space="preserve">         Главное общественно-политическое событие прошедшего года - участие в общероссийском голосовании по вопросу одобрения изменений в Конституцию Российской Федерации</w:t>
      </w:r>
      <w:r w:rsidR="00C446A5" w:rsidRPr="000C2033">
        <w:rPr>
          <w:rFonts w:ascii="Times New Roman" w:eastAsia="Times New Roman" w:hAnsi="Times New Roman"/>
          <w:sz w:val="32"/>
          <w:szCs w:val="32"/>
        </w:rPr>
        <w:t>.</w:t>
      </w:r>
    </w:p>
    <w:p w:rsidR="00C446A5" w:rsidRPr="000C2033" w:rsidRDefault="00C446A5" w:rsidP="00A155BA">
      <w:pPr>
        <w:jc w:val="both"/>
        <w:rPr>
          <w:rFonts w:ascii="Times New Roman" w:eastAsia="Times New Roman" w:hAnsi="Times New Roman"/>
          <w:sz w:val="32"/>
          <w:szCs w:val="32"/>
          <w:lang w:bidi="ru-RU"/>
        </w:rPr>
      </w:pPr>
      <w:r w:rsidRPr="000C2033">
        <w:rPr>
          <w:rFonts w:ascii="Times New Roman" w:eastAsia="Times New Roman" w:hAnsi="Times New Roman" w:cs="Times New Roman"/>
          <w:sz w:val="32"/>
          <w:szCs w:val="32"/>
          <w:lang w:bidi="ru-RU"/>
        </w:rPr>
        <w:t xml:space="preserve">        Это был </w:t>
      </w:r>
      <w:r w:rsidRPr="000C2033">
        <w:rPr>
          <w:rFonts w:ascii="Times New Roman" w:eastAsia="Times New Roman" w:hAnsi="Times New Roman"/>
          <w:sz w:val="32"/>
          <w:szCs w:val="32"/>
          <w:lang w:bidi="ru-RU"/>
        </w:rPr>
        <w:t xml:space="preserve">год </w:t>
      </w:r>
      <w:r w:rsidRPr="000C2033">
        <w:rPr>
          <w:rFonts w:ascii="Times New Roman" w:eastAsia="Times New Roman" w:hAnsi="Times New Roman" w:cs="Times New Roman"/>
          <w:sz w:val="32"/>
          <w:szCs w:val="32"/>
          <w:lang w:bidi="ru-RU"/>
        </w:rPr>
        <w:t xml:space="preserve"> муниципальных выборов,</w:t>
      </w:r>
      <w:r w:rsidRPr="000C2033">
        <w:rPr>
          <w:rFonts w:ascii="Times New Roman" w:eastAsia="Times New Roman" w:hAnsi="Times New Roman"/>
          <w:sz w:val="32"/>
          <w:szCs w:val="32"/>
          <w:lang w:bidi="ru-RU"/>
        </w:rPr>
        <w:t xml:space="preserve">  избран новый четвертый состав Совета депутатов – 12 депутатов.</w:t>
      </w:r>
    </w:p>
    <w:p w:rsidR="00C446A5" w:rsidRPr="000C2033" w:rsidRDefault="00C446A5" w:rsidP="00C44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C2033">
        <w:rPr>
          <w:rFonts w:ascii="Times New Roman" w:hAnsi="Times New Roman" w:cs="Times New Roman"/>
          <w:sz w:val="32"/>
          <w:szCs w:val="32"/>
        </w:rPr>
        <w:t>Первой и основной составляющей развития поселения является</w:t>
      </w:r>
    </w:p>
    <w:p w:rsidR="000C2033" w:rsidRDefault="00C446A5" w:rsidP="000C2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C2033">
        <w:rPr>
          <w:rFonts w:ascii="Times New Roman" w:hAnsi="Times New Roman" w:cs="Times New Roman"/>
          <w:sz w:val="32"/>
          <w:szCs w:val="32"/>
        </w:rPr>
        <w:t xml:space="preserve">обеспеченность финансами, для этого ежегодно формируется бюджет поселения. Формирование проводится в соответствии с 131 </w:t>
      </w:r>
      <w:r w:rsidRPr="000C2033">
        <w:rPr>
          <w:rFonts w:ascii="Times New Roman" w:hAnsi="Times New Roman" w:cs="Times New Roman"/>
          <w:sz w:val="32"/>
          <w:szCs w:val="32"/>
        </w:rPr>
        <w:lastRenderedPageBreak/>
        <w:t>ФЗ "Об общих</w:t>
      </w:r>
      <w:r w:rsidR="000C2033">
        <w:rPr>
          <w:rFonts w:ascii="Times New Roman" w:hAnsi="Times New Roman" w:cs="Times New Roman"/>
          <w:sz w:val="32"/>
          <w:szCs w:val="32"/>
        </w:rPr>
        <w:t xml:space="preserve"> </w:t>
      </w:r>
      <w:r w:rsidRPr="000C2033">
        <w:rPr>
          <w:rFonts w:ascii="Times New Roman" w:hAnsi="Times New Roman" w:cs="Times New Roman"/>
          <w:sz w:val="32"/>
          <w:szCs w:val="32"/>
        </w:rPr>
        <w:t xml:space="preserve">принципах организации местного самоуправления в Российской Федерации" и Бюджетного кодекса. Бюджет утверждается Советом депутатов, после проведения публичных слушаний. </w:t>
      </w:r>
    </w:p>
    <w:p w:rsidR="00C446A5" w:rsidRDefault="003B5040" w:rsidP="000C2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C446A5" w:rsidRPr="000C2033">
        <w:rPr>
          <w:rFonts w:ascii="Times New Roman" w:hAnsi="Times New Roman" w:cs="Times New Roman"/>
          <w:sz w:val="32"/>
          <w:szCs w:val="32"/>
        </w:rPr>
        <w:t xml:space="preserve">В 2020 году </w:t>
      </w:r>
      <w:r w:rsidR="000C2033">
        <w:rPr>
          <w:rFonts w:ascii="Times New Roman" w:hAnsi="Times New Roman" w:cs="Times New Roman"/>
          <w:sz w:val="32"/>
          <w:szCs w:val="32"/>
        </w:rPr>
        <w:t xml:space="preserve">в </w:t>
      </w:r>
      <w:r w:rsidR="00C446A5" w:rsidRPr="000C2033">
        <w:rPr>
          <w:rFonts w:ascii="Times New Roman" w:hAnsi="Times New Roman" w:cs="Times New Roman"/>
          <w:sz w:val="32"/>
          <w:szCs w:val="32"/>
        </w:rPr>
        <w:t>доходная часть бюдж</w:t>
      </w:r>
      <w:r w:rsidR="000C2033">
        <w:rPr>
          <w:rFonts w:ascii="Times New Roman" w:hAnsi="Times New Roman" w:cs="Times New Roman"/>
          <w:sz w:val="32"/>
          <w:szCs w:val="32"/>
        </w:rPr>
        <w:t xml:space="preserve">ета поступило </w:t>
      </w:r>
      <w:r w:rsidR="000C2033" w:rsidRPr="00BB72AA">
        <w:rPr>
          <w:rFonts w:ascii="Times New Roman" w:hAnsi="Times New Roman" w:cs="Times New Roman"/>
          <w:b/>
          <w:sz w:val="32"/>
          <w:szCs w:val="32"/>
        </w:rPr>
        <w:t>8 446,3 тыс.</w:t>
      </w:r>
      <w:r w:rsidRPr="00BB72A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C2033" w:rsidRPr="00BB72AA">
        <w:rPr>
          <w:rFonts w:ascii="Times New Roman" w:hAnsi="Times New Roman" w:cs="Times New Roman"/>
          <w:b/>
          <w:sz w:val="32"/>
          <w:szCs w:val="32"/>
        </w:rPr>
        <w:t>руб</w:t>
      </w:r>
      <w:r>
        <w:rPr>
          <w:rFonts w:ascii="Times New Roman" w:hAnsi="Times New Roman" w:cs="Times New Roman"/>
          <w:sz w:val="32"/>
          <w:szCs w:val="32"/>
        </w:rPr>
        <w:t xml:space="preserve"> что составляет 100% к уточненному плану.</w:t>
      </w:r>
    </w:p>
    <w:p w:rsidR="003B5040" w:rsidRDefault="003B5040" w:rsidP="000C2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Объем налоговых и неналоговых доходов в структуре доходов бюджета составил  44% или </w:t>
      </w:r>
      <w:r w:rsidRPr="00BB72AA">
        <w:rPr>
          <w:rFonts w:ascii="Times New Roman" w:hAnsi="Times New Roman" w:cs="Times New Roman"/>
          <w:b/>
          <w:sz w:val="32"/>
          <w:szCs w:val="32"/>
        </w:rPr>
        <w:t>3 762,6 тыс. руб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3B5040" w:rsidRDefault="003B5040" w:rsidP="000C2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Безвозмездные поступления от бюджетов других в бюджете сельсовета составили </w:t>
      </w:r>
      <w:r w:rsidRPr="00BB72AA">
        <w:rPr>
          <w:rFonts w:ascii="Times New Roman" w:hAnsi="Times New Roman" w:cs="Times New Roman"/>
          <w:b/>
          <w:sz w:val="32"/>
          <w:szCs w:val="32"/>
        </w:rPr>
        <w:t>4 683, 6 тыс. руб</w:t>
      </w:r>
      <w:r>
        <w:rPr>
          <w:rFonts w:ascii="Times New Roman" w:hAnsi="Times New Roman" w:cs="Times New Roman"/>
          <w:sz w:val="32"/>
          <w:szCs w:val="32"/>
        </w:rPr>
        <w:t xml:space="preserve">, в том числе дотации на выравнивание бюджетной обеспеченности из областного бюджета  </w:t>
      </w:r>
      <w:r w:rsidRPr="00BB72AA">
        <w:rPr>
          <w:rFonts w:ascii="Times New Roman" w:hAnsi="Times New Roman" w:cs="Times New Roman"/>
          <w:b/>
          <w:sz w:val="32"/>
          <w:szCs w:val="32"/>
        </w:rPr>
        <w:t>719, тыс. руб.</w:t>
      </w:r>
    </w:p>
    <w:p w:rsidR="003B5040" w:rsidRDefault="003B5040" w:rsidP="000C2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Основным источником наполняемости бюджета является земельный налог, его поступило в бюджет </w:t>
      </w:r>
      <w:r w:rsidRPr="00BB72AA">
        <w:rPr>
          <w:rFonts w:ascii="Times New Roman" w:hAnsi="Times New Roman" w:cs="Times New Roman"/>
          <w:b/>
          <w:sz w:val="32"/>
          <w:szCs w:val="32"/>
        </w:rPr>
        <w:t>1 638,</w:t>
      </w:r>
      <w:r w:rsidR="00BB72AA" w:rsidRPr="00BB72AA">
        <w:rPr>
          <w:rFonts w:ascii="Times New Roman" w:hAnsi="Times New Roman" w:cs="Times New Roman"/>
          <w:b/>
          <w:sz w:val="32"/>
          <w:szCs w:val="32"/>
        </w:rPr>
        <w:t xml:space="preserve"> 1 тыс. руб</w:t>
      </w:r>
      <w:r w:rsidR="00BB72AA">
        <w:rPr>
          <w:rFonts w:ascii="Times New Roman" w:hAnsi="Times New Roman" w:cs="Times New Roman"/>
          <w:sz w:val="32"/>
          <w:szCs w:val="32"/>
        </w:rPr>
        <w:t>, доля собственных доходов составило 43%.</w:t>
      </w:r>
    </w:p>
    <w:p w:rsidR="00BB72AA" w:rsidRPr="00BB72AA" w:rsidRDefault="00BB72AA" w:rsidP="000C2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Исполнение расходной части бюджета составило – </w:t>
      </w:r>
      <w:r w:rsidRPr="00BB72AA">
        <w:rPr>
          <w:rFonts w:ascii="Times New Roman" w:hAnsi="Times New Roman" w:cs="Times New Roman"/>
          <w:b/>
          <w:sz w:val="32"/>
          <w:szCs w:val="32"/>
        </w:rPr>
        <w:t>8 525,7 тыс.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B72AA">
        <w:rPr>
          <w:rFonts w:ascii="Times New Roman" w:hAnsi="Times New Roman" w:cs="Times New Roman"/>
          <w:b/>
          <w:sz w:val="32"/>
          <w:szCs w:val="32"/>
        </w:rPr>
        <w:t>руб.</w:t>
      </w:r>
    </w:p>
    <w:p w:rsidR="000C2033" w:rsidRDefault="000C2033" w:rsidP="000C2033">
      <w:p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</w:p>
    <w:p w:rsidR="00BB72AA" w:rsidRDefault="00BB72AA" w:rsidP="000C2033">
      <w:p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</w:p>
    <w:p w:rsidR="00BB72AA" w:rsidRPr="00B53296" w:rsidRDefault="00B53296" w:rsidP="00B53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BB72AA" w:rsidRPr="00B53296">
        <w:rPr>
          <w:rFonts w:ascii="Times New Roman" w:hAnsi="Times New Roman" w:cs="Times New Roman"/>
          <w:sz w:val="32"/>
          <w:szCs w:val="32"/>
        </w:rPr>
        <w:t>В рамках нормотворческой деятельности за отчетный период по основным вопросам деятельности администрацией сельского поселения принято</w:t>
      </w:r>
      <w:r>
        <w:rPr>
          <w:rFonts w:ascii="Times New Roman" w:hAnsi="Times New Roman" w:cs="Times New Roman"/>
          <w:sz w:val="32"/>
          <w:szCs w:val="32"/>
        </w:rPr>
        <w:t>: 76</w:t>
      </w:r>
      <w:r w:rsidR="00BB72AA" w:rsidRPr="00B5329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постановлений, 28 распоряжений</w:t>
      </w:r>
      <w:r w:rsidR="00BB72AA" w:rsidRPr="00B53296">
        <w:rPr>
          <w:rFonts w:ascii="Times New Roman" w:hAnsi="Times New Roman" w:cs="Times New Roman"/>
          <w:sz w:val="32"/>
          <w:szCs w:val="32"/>
        </w:rPr>
        <w:t>, рассмотрено</w:t>
      </w:r>
      <w:r>
        <w:rPr>
          <w:rFonts w:ascii="Times New Roman" w:hAnsi="Times New Roman" w:cs="Times New Roman"/>
          <w:sz w:val="32"/>
          <w:szCs w:val="32"/>
        </w:rPr>
        <w:t xml:space="preserve"> 84</w:t>
      </w:r>
      <w:r w:rsidR="00BB72AA" w:rsidRPr="00B53296">
        <w:rPr>
          <w:rFonts w:ascii="Times New Roman" w:hAnsi="Times New Roman" w:cs="Times New Roman"/>
          <w:sz w:val="32"/>
          <w:szCs w:val="32"/>
        </w:rPr>
        <w:t xml:space="preserve"> письменных</w:t>
      </w:r>
      <w:r>
        <w:rPr>
          <w:rFonts w:ascii="Times New Roman" w:hAnsi="Times New Roman" w:cs="Times New Roman"/>
          <w:sz w:val="32"/>
          <w:szCs w:val="32"/>
        </w:rPr>
        <w:t xml:space="preserve"> и 12</w:t>
      </w:r>
      <w:r w:rsidR="00BB72AA" w:rsidRPr="00B53296">
        <w:rPr>
          <w:rFonts w:ascii="Times New Roman" w:hAnsi="Times New Roman" w:cs="Times New Roman"/>
          <w:sz w:val="32"/>
          <w:szCs w:val="32"/>
        </w:rPr>
        <w:t xml:space="preserve"> устных обращений и заявлений граждан, </w:t>
      </w:r>
      <w:r>
        <w:rPr>
          <w:rFonts w:ascii="Times New Roman" w:hAnsi="Times New Roman" w:cs="Times New Roman"/>
          <w:sz w:val="32"/>
          <w:szCs w:val="32"/>
        </w:rPr>
        <w:t>которые в основном касались</w:t>
      </w:r>
      <w:r w:rsidR="00BB72AA" w:rsidRPr="00B53296">
        <w:rPr>
          <w:rFonts w:ascii="Times New Roman" w:hAnsi="Times New Roman" w:cs="Times New Roman"/>
          <w:sz w:val="32"/>
          <w:szCs w:val="32"/>
        </w:rPr>
        <w:t>,  земельного вопроса, водоснабжения, оформления льгот</w:t>
      </w:r>
      <w:r>
        <w:rPr>
          <w:rFonts w:ascii="Times New Roman" w:hAnsi="Times New Roman" w:cs="Times New Roman"/>
          <w:sz w:val="32"/>
          <w:szCs w:val="32"/>
        </w:rPr>
        <w:t>, содержания домашних животных</w:t>
      </w:r>
      <w:r w:rsidR="00BB72AA" w:rsidRPr="00B53296">
        <w:rPr>
          <w:rFonts w:ascii="Times New Roman" w:hAnsi="Times New Roman" w:cs="Times New Roman"/>
          <w:sz w:val="32"/>
          <w:szCs w:val="32"/>
        </w:rPr>
        <w:t xml:space="preserve"> и т.д.  Все обращения и заявления были рассмотрены в установленный законодательством срок и на них даны соответствующие ответы.</w:t>
      </w:r>
    </w:p>
    <w:p w:rsidR="00BB72AA" w:rsidRPr="00B53296" w:rsidRDefault="00BB72AA" w:rsidP="00B53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53296">
        <w:rPr>
          <w:rFonts w:ascii="Times New Roman" w:hAnsi="Times New Roman" w:cs="Times New Roman"/>
          <w:sz w:val="32"/>
          <w:szCs w:val="32"/>
        </w:rPr>
        <w:t xml:space="preserve">В течение года специалистами администрации было принято и отработано входящей </w:t>
      </w:r>
      <w:r w:rsidR="00B53296">
        <w:rPr>
          <w:rFonts w:ascii="Times New Roman" w:hAnsi="Times New Roman" w:cs="Times New Roman"/>
          <w:sz w:val="32"/>
          <w:szCs w:val="32"/>
        </w:rPr>
        <w:t>документации – 411</w:t>
      </w:r>
      <w:r w:rsidRPr="00B53296">
        <w:rPr>
          <w:rFonts w:ascii="Times New Roman" w:hAnsi="Times New Roman" w:cs="Times New Roman"/>
          <w:sz w:val="32"/>
          <w:szCs w:val="32"/>
        </w:rPr>
        <w:t xml:space="preserve"> документа, это письма, запросы, информация. Отправлено и выд</w:t>
      </w:r>
      <w:r w:rsidR="00B53296">
        <w:rPr>
          <w:rFonts w:ascii="Times New Roman" w:hAnsi="Times New Roman" w:cs="Times New Roman"/>
          <w:sz w:val="32"/>
          <w:szCs w:val="32"/>
        </w:rPr>
        <w:t xml:space="preserve">ано исходящей документации- 976 </w:t>
      </w:r>
      <w:r w:rsidRPr="00B53296">
        <w:rPr>
          <w:rFonts w:ascii="Times New Roman" w:hAnsi="Times New Roman" w:cs="Times New Roman"/>
          <w:sz w:val="32"/>
          <w:szCs w:val="32"/>
        </w:rPr>
        <w:t xml:space="preserve"> документов (ответы на письма, запросы, отчеты и справки, выданные населению).</w:t>
      </w:r>
    </w:p>
    <w:p w:rsidR="00BB72AA" w:rsidRPr="00B53296" w:rsidRDefault="00CD04E0" w:rsidP="00B53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Произведено 20</w:t>
      </w:r>
      <w:r w:rsidR="00BB72AA" w:rsidRPr="00B53296">
        <w:rPr>
          <w:rFonts w:ascii="Times New Roman" w:hAnsi="Times New Roman" w:cs="Times New Roman"/>
          <w:sz w:val="32"/>
          <w:szCs w:val="32"/>
        </w:rPr>
        <w:t xml:space="preserve"> нотариальных действий: доверенностей – 19, п</w:t>
      </w:r>
      <w:r>
        <w:rPr>
          <w:rFonts w:ascii="Times New Roman" w:hAnsi="Times New Roman" w:cs="Times New Roman"/>
          <w:sz w:val="32"/>
          <w:szCs w:val="32"/>
        </w:rPr>
        <w:t>одлинность подписи- 1</w:t>
      </w:r>
      <w:r w:rsidR="00BB72AA" w:rsidRPr="00B53296">
        <w:rPr>
          <w:rFonts w:ascii="Times New Roman" w:hAnsi="Times New Roman" w:cs="Times New Roman"/>
          <w:sz w:val="32"/>
          <w:szCs w:val="32"/>
        </w:rPr>
        <w:t>.</w:t>
      </w:r>
    </w:p>
    <w:p w:rsidR="00B53296" w:rsidRPr="00B53296" w:rsidRDefault="00B53296" w:rsidP="00B53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53296">
        <w:rPr>
          <w:rFonts w:ascii="Times New Roman" w:hAnsi="Times New Roman" w:cs="Times New Roman"/>
          <w:sz w:val="32"/>
          <w:szCs w:val="32"/>
        </w:rPr>
        <w:t>В администрации сельсовета ведется работа антикоррупционной направленности, распоряжением главы администрации назначен ответстве</w:t>
      </w:r>
      <w:r w:rsidR="00CD04E0">
        <w:rPr>
          <w:rFonts w:ascii="Times New Roman" w:hAnsi="Times New Roman" w:cs="Times New Roman"/>
          <w:sz w:val="32"/>
          <w:szCs w:val="32"/>
        </w:rPr>
        <w:t>нный за данную работу.</w:t>
      </w:r>
      <w:r w:rsidRPr="00B53296">
        <w:rPr>
          <w:rFonts w:ascii="Times New Roman" w:hAnsi="Times New Roman" w:cs="Times New Roman"/>
          <w:sz w:val="32"/>
          <w:szCs w:val="32"/>
        </w:rPr>
        <w:t xml:space="preserve"> Ежегодно муниципальные служащие и депутаты сельсовета сдают справки о доходах, </w:t>
      </w:r>
      <w:r w:rsidRPr="00B53296">
        <w:rPr>
          <w:rFonts w:ascii="Times New Roman" w:hAnsi="Times New Roman" w:cs="Times New Roman"/>
          <w:sz w:val="32"/>
          <w:szCs w:val="32"/>
        </w:rPr>
        <w:lastRenderedPageBreak/>
        <w:t>расходах, обязательствах имущественного характера на себя, супругов и несовершеннолетних детей. Фактов коррупционной направленности в администрации сельсовета выявлено не было.</w:t>
      </w:r>
    </w:p>
    <w:p w:rsidR="00B53296" w:rsidRPr="00B53296" w:rsidRDefault="00B53296" w:rsidP="00B53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53296">
        <w:rPr>
          <w:rFonts w:ascii="Times New Roman" w:hAnsi="Times New Roman" w:cs="Times New Roman"/>
          <w:sz w:val="32"/>
          <w:szCs w:val="32"/>
        </w:rPr>
        <w:t>В течение года обеспечивалась законотворческая деятельность Совета депутатов  Васильевского сельсовета третьего</w:t>
      </w:r>
      <w:r w:rsidR="00CD04E0">
        <w:rPr>
          <w:rFonts w:ascii="Times New Roman" w:hAnsi="Times New Roman" w:cs="Times New Roman"/>
          <w:sz w:val="32"/>
          <w:szCs w:val="32"/>
        </w:rPr>
        <w:t xml:space="preserve">, а затем четвертого </w:t>
      </w:r>
      <w:r w:rsidRPr="00B53296">
        <w:rPr>
          <w:rFonts w:ascii="Times New Roman" w:hAnsi="Times New Roman" w:cs="Times New Roman"/>
          <w:sz w:val="32"/>
          <w:szCs w:val="32"/>
        </w:rPr>
        <w:t xml:space="preserve"> созыва. В Совет депутатов избрано 12 депутатов от всех сел муниципального образования.</w:t>
      </w:r>
    </w:p>
    <w:p w:rsidR="00B53296" w:rsidRPr="00B53296" w:rsidRDefault="00CD04E0" w:rsidP="00B53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2020</w:t>
      </w:r>
      <w:r w:rsidR="00B53296" w:rsidRPr="00B53296">
        <w:rPr>
          <w:rFonts w:ascii="Times New Roman" w:hAnsi="Times New Roman" w:cs="Times New Roman"/>
          <w:sz w:val="32"/>
          <w:szCs w:val="32"/>
        </w:rPr>
        <w:t xml:space="preserve"> году б</w:t>
      </w:r>
      <w:r>
        <w:rPr>
          <w:rFonts w:ascii="Times New Roman" w:hAnsi="Times New Roman" w:cs="Times New Roman"/>
          <w:sz w:val="32"/>
          <w:szCs w:val="32"/>
        </w:rPr>
        <w:t>ыло проведено 6</w:t>
      </w:r>
      <w:r w:rsidR="00B53296" w:rsidRPr="00B53296">
        <w:rPr>
          <w:rFonts w:ascii="Times New Roman" w:hAnsi="Times New Roman" w:cs="Times New Roman"/>
          <w:sz w:val="32"/>
          <w:szCs w:val="32"/>
        </w:rPr>
        <w:t xml:space="preserve"> заседаний Совета депутатов, на которых было принято </w:t>
      </w:r>
      <w:r>
        <w:rPr>
          <w:rFonts w:ascii="Times New Roman" w:hAnsi="Times New Roman" w:cs="Times New Roman"/>
          <w:sz w:val="32"/>
          <w:szCs w:val="32"/>
        </w:rPr>
        <w:t>35</w:t>
      </w:r>
      <w:r w:rsidR="00B53296" w:rsidRPr="00B53296">
        <w:rPr>
          <w:rFonts w:ascii="Times New Roman" w:hAnsi="Times New Roman" w:cs="Times New Roman"/>
          <w:sz w:val="32"/>
          <w:szCs w:val="32"/>
        </w:rPr>
        <w:t xml:space="preserve"> решений нормативно-правовых актов.</w:t>
      </w:r>
    </w:p>
    <w:p w:rsidR="00B53296" w:rsidRPr="00B53296" w:rsidRDefault="00B53296" w:rsidP="00B53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53296">
        <w:rPr>
          <w:rFonts w:ascii="Times New Roman" w:hAnsi="Times New Roman" w:cs="Times New Roman"/>
          <w:sz w:val="32"/>
          <w:szCs w:val="32"/>
        </w:rPr>
        <w:t>Основные вопросы, которые  рассматривались на заседаниях Совета депутатов это: исполнение бюджета по кварталам, за календарный год,  рассмотрение и утверждение бюджета на новый календарный год, вопросы пожарной безопасности на территории сел МО, благоустройство населенных п</w:t>
      </w:r>
      <w:r w:rsidR="00CD04E0">
        <w:rPr>
          <w:rFonts w:ascii="Times New Roman" w:hAnsi="Times New Roman" w:cs="Times New Roman"/>
          <w:sz w:val="32"/>
          <w:szCs w:val="32"/>
        </w:rPr>
        <w:t xml:space="preserve">унктов,  </w:t>
      </w:r>
      <w:r w:rsidRPr="00B53296">
        <w:rPr>
          <w:rFonts w:ascii="Times New Roman" w:hAnsi="Times New Roman" w:cs="Times New Roman"/>
          <w:sz w:val="32"/>
          <w:szCs w:val="32"/>
        </w:rPr>
        <w:t>принимались новые нормативные правовые акты, вносились изменения в действующие</w:t>
      </w:r>
      <w:r w:rsidR="00CD04E0">
        <w:rPr>
          <w:rFonts w:ascii="Times New Roman" w:hAnsi="Times New Roman" w:cs="Times New Roman"/>
          <w:sz w:val="32"/>
          <w:szCs w:val="32"/>
        </w:rPr>
        <w:t xml:space="preserve"> </w:t>
      </w:r>
      <w:r w:rsidRPr="00B53296">
        <w:rPr>
          <w:rFonts w:ascii="Times New Roman" w:hAnsi="Times New Roman" w:cs="Times New Roman"/>
          <w:sz w:val="32"/>
          <w:szCs w:val="32"/>
        </w:rPr>
        <w:t xml:space="preserve">   в соответствие с изменениями Федеральных и областных правовых актов.</w:t>
      </w:r>
    </w:p>
    <w:p w:rsidR="00B53296" w:rsidRPr="00B53296" w:rsidRDefault="00B53296" w:rsidP="00B53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53296">
        <w:rPr>
          <w:rFonts w:ascii="Times New Roman" w:hAnsi="Times New Roman" w:cs="Times New Roman"/>
          <w:sz w:val="32"/>
          <w:szCs w:val="32"/>
        </w:rPr>
        <w:t>Проекты решений Совета депутатов и постановлений администрации</w:t>
      </w:r>
      <w:r w:rsidR="00CD04E0">
        <w:rPr>
          <w:rFonts w:ascii="Times New Roman" w:hAnsi="Times New Roman" w:cs="Times New Roman"/>
          <w:sz w:val="32"/>
          <w:szCs w:val="32"/>
        </w:rPr>
        <w:t xml:space="preserve"> </w:t>
      </w:r>
      <w:r w:rsidRPr="00B53296">
        <w:rPr>
          <w:rFonts w:ascii="Times New Roman" w:hAnsi="Times New Roman" w:cs="Times New Roman"/>
          <w:sz w:val="32"/>
          <w:szCs w:val="32"/>
        </w:rPr>
        <w:t>направляются в прокуратуру района для проведения экспертизы воизбежани</w:t>
      </w:r>
      <w:r w:rsidR="00CD04E0">
        <w:rPr>
          <w:rFonts w:ascii="Times New Roman" w:hAnsi="Times New Roman" w:cs="Times New Roman"/>
          <w:sz w:val="32"/>
          <w:szCs w:val="32"/>
        </w:rPr>
        <w:t>я</w:t>
      </w:r>
      <w:r w:rsidRPr="00B53296">
        <w:rPr>
          <w:rFonts w:ascii="Times New Roman" w:hAnsi="Times New Roman" w:cs="Times New Roman"/>
          <w:sz w:val="32"/>
          <w:szCs w:val="32"/>
        </w:rPr>
        <w:t xml:space="preserve"> неправильных действий и нарушения закона.</w:t>
      </w:r>
    </w:p>
    <w:p w:rsidR="00B53296" w:rsidRPr="00B53296" w:rsidRDefault="00CD04E0" w:rsidP="00B53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Информационным источником</w:t>
      </w:r>
      <w:r w:rsidR="00B53296" w:rsidRPr="00B53296">
        <w:rPr>
          <w:rFonts w:ascii="Times New Roman" w:hAnsi="Times New Roman" w:cs="Times New Roman"/>
          <w:sz w:val="32"/>
          <w:szCs w:val="32"/>
        </w:rPr>
        <w:t xml:space="preserve"> для изучения деятельности нашего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53296" w:rsidRPr="00B53296">
        <w:rPr>
          <w:rFonts w:ascii="Times New Roman" w:hAnsi="Times New Roman" w:cs="Times New Roman"/>
          <w:sz w:val="32"/>
          <w:szCs w:val="32"/>
        </w:rPr>
        <w:t>поселения являются: официальный сайт администрации</w:t>
      </w:r>
    </w:p>
    <w:p w:rsidR="00B53296" w:rsidRPr="00B53296" w:rsidRDefault="00B53296" w:rsidP="00B53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53296">
        <w:rPr>
          <w:rFonts w:ascii="Times New Roman" w:hAnsi="Times New Roman" w:cs="Times New Roman"/>
          <w:sz w:val="32"/>
          <w:szCs w:val="32"/>
        </w:rPr>
        <w:t>Васильевского сельсовета, где размещаются нормативно правовые акты, объявления, информация для населения.</w:t>
      </w:r>
    </w:p>
    <w:p w:rsidR="00B53296" w:rsidRDefault="00B53296" w:rsidP="00B53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0A92">
        <w:rPr>
          <w:rFonts w:ascii="Times New Roman" w:hAnsi="Times New Roman" w:cs="Times New Roman"/>
          <w:sz w:val="32"/>
          <w:szCs w:val="32"/>
        </w:rPr>
        <w:t>На территории муниципального образование работает сельхозпредприятие ООО «Саракташхлебопродукт» и обрабатывает паевые земли колхоз «Власть Советов». Оба предприятия динамично развиваются и своевременно в полном объеме перечисляют в бюджет сельского поселения налог на доходы физических лиц и земельный налог на земли сельскохозяйственного назначения. Предоставляют рабочие места, можно работать на месте не выезжая за пределы своего села.</w:t>
      </w:r>
      <w:r w:rsidR="00B810BE">
        <w:rPr>
          <w:rFonts w:ascii="Times New Roman" w:hAnsi="Times New Roman" w:cs="Times New Roman"/>
          <w:sz w:val="32"/>
          <w:szCs w:val="32"/>
        </w:rPr>
        <w:t xml:space="preserve">  В 2020 году ООО «Саракташхлебопродукт» получил высокую урожайность озимой пшеницы – 34,8 ц/га, закупил сельскохозяйственной техники на 121 144 406 рублей, удобрений 2000 тонн.</w:t>
      </w:r>
    </w:p>
    <w:p w:rsidR="008A0A92" w:rsidRPr="008A0A92" w:rsidRDefault="008A0A92" w:rsidP="00B53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53296" w:rsidRPr="008A0A92" w:rsidRDefault="00B53296" w:rsidP="008A0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A0A92">
        <w:rPr>
          <w:rFonts w:ascii="Times New Roman" w:hAnsi="Times New Roman" w:cs="Times New Roman"/>
          <w:b/>
          <w:bCs/>
          <w:sz w:val="32"/>
          <w:szCs w:val="32"/>
        </w:rPr>
        <w:t>Одним из самых актуальных вопросов был и остается вопрос</w:t>
      </w:r>
    </w:p>
    <w:p w:rsidR="00B53296" w:rsidRPr="008A0A92" w:rsidRDefault="00B53296" w:rsidP="008A0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A0A92">
        <w:rPr>
          <w:rFonts w:ascii="Times New Roman" w:hAnsi="Times New Roman" w:cs="Times New Roman"/>
          <w:b/>
          <w:bCs/>
          <w:sz w:val="32"/>
          <w:szCs w:val="32"/>
        </w:rPr>
        <w:lastRenderedPageBreak/>
        <w:t>благоустройства сел  муниципального образования.</w:t>
      </w:r>
    </w:p>
    <w:p w:rsidR="00B53296" w:rsidRPr="008A0A92" w:rsidRDefault="00B53296" w:rsidP="008A0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A0A92">
        <w:rPr>
          <w:rFonts w:ascii="Times New Roman" w:hAnsi="Times New Roman" w:cs="Times New Roman"/>
          <w:bCs/>
          <w:sz w:val="32"/>
          <w:szCs w:val="32"/>
        </w:rPr>
        <w:t>Администрацией сельсовета совместно с</w:t>
      </w:r>
      <w:r w:rsidR="008A0A92">
        <w:rPr>
          <w:rFonts w:ascii="Times New Roman" w:hAnsi="Times New Roman" w:cs="Times New Roman"/>
          <w:bCs/>
          <w:sz w:val="32"/>
          <w:szCs w:val="32"/>
        </w:rPr>
        <w:t>о старостами и депутатами в 2020</w:t>
      </w:r>
      <w:r w:rsidRPr="008A0A92">
        <w:rPr>
          <w:rFonts w:ascii="Times New Roman" w:hAnsi="Times New Roman" w:cs="Times New Roman"/>
          <w:bCs/>
          <w:sz w:val="32"/>
          <w:szCs w:val="32"/>
        </w:rPr>
        <w:t xml:space="preserve"> году были выполнены следующие мероприятия:</w:t>
      </w:r>
    </w:p>
    <w:p w:rsidR="00B53296" w:rsidRPr="008A0A92" w:rsidRDefault="00B53296" w:rsidP="008A0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A0A92">
        <w:rPr>
          <w:rFonts w:ascii="Times New Roman" w:hAnsi="Times New Roman" w:cs="Times New Roman"/>
          <w:bCs/>
          <w:sz w:val="32"/>
          <w:szCs w:val="32"/>
        </w:rPr>
        <w:t>-</w:t>
      </w:r>
      <w:r w:rsidR="008A0A92">
        <w:rPr>
          <w:rFonts w:ascii="Times New Roman" w:hAnsi="Times New Roman" w:cs="Times New Roman"/>
          <w:bCs/>
          <w:sz w:val="32"/>
          <w:szCs w:val="32"/>
        </w:rPr>
        <w:t>в весенний</w:t>
      </w:r>
      <w:r w:rsidRPr="008A0A92">
        <w:rPr>
          <w:rFonts w:ascii="Times New Roman" w:hAnsi="Times New Roman" w:cs="Times New Roman"/>
          <w:bCs/>
          <w:sz w:val="32"/>
          <w:szCs w:val="32"/>
        </w:rPr>
        <w:t xml:space="preserve"> период производилось грейдирование дорог в селах: Васильевка, </w:t>
      </w:r>
      <w:r w:rsidR="008A0A92">
        <w:rPr>
          <w:rFonts w:ascii="Times New Roman" w:hAnsi="Times New Roman" w:cs="Times New Roman"/>
          <w:bCs/>
          <w:sz w:val="32"/>
          <w:szCs w:val="32"/>
        </w:rPr>
        <w:t>Кульчумово,  Покурлей</w:t>
      </w:r>
      <w:r w:rsidRPr="008A0A92">
        <w:rPr>
          <w:rFonts w:ascii="Times New Roman" w:hAnsi="Times New Roman" w:cs="Times New Roman"/>
          <w:bCs/>
          <w:sz w:val="32"/>
          <w:szCs w:val="32"/>
        </w:rPr>
        <w:t>;</w:t>
      </w:r>
    </w:p>
    <w:p w:rsidR="00B53296" w:rsidRPr="008A0A92" w:rsidRDefault="008A0A92" w:rsidP="008A0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-  в селе Васильевка были отсыпаны площадки и установлены контейнеры для сбора ТКО. Вывоз мусора осуществляет ООО «Природа» раз в неделю по средам.</w:t>
      </w:r>
    </w:p>
    <w:p w:rsidR="00B53296" w:rsidRPr="008A0A92" w:rsidRDefault="00B53296" w:rsidP="008A0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A0A92">
        <w:rPr>
          <w:rFonts w:ascii="Times New Roman" w:hAnsi="Times New Roman" w:cs="Times New Roman"/>
          <w:bCs/>
          <w:sz w:val="32"/>
          <w:szCs w:val="32"/>
        </w:rPr>
        <w:t>- регулярно и своевременно старались следить за ремонтом светильников уличного освещения</w:t>
      </w:r>
      <w:r w:rsidR="008A0A92">
        <w:rPr>
          <w:rFonts w:ascii="Times New Roman" w:hAnsi="Times New Roman" w:cs="Times New Roman"/>
          <w:bCs/>
          <w:sz w:val="32"/>
          <w:szCs w:val="32"/>
        </w:rPr>
        <w:t xml:space="preserve"> и добавляем новые светильники</w:t>
      </w:r>
      <w:r w:rsidRPr="008A0A92">
        <w:rPr>
          <w:rFonts w:ascii="Times New Roman" w:hAnsi="Times New Roman" w:cs="Times New Roman"/>
          <w:bCs/>
          <w:sz w:val="32"/>
          <w:szCs w:val="32"/>
        </w:rPr>
        <w:t>;</w:t>
      </w:r>
    </w:p>
    <w:p w:rsidR="00B53296" w:rsidRDefault="008A0A92" w:rsidP="008A0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-  в прошедшем году массово </w:t>
      </w:r>
      <w:r w:rsidR="00B53296" w:rsidRPr="008A0A92">
        <w:rPr>
          <w:rFonts w:ascii="Times New Roman" w:hAnsi="Times New Roman" w:cs="Times New Roman"/>
          <w:bCs/>
          <w:sz w:val="32"/>
          <w:szCs w:val="32"/>
        </w:rPr>
        <w:t xml:space="preserve"> субботники</w:t>
      </w:r>
      <w:r>
        <w:rPr>
          <w:rFonts w:ascii="Times New Roman" w:hAnsi="Times New Roman" w:cs="Times New Roman"/>
          <w:bCs/>
          <w:sz w:val="32"/>
          <w:szCs w:val="32"/>
        </w:rPr>
        <w:t xml:space="preserve"> не проводились, в связи с пандемией</w:t>
      </w:r>
      <w:r w:rsidR="00B53296" w:rsidRPr="008A0A92">
        <w:rPr>
          <w:rFonts w:ascii="Times New Roman" w:hAnsi="Times New Roman" w:cs="Times New Roman"/>
          <w:bCs/>
          <w:sz w:val="32"/>
          <w:szCs w:val="32"/>
        </w:rPr>
        <w:t xml:space="preserve">, </w:t>
      </w:r>
      <w:r>
        <w:rPr>
          <w:rFonts w:ascii="Times New Roman" w:hAnsi="Times New Roman" w:cs="Times New Roman"/>
          <w:bCs/>
          <w:sz w:val="32"/>
          <w:szCs w:val="32"/>
        </w:rPr>
        <w:t xml:space="preserve">но небольшими группами в каждом селе провели уборку территорий, жители приводили в порядок придомовые территории, </w:t>
      </w:r>
      <w:r w:rsidR="00B53296" w:rsidRPr="008A0A92">
        <w:rPr>
          <w:rFonts w:ascii="Times New Roman" w:hAnsi="Times New Roman" w:cs="Times New Roman"/>
          <w:bCs/>
          <w:sz w:val="32"/>
          <w:szCs w:val="32"/>
        </w:rPr>
        <w:t xml:space="preserve">в летнее время </w:t>
      </w:r>
      <w:r>
        <w:rPr>
          <w:rFonts w:ascii="Times New Roman" w:hAnsi="Times New Roman" w:cs="Times New Roman"/>
          <w:bCs/>
          <w:sz w:val="32"/>
          <w:szCs w:val="32"/>
        </w:rPr>
        <w:t xml:space="preserve">проводился </w:t>
      </w:r>
      <w:r w:rsidR="00B53296" w:rsidRPr="008A0A92">
        <w:rPr>
          <w:rFonts w:ascii="Times New Roman" w:hAnsi="Times New Roman" w:cs="Times New Roman"/>
          <w:bCs/>
          <w:sz w:val="32"/>
          <w:szCs w:val="32"/>
        </w:rPr>
        <w:t>обкос сорной растительности;</w:t>
      </w:r>
    </w:p>
    <w:p w:rsidR="00B11653" w:rsidRPr="008A0A92" w:rsidRDefault="00B11653" w:rsidP="008A0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- в 2020 году по программе капитального ремонта была отремонтирована крыша в с. Васильевка, по улице Дружба № 7. Крыша была сделана качественно и в срок.</w:t>
      </w:r>
    </w:p>
    <w:p w:rsidR="00B53296" w:rsidRPr="008A0A92" w:rsidRDefault="008A0A92" w:rsidP="008A0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- в каждом селе </w:t>
      </w:r>
      <w:r w:rsidR="00B53296" w:rsidRPr="008A0A92">
        <w:rPr>
          <w:rFonts w:ascii="Times New Roman" w:hAnsi="Times New Roman" w:cs="Times New Roman"/>
          <w:bCs/>
          <w:sz w:val="32"/>
          <w:szCs w:val="32"/>
        </w:rPr>
        <w:t>большая работа была проведена Советом по благоустро</w:t>
      </w:r>
      <w:r>
        <w:rPr>
          <w:rFonts w:ascii="Times New Roman" w:hAnsi="Times New Roman" w:cs="Times New Roman"/>
          <w:bCs/>
          <w:sz w:val="32"/>
          <w:szCs w:val="32"/>
        </w:rPr>
        <w:t>йству кладбища</w:t>
      </w:r>
      <w:r w:rsidR="00B53296" w:rsidRPr="008A0A92">
        <w:rPr>
          <w:rFonts w:ascii="Times New Roman" w:hAnsi="Times New Roman" w:cs="Times New Roman"/>
          <w:bCs/>
          <w:sz w:val="32"/>
          <w:szCs w:val="32"/>
        </w:rPr>
        <w:t>.</w:t>
      </w:r>
      <w:r>
        <w:rPr>
          <w:rFonts w:ascii="Times New Roman" w:hAnsi="Times New Roman" w:cs="Times New Roman"/>
          <w:bCs/>
          <w:sz w:val="32"/>
          <w:szCs w:val="32"/>
        </w:rPr>
        <w:t xml:space="preserve"> Всегда в порядке кладбище в с. Татарский Саракташ, Кульчумово, Васильевке</w:t>
      </w:r>
      <w:r w:rsidR="00947B08">
        <w:rPr>
          <w:rFonts w:ascii="Times New Roman" w:hAnsi="Times New Roman" w:cs="Times New Roman"/>
          <w:bCs/>
          <w:sz w:val="32"/>
          <w:szCs w:val="32"/>
        </w:rPr>
        <w:t xml:space="preserve">. </w:t>
      </w:r>
      <w:r w:rsidR="00B53296" w:rsidRPr="008A0A92">
        <w:rPr>
          <w:rFonts w:ascii="Times New Roman" w:hAnsi="Times New Roman" w:cs="Times New Roman"/>
          <w:bCs/>
          <w:sz w:val="32"/>
          <w:szCs w:val="32"/>
        </w:rPr>
        <w:t xml:space="preserve"> По их инициативе были проведены субботники по уборке мусора, вырубке старых деревьев и замен</w:t>
      </w:r>
      <w:r>
        <w:rPr>
          <w:rFonts w:ascii="Times New Roman" w:hAnsi="Times New Roman" w:cs="Times New Roman"/>
          <w:bCs/>
          <w:sz w:val="32"/>
          <w:szCs w:val="32"/>
        </w:rPr>
        <w:t xml:space="preserve">а части ограждения. </w:t>
      </w:r>
      <w:r w:rsidR="00947B08">
        <w:rPr>
          <w:rFonts w:ascii="Times New Roman" w:hAnsi="Times New Roman" w:cs="Times New Roman"/>
          <w:bCs/>
          <w:sz w:val="32"/>
          <w:szCs w:val="32"/>
        </w:rPr>
        <w:t xml:space="preserve"> В селе Новоселки на сельском  кладбище заменили ограждение, центральные ворота и также провели вырубку деревьев и кустарников.</w:t>
      </w:r>
    </w:p>
    <w:p w:rsidR="00B53296" w:rsidRPr="008A0A92" w:rsidRDefault="00B53296" w:rsidP="008A0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0A92">
        <w:rPr>
          <w:rFonts w:ascii="Times New Roman" w:hAnsi="Times New Roman" w:cs="Times New Roman"/>
          <w:bCs/>
          <w:sz w:val="32"/>
          <w:szCs w:val="32"/>
        </w:rPr>
        <w:t xml:space="preserve">- </w:t>
      </w:r>
      <w:r w:rsidRPr="008A0A92">
        <w:rPr>
          <w:rFonts w:ascii="Times New Roman" w:hAnsi="Times New Roman" w:cs="Times New Roman"/>
          <w:sz w:val="32"/>
          <w:szCs w:val="32"/>
        </w:rPr>
        <w:t>постановка дорог местного значения на кадастровый учет и оформление их в собственность. В настоящее время на кадастровый учет поставлено 33 земельных участка под дорогами, но с оформлением в собственность муниципального образования возникли проблемы и в настоящее время оформлять будем через суд, а на это тоже нужно время.</w:t>
      </w:r>
    </w:p>
    <w:p w:rsidR="00B53296" w:rsidRPr="008A0A92" w:rsidRDefault="00B810BE" w:rsidP="008A0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B53296" w:rsidRPr="008A0A92">
        <w:rPr>
          <w:rFonts w:ascii="Times New Roman" w:hAnsi="Times New Roman" w:cs="Times New Roman"/>
          <w:sz w:val="32"/>
          <w:szCs w:val="32"/>
        </w:rPr>
        <w:t>была проведена администрацией муниципального образования по участию в программе инициативного бюджетирования. Были проведены соб</w:t>
      </w:r>
      <w:r w:rsidR="00947B08">
        <w:rPr>
          <w:rFonts w:ascii="Times New Roman" w:hAnsi="Times New Roman" w:cs="Times New Roman"/>
          <w:sz w:val="32"/>
          <w:szCs w:val="32"/>
        </w:rPr>
        <w:t>рания с жителями села Татарский Саракташ</w:t>
      </w:r>
      <w:r w:rsidR="00B53296" w:rsidRPr="008A0A92">
        <w:rPr>
          <w:rFonts w:ascii="Times New Roman" w:hAnsi="Times New Roman" w:cs="Times New Roman"/>
          <w:sz w:val="32"/>
          <w:szCs w:val="32"/>
        </w:rPr>
        <w:t>, определена проблема, избрана инициативная группа, составлена вся необходимая документация и наш проект прошел, теперь мы в этом году будем его реализовывать.</w:t>
      </w:r>
      <w:r w:rsidR="00947B08">
        <w:rPr>
          <w:rFonts w:ascii="Times New Roman" w:hAnsi="Times New Roman" w:cs="Times New Roman"/>
          <w:sz w:val="32"/>
          <w:szCs w:val="32"/>
        </w:rPr>
        <w:t xml:space="preserve"> Прект «Благоустройство территории сельского клуба», стоимость проекта 1 243 982 тыс руб.  Проект подразумевает разные источники финансирования: местный </w:t>
      </w:r>
      <w:r w:rsidR="00947B08">
        <w:rPr>
          <w:rFonts w:ascii="Times New Roman" w:hAnsi="Times New Roman" w:cs="Times New Roman"/>
          <w:sz w:val="32"/>
          <w:szCs w:val="32"/>
        </w:rPr>
        <w:lastRenderedPageBreak/>
        <w:t>бюджет – 163 982тыс. руб, субсидия – 818 тыс. руб, спонсоры- 80 тыс. руб, население – 170 тыс. руб, средства на социального значимые мероприятия от депутата Законодательного Собрания Оренбургской области Аникеева Андрея Анатольевича – 12 тыс. руб. Сейчас вся документация по проекту представлена на торги.</w:t>
      </w:r>
    </w:p>
    <w:p w:rsidR="00B53296" w:rsidRPr="008A0A92" w:rsidRDefault="00B53296" w:rsidP="008A0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A0A92">
        <w:rPr>
          <w:rFonts w:ascii="Times New Roman" w:hAnsi="Times New Roman" w:cs="Times New Roman"/>
          <w:b/>
          <w:bCs/>
          <w:sz w:val="32"/>
          <w:szCs w:val="32"/>
        </w:rPr>
        <w:t xml:space="preserve">Здравоохранение: </w:t>
      </w:r>
      <w:r w:rsidRPr="008A0A92">
        <w:rPr>
          <w:rFonts w:ascii="Times New Roman" w:hAnsi="Times New Roman" w:cs="Times New Roman"/>
          <w:bCs/>
          <w:sz w:val="32"/>
          <w:szCs w:val="32"/>
        </w:rPr>
        <w:t>5 сел обслуживаются фельдшерами, село Новоселки из-за отсутствия специалиста обслуживается мобильным ФАПом.</w:t>
      </w:r>
    </w:p>
    <w:p w:rsidR="00B53296" w:rsidRPr="008A0A92" w:rsidRDefault="00B53296" w:rsidP="008A0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A0A92">
        <w:rPr>
          <w:rFonts w:ascii="Times New Roman" w:hAnsi="Times New Roman" w:cs="Times New Roman"/>
          <w:bCs/>
          <w:sz w:val="32"/>
          <w:szCs w:val="32"/>
        </w:rPr>
        <w:t>Во всех ФАП хорошие условия для работы, благодаря руководству Саракташской РБ учреждения здравоохранения работают без сбоев,</w:t>
      </w:r>
    </w:p>
    <w:p w:rsidR="00B53296" w:rsidRPr="008A0A92" w:rsidRDefault="00B53296" w:rsidP="008A0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A0A92">
        <w:rPr>
          <w:rFonts w:ascii="Times New Roman" w:hAnsi="Times New Roman" w:cs="Times New Roman"/>
          <w:bCs/>
          <w:sz w:val="32"/>
          <w:szCs w:val="32"/>
        </w:rPr>
        <w:t>нареканий на работу медицинских работников нет.</w:t>
      </w:r>
    </w:p>
    <w:p w:rsidR="00B53296" w:rsidRPr="008A0A92" w:rsidRDefault="00B53296" w:rsidP="008A0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A0A92">
        <w:rPr>
          <w:rFonts w:ascii="Times New Roman" w:hAnsi="Times New Roman" w:cs="Times New Roman"/>
          <w:b/>
          <w:bCs/>
          <w:sz w:val="32"/>
          <w:szCs w:val="32"/>
        </w:rPr>
        <w:t>Образование:</w:t>
      </w:r>
      <w:r w:rsidRPr="008A0A92">
        <w:rPr>
          <w:rFonts w:ascii="Times New Roman" w:hAnsi="Times New Roman" w:cs="Times New Roman"/>
          <w:bCs/>
          <w:sz w:val="32"/>
          <w:szCs w:val="32"/>
        </w:rPr>
        <w:t xml:space="preserve"> на территории муниципального образования находиться одна средняя и две основные общеобразовательные школы</w:t>
      </w:r>
      <w:r w:rsidR="00B810BE">
        <w:rPr>
          <w:rFonts w:ascii="Times New Roman" w:hAnsi="Times New Roman" w:cs="Times New Roman"/>
          <w:bCs/>
          <w:sz w:val="32"/>
          <w:szCs w:val="32"/>
        </w:rPr>
        <w:t>, в которых обучается более</w:t>
      </w:r>
      <w:r w:rsidR="00947B08">
        <w:rPr>
          <w:rFonts w:ascii="Times New Roman" w:hAnsi="Times New Roman" w:cs="Times New Roman"/>
          <w:bCs/>
          <w:sz w:val="32"/>
          <w:szCs w:val="32"/>
        </w:rPr>
        <w:t xml:space="preserve"> 80 учащихся с 1 по 9 классы. На базе Васильевской СОШ работает дошкольная группа. </w:t>
      </w:r>
      <w:r w:rsidRPr="008A0A92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7E3A10">
        <w:rPr>
          <w:rFonts w:ascii="Times New Roman" w:hAnsi="Times New Roman" w:cs="Times New Roman"/>
          <w:bCs/>
          <w:sz w:val="32"/>
          <w:szCs w:val="32"/>
        </w:rPr>
        <w:t xml:space="preserve">В 2020 году частично был произведен ремонт мягкой кровли и замена насоса в Васильевской школе. </w:t>
      </w:r>
      <w:r w:rsidRPr="008A0A92">
        <w:rPr>
          <w:rFonts w:ascii="Times New Roman" w:hAnsi="Times New Roman" w:cs="Times New Roman"/>
          <w:bCs/>
          <w:sz w:val="32"/>
          <w:szCs w:val="32"/>
        </w:rPr>
        <w:t>Все школы были готовы к началу учебного года</w:t>
      </w:r>
      <w:r w:rsidR="007E3A10">
        <w:rPr>
          <w:rFonts w:ascii="Times New Roman" w:hAnsi="Times New Roman" w:cs="Times New Roman"/>
          <w:bCs/>
          <w:sz w:val="32"/>
          <w:szCs w:val="32"/>
        </w:rPr>
        <w:t xml:space="preserve">, но в каждой школе есть проблемы, которые необходимо решать, это: ремонт крыши в Кульчумовской школе, </w:t>
      </w:r>
      <w:r w:rsidR="00113846">
        <w:rPr>
          <w:rFonts w:ascii="Times New Roman" w:hAnsi="Times New Roman" w:cs="Times New Roman"/>
          <w:bCs/>
          <w:sz w:val="32"/>
          <w:szCs w:val="32"/>
        </w:rPr>
        <w:t>Новопокурлеевской школе, желательно заменить окна во всех школах, ремонт  отопительной системы в Васильевской школе и монтаж эвакуационной лестницы со второго этажа в Новопокурлеевской школе.</w:t>
      </w:r>
    </w:p>
    <w:p w:rsidR="00B53296" w:rsidRPr="008A0A92" w:rsidRDefault="00B53296" w:rsidP="008A0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A0A92">
        <w:rPr>
          <w:rFonts w:ascii="Times New Roman" w:hAnsi="Times New Roman" w:cs="Times New Roman"/>
          <w:bCs/>
          <w:sz w:val="32"/>
          <w:szCs w:val="32"/>
        </w:rPr>
        <w:t xml:space="preserve">    </w:t>
      </w:r>
    </w:p>
    <w:p w:rsidR="00113846" w:rsidRDefault="00B53296" w:rsidP="008A0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A0A92">
        <w:rPr>
          <w:rFonts w:ascii="Times New Roman" w:hAnsi="Times New Roman" w:cs="Times New Roman"/>
          <w:b/>
          <w:bCs/>
          <w:sz w:val="32"/>
          <w:szCs w:val="32"/>
        </w:rPr>
        <w:t>Культура:</w:t>
      </w:r>
      <w:r w:rsidRPr="008A0A92">
        <w:rPr>
          <w:rFonts w:ascii="Times New Roman" w:hAnsi="Times New Roman" w:cs="Times New Roman"/>
          <w:bCs/>
          <w:sz w:val="32"/>
          <w:szCs w:val="32"/>
        </w:rPr>
        <w:t xml:space="preserve"> имеется 2 ДК и 3 </w:t>
      </w:r>
      <w:r w:rsidR="007E3A10">
        <w:rPr>
          <w:rFonts w:ascii="Times New Roman" w:hAnsi="Times New Roman" w:cs="Times New Roman"/>
          <w:bCs/>
          <w:sz w:val="32"/>
          <w:szCs w:val="32"/>
        </w:rPr>
        <w:t xml:space="preserve">сельских </w:t>
      </w:r>
      <w:r w:rsidRPr="008A0A92">
        <w:rPr>
          <w:rFonts w:ascii="Times New Roman" w:hAnsi="Times New Roman" w:cs="Times New Roman"/>
          <w:bCs/>
          <w:sz w:val="32"/>
          <w:szCs w:val="32"/>
        </w:rPr>
        <w:t>клуба. Косметический ремонт был частично сделан в клубе д. Покурлей. Проблемы с теплом в зимнее время возникают в ДК с. Кульчумово и клубе с. Новоселки где электроотопление</w:t>
      </w:r>
      <w:r w:rsidR="00113846">
        <w:rPr>
          <w:rFonts w:ascii="Times New Roman" w:hAnsi="Times New Roman" w:cs="Times New Roman"/>
          <w:bCs/>
          <w:sz w:val="32"/>
          <w:szCs w:val="32"/>
        </w:rPr>
        <w:t>. Работникам культуры сложно было работать в прошедшем году, так как со сложившейся эпидемиологической обстановкой в стране нельзя было организовывать и проводить мероприятия, но  работать нужно было</w:t>
      </w:r>
      <w:r w:rsidR="004E00EF">
        <w:rPr>
          <w:rFonts w:ascii="Times New Roman" w:hAnsi="Times New Roman" w:cs="Times New Roman"/>
          <w:bCs/>
          <w:sz w:val="32"/>
          <w:szCs w:val="32"/>
        </w:rPr>
        <w:t>, работники культуры работали в онлайн - режиме</w:t>
      </w:r>
      <w:r w:rsidR="00113846">
        <w:rPr>
          <w:rFonts w:ascii="Times New Roman" w:hAnsi="Times New Roman" w:cs="Times New Roman"/>
          <w:bCs/>
          <w:sz w:val="32"/>
          <w:szCs w:val="32"/>
        </w:rPr>
        <w:t>.  Поэтому в сети Интернет была создана группа «Культура Васильевского сельсовета»</w:t>
      </w:r>
      <w:r w:rsidR="004E00EF">
        <w:rPr>
          <w:rFonts w:ascii="Times New Roman" w:hAnsi="Times New Roman" w:cs="Times New Roman"/>
          <w:bCs/>
          <w:sz w:val="32"/>
          <w:szCs w:val="32"/>
        </w:rPr>
        <w:t>, где размещается материал о проводимых на территории мероприятиях.</w:t>
      </w:r>
    </w:p>
    <w:p w:rsidR="00B53296" w:rsidRPr="008A0A92" w:rsidRDefault="00B53296" w:rsidP="008A0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A0A92">
        <w:rPr>
          <w:rFonts w:ascii="Times New Roman" w:hAnsi="Times New Roman" w:cs="Times New Roman"/>
          <w:b/>
          <w:bCs/>
          <w:sz w:val="32"/>
          <w:szCs w:val="32"/>
        </w:rPr>
        <w:t>Работа общественных формирований:</w:t>
      </w:r>
      <w:r w:rsidRPr="008A0A92">
        <w:rPr>
          <w:rFonts w:ascii="Times New Roman" w:hAnsi="Times New Roman" w:cs="Times New Roman"/>
          <w:bCs/>
          <w:sz w:val="32"/>
          <w:szCs w:val="32"/>
        </w:rPr>
        <w:t xml:space="preserve"> при администрации сельсовета созданы и работают общественные формирования: ООПН, общественный Совет по профилактике и предупреждению правонарушений, Совет ветеранов, Совет женщин, Совет </w:t>
      </w:r>
      <w:r w:rsidRPr="008A0A92">
        <w:rPr>
          <w:rFonts w:ascii="Times New Roman" w:hAnsi="Times New Roman" w:cs="Times New Roman"/>
          <w:bCs/>
          <w:sz w:val="32"/>
          <w:szCs w:val="32"/>
        </w:rPr>
        <w:lastRenderedPageBreak/>
        <w:t>молодежи, общественная инспекция по профилактике правонарушений и преступлений среди подростков. Основная работа данных общественных формирований заключается в профилактике и предупреждение правонарушений и преступлений на территории муниципального образования. Совместно с участковым уполномоченным полиции проводятся рейды по неблагополучным семьям и гражданам, по многодетным семьям, организуется дежурство в выходные, праздничные и каникулярные дни. Также общественность помогает в организации и проведении различных мероприятий, праздников, субботников, акций.</w:t>
      </w:r>
    </w:p>
    <w:p w:rsidR="00B53296" w:rsidRPr="008A0A92" w:rsidRDefault="00B53296" w:rsidP="008A0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0A92">
        <w:rPr>
          <w:rFonts w:ascii="Times New Roman" w:hAnsi="Times New Roman" w:cs="Times New Roman"/>
          <w:b/>
          <w:bCs/>
          <w:sz w:val="32"/>
          <w:szCs w:val="32"/>
        </w:rPr>
        <w:t>Пожарная безопасность</w:t>
      </w:r>
      <w:r w:rsidRPr="008A0A92">
        <w:rPr>
          <w:rFonts w:ascii="Times New Roman" w:hAnsi="Times New Roman" w:cs="Times New Roman"/>
          <w:sz w:val="32"/>
          <w:szCs w:val="32"/>
        </w:rPr>
        <w:t>.</w:t>
      </w:r>
    </w:p>
    <w:p w:rsidR="00B53296" w:rsidRPr="008A0A92" w:rsidRDefault="00B53296" w:rsidP="008A0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0A92">
        <w:rPr>
          <w:rFonts w:ascii="Times New Roman" w:hAnsi="Times New Roman" w:cs="Times New Roman"/>
          <w:sz w:val="32"/>
          <w:szCs w:val="32"/>
        </w:rPr>
        <w:t xml:space="preserve">В целях обеспечения мер пожарной безопасности в селах муниципального образования </w:t>
      </w:r>
      <w:r w:rsidR="004E00EF">
        <w:rPr>
          <w:rFonts w:ascii="Times New Roman" w:hAnsi="Times New Roman" w:cs="Times New Roman"/>
          <w:sz w:val="32"/>
          <w:szCs w:val="32"/>
        </w:rPr>
        <w:t xml:space="preserve"> в 2020</w:t>
      </w:r>
      <w:r w:rsidRPr="008A0A92">
        <w:rPr>
          <w:rFonts w:ascii="Times New Roman" w:hAnsi="Times New Roman" w:cs="Times New Roman"/>
          <w:sz w:val="32"/>
          <w:szCs w:val="32"/>
        </w:rPr>
        <w:t xml:space="preserve"> году с помощью общественности проводились инструктажи граждан по</w:t>
      </w:r>
      <w:r w:rsidR="007E3A10">
        <w:rPr>
          <w:rFonts w:ascii="Times New Roman" w:hAnsi="Times New Roman" w:cs="Times New Roman"/>
          <w:sz w:val="32"/>
          <w:szCs w:val="32"/>
        </w:rPr>
        <w:t xml:space="preserve"> </w:t>
      </w:r>
      <w:r w:rsidRPr="008A0A92">
        <w:rPr>
          <w:rFonts w:ascii="Times New Roman" w:hAnsi="Times New Roman" w:cs="Times New Roman"/>
          <w:sz w:val="32"/>
          <w:szCs w:val="32"/>
        </w:rPr>
        <w:t>пожарной безопасности, распространяются памятки населению по</w:t>
      </w:r>
      <w:r w:rsidR="004E00EF">
        <w:rPr>
          <w:rFonts w:ascii="Times New Roman" w:hAnsi="Times New Roman" w:cs="Times New Roman"/>
          <w:sz w:val="32"/>
          <w:szCs w:val="32"/>
        </w:rPr>
        <w:t xml:space="preserve"> </w:t>
      </w:r>
      <w:r w:rsidRPr="008A0A92">
        <w:rPr>
          <w:rFonts w:ascii="Times New Roman" w:hAnsi="Times New Roman" w:cs="Times New Roman"/>
          <w:sz w:val="32"/>
          <w:szCs w:val="32"/>
        </w:rPr>
        <w:t>соблюдению мер пожарной безопасности. В селах имеется необходимый противопожарный инвентарь. Ежегодно в поселении разрабатываются и утверждаются мероприятия и проводятся месячники  пожарной безопасности.</w:t>
      </w:r>
    </w:p>
    <w:p w:rsidR="00B53296" w:rsidRPr="008A0A92" w:rsidRDefault="00B53296" w:rsidP="008A0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0A92">
        <w:rPr>
          <w:rFonts w:ascii="Times New Roman" w:hAnsi="Times New Roman" w:cs="Times New Roman"/>
          <w:sz w:val="32"/>
          <w:szCs w:val="32"/>
        </w:rPr>
        <w:t xml:space="preserve">Ведётся работа с одинокими и одиноко проживающими гражданами, с многодетными семьями. </w:t>
      </w:r>
    </w:p>
    <w:p w:rsidR="00B53296" w:rsidRPr="008A0A92" w:rsidRDefault="00B53296" w:rsidP="008A0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0A92">
        <w:rPr>
          <w:rFonts w:ascii="Times New Roman" w:hAnsi="Times New Roman" w:cs="Times New Roman"/>
          <w:sz w:val="32"/>
          <w:szCs w:val="32"/>
        </w:rPr>
        <w:t>В муниципальном образовании создана и работает ДПД. Имеется пожарная машина, которая стоит в теплом боксе, всегда находиться в рабочем состоянии и выезжает по первому сигналу.</w:t>
      </w:r>
    </w:p>
    <w:p w:rsidR="00B53296" w:rsidRPr="008A0A92" w:rsidRDefault="00B53296" w:rsidP="008A0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53296" w:rsidRPr="008A0A92" w:rsidRDefault="00B53296" w:rsidP="008A0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A0A92">
        <w:rPr>
          <w:rFonts w:ascii="Times New Roman" w:hAnsi="Times New Roman" w:cs="Times New Roman"/>
          <w:b/>
          <w:sz w:val="32"/>
          <w:szCs w:val="32"/>
        </w:rPr>
        <w:t xml:space="preserve">Каковы планы </w:t>
      </w:r>
      <w:r w:rsidR="00B11653">
        <w:rPr>
          <w:rFonts w:ascii="Times New Roman" w:hAnsi="Times New Roman" w:cs="Times New Roman"/>
          <w:b/>
          <w:sz w:val="32"/>
          <w:szCs w:val="32"/>
        </w:rPr>
        <w:t>на 2021</w:t>
      </w:r>
      <w:r w:rsidRPr="008A0A92">
        <w:rPr>
          <w:rFonts w:ascii="Times New Roman" w:hAnsi="Times New Roman" w:cs="Times New Roman"/>
          <w:b/>
          <w:sz w:val="32"/>
          <w:szCs w:val="32"/>
        </w:rPr>
        <w:t xml:space="preserve"> год:</w:t>
      </w:r>
    </w:p>
    <w:p w:rsidR="00B53296" w:rsidRPr="008A0A92" w:rsidRDefault="00B53296" w:rsidP="008A0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0A92">
        <w:rPr>
          <w:rFonts w:ascii="Times New Roman" w:hAnsi="Times New Roman" w:cs="Times New Roman"/>
          <w:sz w:val="32"/>
          <w:szCs w:val="32"/>
        </w:rPr>
        <w:t>- продолжать работу по благоустройству населенных пунктов;</w:t>
      </w:r>
    </w:p>
    <w:p w:rsidR="00B53296" w:rsidRPr="008A0A92" w:rsidRDefault="00B53296" w:rsidP="008A0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0A92">
        <w:rPr>
          <w:rFonts w:ascii="Times New Roman" w:hAnsi="Times New Roman" w:cs="Times New Roman"/>
          <w:sz w:val="32"/>
          <w:szCs w:val="32"/>
        </w:rPr>
        <w:t>-  постановка дорог местного значения на кадастровый учет и оформление их в собственность;</w:t>
      </w:r>
    </w:p>
    <w:p w:rsidR="00B53296" w:rsidRPr="008A0A92" w:rsidRDefault="00B53296" w:rsidP="008A0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0A92">
        <w:rPr>
          <w:rFonts w:ascii="Times New Roman" w:hAnsi="Times New Roman" w:cs="Times New Roman"/>
          <w:sz w:val="32"/>
          <w:szCs w:val="32"/>
        </w:rPr>
        <w:t>- работа с недвижимостью, находящейся в муниципальной собственности;</w:t>
      </w:r>
    </w:p>
    <w:p w:rsidR="00B53296" w:rsidRPr="008A0A92" w:rsidRDefault="00B53296" w:rsidP="008A0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0A92">
        <w:rPr>
          <w:rFonts w:ascii="Times New Roman" w:hAnsi="Times New Roman" w:cs="Times New Roman"/>
          <w:sz w:val="32"/>
          <w:szCs w:val="32"/>
        </w:rPr>
        <w:t>- подготовка документов по капитальному ремонту двухэтажных домов по улицы Дружба в селе Васильевка;</w:t>
      </w:r>
    </w:p>
    <w:p w:rsidR="00B53296" w:rsidRPr="008A0A92" w:rsidRDefault="00B53296" w:rsidP="008A0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0A92">
        <w:rPr>
          <w:rFonts w:ascii="Times New Roman" w:hAnsi="Times New Roman" w:cs="Times New Roman"/>
          <w:sz w:val="32"/>
          <w:szCs w:val="32"/>
        </w:rPr>
        <w:t>- подготовка и праз</w:t>
      </w:r>
      <w:r w:rsidR="00B11653">
        <w:rPr>
          <w:rFonts w:ascii="Times New Roman" w:hAnsi="Times New Roman" w:cs="Times New Roman"/>
          <w:sz w:val="32"/>
          <w:szCs w:val="32"/>
        </w:rPr>
        <w:t>днование юбилея с. Татарский Саракташ, с. Кульчумово</w:t>
      </w:r>
      <w:r w:rsidRPr="008A0A92">
        <w:rPr>
          <w:rFonts w:ascii="Times New Roman" w:hAnsi="Times New Roman" w:cs="Times New Roman"/>
          <w:sz w:val="32"/>
          <w:szCs w:val="32"/>
        </w:rPr>
        <w:t>;</w:t>
      </w:r>
    </w:p>
    <w:p w:rsidR="00B53296" w:rsidRPr="008A0A92" w:rsidRDefault="00B53296" w:rsidP="008A0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0A92">
        <w:rPr>
          <w:rFonts w:ascii="Times New Roman" w:hAnsi="Times New Roman" w:cs="Times New Roman"/>
          <w:sz w:val="32"/>
          <w:szCs w:val="32"/>
        </w:rPr>
        <w:t>- участие в программе инициативного бюджетирования.</w:t>
      </w:r>
    </w:p>
    <w:p w:rsidR="00B53296" w:rsidRPr="008A0A92" w:rsidRDefault="00B53296" w:rsidP="008A0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B53296" w:rsidRPr="008A0A92" w:rsidSect="008E7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6F8"/>
    <w:rsid w:val="000C2033"/>
    <w:rsid w:val="00113846"/>
    <w:rsid w:val="002F328C"/>
    <w:rsid w:val="0038051F"/>
    <w:rsid w:val="003B5040"/>
    <w:rsid w:val="00475BA0"/>
    <w:rsid w:val="004E00EF"/>
    <w:rsid w:val="00775EA6"/>
    <w:rsid w:val="007E3A10"/>
    <w:rsid w:val="008A0A92"/>
    <w:rsid w:val="008E78F8"/>
    <w:rsid w:val="00947B08"/>
    <w:rsid w:val="00A155BA"/>
    <w:rsid w:val="00B06A44"/>
    <w:rsid w:val="00B11653"/>
    <w:rsid w:val="00B53296"/>
    <w:rsid w:val="00B810BE"/>
    <w:rsid w:val="00BB72AA"/>
    <w:rsid w:val="00C446A5"/>
    <w:rsid w:val="00CD04E0"/>
    <w:rsid w:val="00DA4F68"/>
    <w:rsid w:val="00E6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77A744-414A-44B2-A90D-E2987BB4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2FF4B-9611-4C9B-A378-445672A77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1724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cp:lastPrinted>2021-03-23T10:35:00Z</cp:lastPrinted>
  <dcterms:created xsi:type="dcterms:W3CDTF">2021-03-24T05:38:00Z</dcterms:created>
  <dcterms:modified xsi:type="dcterms:W3CDTF">2021-03-24T05:38:00Z</dcterms:modified>
</cp:coreProperties>
</file>