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40" w:rsidRDefault="00AC7140" w:rsidP="00AC7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AC7140" w:rsidRDefault="00AC7140" w:rsidP="00AC7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7140" w:rsidRDefault="00AC7140" w:rsidP="00AC7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7140" w:rsidRDefault="00AC7140" w:rsidP="00AC7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AC7140" w:rsidRDefault="00AC7140" w:rsidP="00AC714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C7140" w:rsidRDefault="00AC7140" w:rsidP="00AC71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C7140" w:rsidRDefault="00AC7140" w:rsidP="00AC7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05.02.2021                            с. Васильевка                                  № 10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C7140" w:rsidRDefault="00AC7140" w:rsidP="00AC7140">
      <w:pPr>
        <w:shd w:val="clear" w:color="auto" w:fill="FFFFFF"/>
        <w:ind w:right="46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yandex-sans" w:eastAsia="Times New Roman" w:hAnsi="yandex-sans" w:cs="Times New Roman"/>
          <w:sz w:val="28"/>
          <w:szCs w:val="28"/>
        </w:rPr>
        <w:t>«Выдача разрешения на условно разрешенный 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AC7140" w:rsidRDefault="00AC7140" w:rsidP="00AC7140">
      <w:pPr>
        <w:tabs>
          <w:tab w:val="left" w:pos="9846"/>
        </w:tabs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 законом от 06.10.2003 №131-ФЗ «Об общих принципах организации местного самоуправления в Российской Федерации»,</w:t>
      </w:r>
    </w:p>
    <w:p w:rsidR="00AC7140" w:rsidRDefault="00AC7140" w:rsidP="00AC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 законом от 02.05.2006 № 59-ФЗ «О порядке рассмотрения обращений граждан Российской Федерации»,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Васильевский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C7140" w:rsidRDefault="00AC7140" w:rsidP="00AC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rFonts w:ascii="yandex-sans" w:eastAsia="Times New Roman" w:hAnsi="yandex-sans" w:cs="Times New Roman"/>
          <w:sz w:val="28"/>
          <w:szCs w:val="28"/>
        </w:rPr>
        <w:t>Выдача разрешения на условно разрешенный 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sz w:val="28"/>
          <w:szCs w:val="28"/>
        </w:rPr>
        <w:t>использования земельного участка или объекта капитального строи</w:t>
      </w:r>
      <w:r>
        <w:rPr>
          <w:rFonts w:ascii="Times New Roman" w:eastAsia="Times New Roman" w:hAnsi="Times New Roman" w:cs="Times New Roman"/>
          <w:sz w:val="28"/>
          <w:szCs w:val="28"/>
        </w:rPr>
        <w:t>тельства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»,  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приложения.</w:t>
      </w:r>
    </w:p>
    <w:p w:rsidR="00AC7140" w:rsidRDefault="00AC7140" w:rsidP="00AC7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Данное постановление вступает в силу после дня его обнародования и подлежит размещению на официальном сайте администрации Васильевского 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left="900" w:hanging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исполнением  постановления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прокуратура района,  на сайт.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58"/>
      <w:bookmarkEnd w:id="1"/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Calibri" w:hAnsi="Verdana" w:cs="Verdana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  органа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AC7140" w:rsidRDefault="00AC7140" w:rsidP="00AC71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администрацией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(далее – орган местного самоуправления).</w:t>
      </w:r>
    </w:p>
    <w:p w:rsidR="00AC7140" w:rsidRDefault="00AC7140" w:rsidP="00AC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AC7140" w:rsidRDefault="00AC7140" w:rsidP="00AC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Оренбургской области);</w:t>
      </w:r>
    </w:p>
    <w:p w:rsidR="00AC7140" w:rsidRDefault="00AC7140" w:rsidP="00AC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AC7140" w:rsidRDefault="00AC7140" w:rsidP="00AC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МФЦ (при наличии Соглашения </w:t>
      </w:r>
      <w:r>
        <w:rPr>
          <w:rFonts w:ascii="Times New Roman" w:eastAsia="Times New Roman" w:hAnsi="Times New Roman" w:cs="Times New Roman"/>
          <w:sz w:val="28"/>
          <w:szCs w:val="28"/>
        </w:rPr>
        <w:t>о взаимодействии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AC7140" w:rsidRDefault="00AC7140" w:rsidP="00AC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включённых в перечень услуг, которые являются необходимыми и обязательными для предоставления муниципальной услуги.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Результатом предоставления муниципальной услуги является: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</w:t>
      </w:r>
      <w:r>
        <w:rPr>
          <w:rFonts w:ascii="Calibri" w:eastAsia="Times New Roman" w:hAnsi="Calibri" w:cs="Calibri"/>
          <w:sz w:val="28"/>
          <w:szCs w:val="28"/>
        </w:rPr>
        <w:t xml:space="preserve">екта капитального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случае подачи заявления в электронной форме через Портал: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AC7140" w:rsidRDefault="00AC7140" w:rsidP="00AC714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через МФЦ (при наличии Соглашения):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случае подачи заявления лично в орган (организацию):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не более 25 дней со дня получения заявления о предоставлении муниципальной услуги.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опубликования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tabs>
          <w:tab w:val="left" w:pos="1134"/>
        </w:tabs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источников официального опубликования) размещен на официальном сайте органа местного самоуправления, а также на Портале.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Для получения муниципальной услуги заявитель предоставляет следующие документы: 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градостроительный план земельного участка (при наличии) или его заверенную копию;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AC7140" w:rsidRDefault="00AC7140" w:rsidP="00AC714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C7140" w:rsidRDefault="00AC7140" w:rsidP="00AC714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предельное количество этажей или предельную высоту зданий, строений, сооружений;</w:t>
      </w:r>
    </w:p>
    <w:p w:rsidR="00AC7140" w:rsidRDefault="00AC7140" w:rsidP="00AC714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пояснительная записка, которая должна содержать сведения: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5" w:history="1">
        <w:r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  <w:lang w:eastAsia="en-US"/>
          </w:rPr>
          <w:t>пунктом 1 статьи 38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Заявитель вправе представить документы следующими способами: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посредством личного обращения;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почтовым отправлением;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электронном виде через Портал;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заверительную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Предоставление муниципальной услуги может быть осуществлено через Портал.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AC7140" w:rsidRDefault="00AC7140" w:rsidP="00AC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57"/>
      <w:bookmarkStart w:id="3" w:name="Par2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C7140" w:rsidRDefault="00AC7140" w:rsidP="00AC714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rtf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odt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7140" w:rsidRDefault="00AC7140" w:rsidP="00AC714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7"/>
      <w:bookmarkStart w:id="5" w:name="sub_1003"/>
      <w:r>
        <w:rPr>
          <w:rFonts w:ascii="Times New Roman" w:eastAsia="Times New Roman" w:hAnsi="Times New Roman" w:cs="Times New Roman"/>
          <w:sz w:val="28"/>
          <w:szCs w:val="28"/>
        </w:rPr>
        <w:t xml:space="preserve">2) В целях представления электронных документов сканирование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на бумажном носителе осуществляется: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71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72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73"/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74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Документы в электронном виде подписываются квалифицированной ЭП.</w:t>
      </w:r>
      <w:bookmarkEnd w:id="9"/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140" w:rsidRDefault="00AC7140" w:rsidP="00AC714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 необходимых для предоставления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226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Основания для приостановления предоставления муниципальной услуги отсутствуют.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нарушены требования технических регламентов или нормативов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градостроительного проектирования при размещении объектов капитального строительства или их реконструкции;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6" w:history="1">
        <w:r>
          <w:rPr>
            <w:rStyle w:val="a4"/>
            <w:rFonts w:ascii="Times New Roman" w:eastAsia="Calibri" w:hAnsi="Times New Roman" w:cs="Times New Roman"/>
            <w:bCs/>
            <w:sz w:val="28"/>
            <w:szCs w:val="28"/>
            <w:u w:val="none"/>
            <w:lang w:eastAsia="en-US"/>
          </w:rPr>
          <w:t>частью 1 статьи 38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Муниципальная услуга предоставляется без взимания платы.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информационным стендам,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необходимым для предоставления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Приём заявителей осуществляться в специально выделенном для этих целей помещении. 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32.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eastAsia="Times New Roman" w:hAnsi="Times New Roman" w:cs="Times New Roman"/>
          <w:sz w:val="28"/>
          <w:szCs w:val="28"/>
        </w:rPr>
        <w:t>писчая бумага, ручка).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связи и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политики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нормативно-правовому регулированию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сфере социальной защиты населения;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Показателями доступности предоставления муниципальной услуги являются: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Показателем качества предоставления муниципальной услуги являются: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AC7140" w:rsidRDefault="00AC7140" w:rsidP="00AC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AC7140" w:rsidRDefault="00AC7140" w:rsidP="00AC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AC7140" w:rsidRDefault="00AC7140" w:rsidP="00AC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38. Показателями качества предоставления государственной услуги являются: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4371"/>
      <w:r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4372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государственной услуги;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4373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4374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4"/>
    <w:p w:rsidR="00AC7140" w:rsidRDefault="00AC7140" w:rsidP="00AC7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уведомление заявителя о принятом решении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выдаче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40. Данный перечень административных процедур является исчерпывающим.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41. При предоставлении муниципальной услуги в электронной форме осуществляется: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формирование запроса; 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42. Административные процедуры осуществляются в последовательности, определённой </w:t>
      </w:r>
      <w:hyperlink r:id="rId7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блок-схемой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(приложение № 2  к настоящему Административному регламенту).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Приём заявления и документов, их регистрация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AC7140" w:rsidRDefault="00AC7140" w:rsidP="00AC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Специалист, ответственный за прием и регистрацию заявления о предоставлении муниципальной услуги и документов, осуществляет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8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пункте 21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AC7140" w:rsidRDefault="00AC7140" w:rsidP="00AC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45.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AC7140" w:rsidRDefault="00AC7140" w:rsidP="00AC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46.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47.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49.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54. Комиссия, в срок не позднее чем через 10 дней со дня поступления заявления заинтересованного лица о предоставлении выдачи разрешения на условно разрешенный вид использования земельного участка или объекта капитального строительства,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" w:name="Par8"/>
      <w:bookmarkEnd w:id="15"/>
      <w:r>
        <w:rPr>
          <w:rFonts w:ascii="Times New Roman" w:eastAsia="Calibri" w:hAnsi="Times New Roman" w:cs="Times New Roman"/>
          <w:sz w:val="28"/>
          <w:szCs w:val="28"/>
          <w:lang w:eastAsia="en-US"/>
        </w:rPr>
        <w:t>58. На основании заключения о результатах публичных слушаний Комиссия осуществляет подготовку: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рекомендаций о </w:t>
      </w:r>
      <w:r>
        <w:rPr>
          <w:rFonts w:ascii="Times New Roman" w:eastAsia="Times New Roman" w:hAnsi="Times New Roman" w:cs="Times New Roman"/>
          <w:sz w:val="28"/>
          <w:szCs w:val="28"/>
        </w:rPr>
        <w:t>выдаче 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AC7140" w:rsidRDefault="00AC7140" w:rsidP="00AC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(мотивированный отказ в предоставлении такого разрешения с указанием причин принятого решения).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подготавливаются и направляются главе местной администрации в течение 5-ти дней.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59. По итогам рассмотрения рекомендаций комиссии и проекта разрешения на условно разрешенный вид использования земельного участка или объекта капитального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об условно разрешенном виде использования земельного участка или объекта капитального строительства или об отказе в выдаче такого разрешения.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 заявителя о принятом решении, о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либо мотивированного отказа в выдаче разрешения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61.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63. Время выполнения административной процедуры: осуществляется в течение 3-х дней.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64. Результатом выполнения административной процедуры является выдача заявителю: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в электронной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форме  результатом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67.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</w:t>
      </w: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местах, предназначенных для предоставления государственных услуг.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Специалист МФЦ, осуществляющий прием документов: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з) проверяет полноту оформления заявления;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и) принимает заявление;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</w:t>
      </w: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Специалист МФЦ, осуществляющий выдачу документов: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а) устанавливает личность заявителя; 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б) знакомит с перечнем и содержанием выдаваемых документов;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P385"/>
      <w:bookmarkEnd w:id="16"/>
      <w:r>
        <w:rPr>
          <w:rFonts w:ascii="Times New Roman" w:eastAsia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69.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bookmarkStart w:id="17" w:name="sub_4667"/>
      <w:r>
        <w:rPr>
          <w:rFonts w:ascii="Times New Roman CYR" w:eastAsia="Times New Roman" w:hAnsi="Times New Roman CYR" w:cs="Times New Roman CYR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75.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7"/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76.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Способы информирования заявителей о порядке подачи и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рассмотрения жалобы, в том числе с использованием Портала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77.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C7140" w:rsidRDefault="00AC7140" w:rsidP="00AC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78. Федеральный закон от 27 июля 2010 года № 210-ФЗ «Об организации предоставления государственных и муниципальных услуг»;</w:t>
      </w:r>
    </w:p>
    <w:p w:rsidR="00AC7140" w:rsidRDefault="00AC7140" w:rsidP="00AC714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AC7140" w:rsidRDefault="00AC7140" w:rsidP="00AC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 к Административному</w:t>
      </w:r>
    </w:p>
    <w:p w:rsidR="00AC7140" w:rsidRDefault="00AC7140" w:rsidP="00AC7140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регламенту </w:t>
      </w:r>
    </w:p>
    <w:p w:rsidR="00AC7140" w:rsidRDefault="00AC7140" w:rsidP="00AC7140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35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AC7140" w:rsidTr="00AC7140">
        <w:trPr>
          <w:trHeight w:val="815"/>
        </w:trPr>
        <w:tc>
          <w:tcPr>
            <w:tcW w:w="10339" w:type="dxa"/>
            <w:hideMark/>
          </w:tcPr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C7140" w:rsidTr="00AC7140">
        <w:trPr>
          <w:trHeight w:val="7651"/>
        </w:trPr>
        <w:tc>
          <w:tcPr>
            <w:tcW w:w="10339" w:type="dxa"/>
          </w:tcPr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AC7140" w:rsidRDefault="00AC714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140" w:rsidRDefault="00AC7140" w:rsidP="00AC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C7140" w:rsidRDefault="00AC7140" w:rsidP="00AC71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AC7140" w:rsidRDefault="00AC7140" w:rsidP="00AC7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 предоставить разрешение на условно разрешенный вид использования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земельного участка и/или объекта капитального строительства: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AC7140" w:rsidTr="00AC7140">
        <w:trPr>
          <w:trHeight w:val="15"/>
        </w:trPr>
        <w:tc>
          <w:tcPr>
            <w:tcW w:w="6283" w:type="dxa"/>
            <w:hideMark/>
          </w:tcPr>
          <w:p w:rsidR="00AC7140" w:rsidRDefault="00AC7140"/>
        </w:tc>
        <w:tc>
          <w:tcPr>
            <w:tcW w:w="3142" w:type="dxa"/>
            <w:hideMark/>
          </w:tcPr>
          <w:p w:rsidR="00AC7140" w:rsidRDefault="00AC7140"/>
        </w:tc>
      </w:tr>
      <w:tr w:rsidR="00AC7140" w:rsidTr="00AC714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140" w:rsidRDefault="00AC714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140" w:rsidRDefault="00AC7140">
            <w:pPr>
              <w:spacing w:after="0"/>
            </w:pPr>
          </w:p>
        </w:tc>
      </w:tr>
      <w:tr w:rsidR="00AC7140" w:rsidTr="00AC714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140" w:rsidRDefault="00AC714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140" w:rsidRDefault="00AC7140">
            <w:pPr>
              <w:spacing w:after="0"/>
            </w:pPr>
          </w:p>
        </w:tc>
      </w:tr>
      <w:tr w:rsidR="00AC7140" w:rsidTr="00AC714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140" w:rsidRDefault="00AC714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140" w:rsidRDefault="00AC7140">
            <w:pPr>
              <w:spacing w:after="0"/>
            </w:pPr>
          </w:p>
        </w:tc>
      </w:tr>
      <w:tr w:rsidR="00AC7140" w:rsidTr="00AC714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140" w:rsidRDefault="00AC714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140" w:rsidRDefault="00AC7140">
            <w:pPr>
              <w:spacing w:after="0"/>
            </w:pPr>
          </w:p>
        </w:tc>
      </w:tr>
      <w:tr w:rsidR="00AC7140" w:rsidTr="00AC714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140" w:rsidRDefault="00AC714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140" w:rsidRDefault="00AC7140">
            <w:pPr>
              <w:spacing w:after="0"/>
            </w:pPr>
          </w:p>
        </w:tc>
      </w:tr>
      <w:tr w:rsidR="00AC7140" w:rsidTr="00AC714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140" w:rsidRDefault="00AC714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140" w:rsidRDefault="00AC7140">
            <w:pPr>
              <w:spacing w:after="0"/>
            </w:pPr>
          </w:p>
        </w:tc>
      </w:tr>
    </w:tbl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    Настоящим подтверждаю свое согласие на обработку персональных данных.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Оплату  расходов,  связанных с проведением процедуры публичных слушаний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аренда  помещения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 для  проведения  публичных  слушаний, оплата публикаций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информационного  сообщения  о  проведении публичных слушаний и заключения о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результатах  публичных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слушаний, изготовление информационных материалов для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экспозиции проектов), гарантирую(ем).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К заявлению прилагаются: __________________________________________________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(наименование документов и количество экземпляров)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"____" __________ 20__ г.   _________________   ___________________________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(подпись)                (Ф.И.О.)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юридического лица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ДА/НЕТ Прошу произвести регистрацию в ЕСИА (только для физического лица).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СНИЛС ___-___-___-__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ДА/НЕТ Прошу подтвердить регистрацию учетной записи в ЕСИА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ДА/НЕТ Прошу восстановить доступ в ЕСИА</w:t>
      </w: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 к Административному</w:t>
      </w:r>
    </w:p>
    <w:p w:rsidR="00AC7140" w:rsidRDefault="00AC7140" w:rsidP="00AC7140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регламенту </w:t>
      </w: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pStyle w:val="ConsPlusNormal0"/>
        <w:jc w:val="both"/>
      </w:pPr>
    </w:p>
    <w:p w:rsidR="00AC7140" w:rsidRDefault="00AC7140" w:rsidP="00AC7140">
      <w:pPr>
        <w:pStyle w:val="ConsPlusTitle"/>
        <w:jc w:val="center"/>
        <w:rPr>
          <w:sz w:val="24"/>
          <w:szCs w:val="24"/>
        </w:rPr>
      </w:pPr>
      <w:bookmarkStart w:id="18" w:name="P282"/>
      <w:bookmarkEnd w:id="18"/>
      <w:r>
        <w:rPr>
          <w:sz w:val="24"/>
          <w:szCs w:val="24"/>
        </w:rPr>
        <w:t>БЛОК-СХЕМА</w:t>
      </w:r>
    </w:p>
    <w:p w:rsidR="00AC7140" w:rsidRDefault="00AC7140" w:rsidP="00AC714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ПОСЛЕДОВАТЕЛЬНОСТИ АДМИНИСТРАТИВНЫХ ДЕЙСТВИЙ (ПРОЦЕДУР)</w:t>
      </w:r>
    </w:p>
    <w:p w:rsidR="00AC7140" w:rsidRDefault="00AC7140" w:rsidP="00AC714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 "ВЫДАЧА РАЗРЕШЕНИЯ НА УСЛОВНО РАЗРЕШЕННЫЙ ВИД ИСПОЛЬЗОВАНИЯ ЗЕМЕЛЬНОГО УЧАСТКА ИЛИ ОБЪЕКТА КАПИТАЛЬНОГО СТРОИТЕЛЬСТВА"</w:t>
      </w:r>
    </w:p>
    <w:p w:rsidR="00AC7140" w:rsidRDefault="00AC7140" w:rsidP="00AC7140">
      <w:pPr>
        <w:pStyle w:val="ConsPlusNormal0"/>
        <w:jc w:val="both"/>
      </w:pPr>
    </w:p>
    <w:p w:rsidR="00AC7140" w:rsidRDefault="00AC7140" w:rsidP="00AC7140">
      <w:pPr>
        <w:pStyle w:val="ConsPlusNonformat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7140" w:rsidRDefault="00AC7140" w:rsidP="00AC714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│</w:t>
      </w:r>
    </w:p>
    <w:p w:rsidR="00AC7140" w:rsidRDefault="00AC7140" w:rsidP="00AC7140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│                         заявление о предоставлении муниципальной услуги</w:t>
      </w:r>
      <w:r>
        <w:t xml:space="preserve">                │</w:t>
      </w:r>
    </w:p>
    <w:p w:rsidR="00AC7140" w:rsidRDefault="00AC7140" w:rsidP="00AC7140">
      <w:pPr>
        <w:pStyle w:val="ConsPlusNonformat0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C7140" w:rsidRDefault="00AC7140" w:rsidP="00AC7140">
      <w:pPr>
        <w:pStyle w:val="ConsPlusNonformat0"/>
        <w:jc w:val="both"/>
      </w:pPr>
      <w:r>
        <w:t xml:space="preserve">                                      \/</w:t>
      </w:r>
    </w:p>
    <w:p w:rsidR="00AC7140" w:rsidRDefault="00AC7140" w:rsidP="00AC7140">
      <w:pPr>
        <w:pStyle w:val="ConsPlusNonformat0"/>
        <w:jc w:val="both"/>
      </w:pPr>
      <w:r>
        <w:t xml:space="preserve">        ┌─────────────────────────────┬──────────────────────────┐</w:t>
      </w:r>
    </w:p>
    <w:p w:rsidR="00AC7140" w:rsidRDefault="00AC7140" w:rsidP="00AC7140">
      <w:pPr>
        <w:pStyle w:val="ConsPlusNonformat0"/>
        <w:jc w:val="both"/>
      </w:pPr>
      <w:r>
        <w:t xml:space="preserve">       \/                             \/                         \/</w:t>
      </w:r>
    </w:p>
    <w:p w:rsidR="00AC7140" w:rsidRDefault="00AC7140" w:rsidP="00AC7140">
      <w:pPr>
        <w:pStyle w:val="ConsPlusNonformat0"/>
        <w:jc w:val="both"/>
      </w:pPr>
      <w:r>
        <w:t>┌─────────────┐               ┌────────────┐         ┌────────────────────┐</w:t>
      </w:r>
    </w:p>
    <w:p w:rsidR="00AC7140" w:rsidRDefault="00AC7140" w:rsidP="00AC7140">
      <w:pPr>
        <w:pStyle w:val="ConsPlusNonformat0"/>
        <w:jc w:val="both"/>
      </w:pPr>
      <w:r>
        <w:t>│    Лично    │               │   Почтой   │         │ Электронной почтой │</w:t>
      </w:r>
    </w:p>
    <w:p w:rsidR="00AC7140" w:rsidRDefault="00AC7140" w:rsidP="00AC7140">
      <w:pPr>
        <w:pStyle w:val="ConsPlusNonformat0"/>
        <w:jc w:val="both"/>
      </w:pPr>
      <w:r>
        <w:t>└───────┬─────┘               └──────┬─────┘         └──────────┬─────────┘</w:t>
      </w:r>
    </w:p>
    <w:p w:rsidR="00AC7140" w:rsidRDefault="00AC7140" w:rsidP="00AC7140">
      <w:pPr>
        <w:pStyle w:val="ConsPlusNonformat0"/>
        <w:jc w:val="both"/>
      </w:pPr>
      <w:r>
        <w:t xml:space="preserve">       \/                            \/                         \/</w:t>
      </w:r>
    </w:p>
    <w:p w:rsidR="00AC7140" w:rsidRDefault="00AC7140" w:rsidP="00AC7140">
      <w:pPr>
        <w:pStyle w:val="ConsPlusNonformat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7140" w:rsidRDefault="00AC7140" w:rsidP="00AC7140">
      <w:pPr>
        <w:pStyle w:val="ConsPlusNonformat0"/>
        <w:jc w:val="both"/>
      </w:pPr>
      <w:r>
        <w:t>│                Прием и регистрация заявления                            │</w:t>
      </w:r>
    </w:p>
    <w:p w:rsidR="00AC7140" w:rsidRDefault="00AC7140" w:rsidP="00AC7140">
      <w:pPr>
        <w:pStyle w:val="ConsPlusNonformat0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C7140" w:rsidRDefault="00AC7140" w:rsidP="00AC7140">
      <w:pPr>
        <w:pStyle w:val="ConsPlusNonformat0"/>
        <w:jc w:val="both"/>
      </w:pPr>
      <w:r>
        <w:t xml:space="preserve">                                    \/</w:t>
      </w:r>
    </w:p>
    <w:p w:rsidR="00AC7140" w:rsidRDefault="00AC7140" w:rsidP="00AC7140">
      <w:pPr>
        <w:pStyle w:val="ConsPlusNonformat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7140" w:rsidRDefault="00AC7140" w:rsidP="00AC7140">
      <w:pPr>
        <w:pStyle w:val="ConsPlusNonformat0"/>
        <w:jc w:val="both"/>
      </w:pPr>
      <w:r>
        <w:t>│           Подготовка и направление межведомственных запросов            │</w:t>
      </w:r>
    </w:p>
    <w:p w:rsidR="00AC7140" w:rsidRDefault="00AC7140" w:rsidP="00AC7140">
      <w:pPr>
        <w:pStyle w:val="ConsPlusNonformat0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C7140" w:rsidRDefault="00AC7140" w:rsidP="00AC7140">
      <w:pPr>
        <w:pStyle w:val="ConsPlusNonformat0"/>
        <w:jc w:val="both"/>
      </w:pPr>
      <w:r>
        <w:t xml:space="preserve">                                    \/</w:t>
      </w:r>
    </w:p>
    <w:p w:rsidR="00AC7140" w:rsidRDefault="00AC7140" w:rsidP="00AC7140">
      <w:pPr>
        <w:pStyle w:val="ConsPlusNonformat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7140" w:rsidRDefault="00AC7140" w:rsidP="00AC7140">
      <w:pPr>
        <w:pStyle w:val="ConsPlusNonformat0"/>
        <w:jc w:val="both"/>
      </w:pPr>
      <w:r>
        <w:t>│                     Организация публичных слушаний                      │</w:t>
      </w:r>
    </w:p>
    <w:p w:rsidR="00AC7140" w:rsidRDefault="00AC7140" w:rsidP="00AC7140">
      <w:pPr>
        <w:pStyle w:val="ConsPlusNonformat0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C7140" w:rsidRDefault="00AC7140" w:rsidP="00AC7140">
      <w:pPr>
        <w:pStyle w:val="ConsPlusNonformat0"/>
        <w:jc w:val="both"/>
      </w:pPr>
      <w:r>
        <w:t xml:space="preserve">                                    \/</w:t>
      </w:r>
    </w:p>
    <w:p w:rsidR="00AC7140" w:rsidRDefault="00AC7140" w:rsidP="00AC7140">
      <w:pPr>
        <w:pStyle w:val="ConsPlusNonformat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7140" w:rsidRDefault="00AC7140" w:rsidP="00AC7140">
      <w:pPr>
        <w:pStyle w:val="ConsPlusNonformat0"/>
        <w:jc w:val="both"/>
      </w:pPr>
      <w:r>
        <w:t>│ Принятие решения о предоставлении разрешения на условно разрешенный вид │</w:t>
      </w:r>
    </w:p>
    <w:p w:rsidR="00AC7140" w:rsidRDefault="00AC7140" w:rsidP="00AC7140">
      <w:pPr>
        <w:pStyle w:val="ConsPlusNonformat0"/>
        <w:jc w:val="both"/>
      </w:pPr>
      <w:r>
        <w:t>│    использования земельного участка или принятие решения об отказе      │</w:t>
      </w:r>
    </w:p>
    <w:p w:rsidR="00AC7140" w:rsidRDefault="00AC7140" w:rsidP="00AC7140">
      <w:pPr>
        <w:pStyle w:val="ConsPlusNonformat0"/>
        <w:jc w:val="both"/>
      </w:pPr>
      <w:r>
        <w:t>│                      в предоставлении разрешения                        │</w:t>
      </w:r>
    </w:p>
    <w:p w:rsidR="00AC7140" w:rsidRDefault="00AC7140" w:rsidP="00AC7140">
      <w:pPr>
        <w:pStyle w:val="ConsPlusNonformat0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C7140" w:rsidRDefault="00AC7140" w:rsidP="00AC7140">
      <w:pPr>
        <w:pStyle w:val="ConsPlusNonformat0"/>
        <w:jc w:val="both"/>
      </w:pPr>
      <w:r>
        <w:t xml:space="preserve">                                    \/</w:t>
      </w:r>
    </w:p>
    <w:p w:rsidR="00AC7140" w:rsidRDefault="00AC7140" w:rsidP="00AC7140">
      <w:pPr>
        <w:pStyle w:val="ConsPlusNonformat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7140" w:rsidRDefault="00AC7140" w:rsidP="00AC7140">
      <w:pPr>
        <w:pStyle w:val="ConsPlusNonformat0"/>
        <w:jc w:val="both"/>
      </w:pPr>
      <w:r>
        <w:t>│Выдача (направление) заявителю постановления администрации города Липецка│</w:t>
      </w:r>
    </w:p>
    <w:p w:rsidR="00AC7140" w:rsidRDefault="00AC7140" w:rsidP="00AC7140">
      <w:pPr>
        <w:pStyle w:val="ConsPlusNonformat0"/>
        <w:jc w:val="both"/>
      </w:pPr>
      <w:r>
        <w:t>│  о предоставлении разрешения на условно разрешенный вид использования   │</w:t>
      </w:r>
    </w:p>
    <w:p w:rsidR="00AC7140" w:rsidRDefault="00AC7140" w:rsidP="00AC7140">
      <w:pPr>
        <w:pStyle w:val="ConsPlusNonformat0"/>
        <w:jc w:val="both"/>
      </w:pPr>
      <w:r>
        <w:t>│ земельного участка или объекта капитального строительства или об отказе │</w:t>
      </w:r>
    </w:p>
    <w:p w:rsidR="00AC7140" w:rsidRDefault="00AC7140" w:rsidP="00AC7140">
      <w:pPr>
        <w:pStyle w:val="ConsPlusNonformat0"/>
        <w:jc w:val="both"/>
      </w:pPr>
      <w:r>
        <w:t>│                   в предоставлении такого разрешения                    │</w:t>
      </w:r>
    </w:p>
    <w:p w:rsidR="00AC7140" w:rsidRDefault="00AC7140" w:rsidP="00AC7140">
      <w:pPr>
        <w:pStyle w:val="ConsPlusNonformat0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C7140" w:rsidRDefault="00AC7140" w:rsidP="00AC7140">
      <w:pPr>
        <w:pStyle w:val="ConsPlusNormal0"/>
        <w:jc w:val="both"/>
      </w:pP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shd w:val="clear" w:color="auto" w:fill="FFFFFF"/>
        <w:ind w:right="46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7140" w:rsidRDefault="00AC7140" w:rsidP="00AC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C7140">
          <w:pgSz w:w="11906" w:h="16838"/>
          <w:pgMar w:top="1134" w:right="851" w:bottom="1134" w:left="1701" w:header="709" w:footer="709" w:gutter="0"/>
          <w:cols w:space="720"/>
        </w:sectPr>
      </w:pPr>
    </w:p>
    <w:p w:rsidR="00AC7140" w:rsidRDefault="00AC7140" w:rsidP="00AC7140">
      <w:pPr>
        <w:spacing w:after="0" w:line="240" w:lineRule="auto"/>
        <w:ind w:left="6804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 к Административному</w:t>
      </w:r>
    </w:p>
    <w:p w:rsidR="00AC7140" w:rsidRDefault="00AC7140" w:rsidP="00AC7140">
      <w:pPr>
        <w:spacing w:after="0" w:line="240" w:lineRule="auto"/>
        <w:ind w:left="6804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регламенту </w:t>
      </w:r>
    </w:p>
    <w:p w:rsidR="00AC7140" w:rsidRDefault="00AC7140" w:rsidP="00AC7140">
      <w:pPr>
        <w:spacing w:after="0" w:line="240" w:lineRule="auto"/>
        <w:ind w:left="6804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680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1418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140" w:rsidRDefault="00AC7140" w:rsidP="00AC7140">
      <w:pPr>
        <w:spacing w:after="0" w:line="240" w:lineRule="auto"/>
        <w:ind w:left="1418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AC7140" w:rsidRDefault="00AC7140" w:rsidP="00AC7140">
      <w:pPr>
        <w:spacing w:after="0" w:line="240" w:lineRule="auto"/>
        <w:ind w:left="1418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Регистрации заявлений о выдаче разрешения на условно разрешенный вид использования земельного участка или объекта капитального строительства</w:t>
      </w:r>
    </w:p>
    <w:p w:rsidR="00AC7140" w:rsidRDefault="00AC7140" w:rsidP="00AC7140">
      <w:pPr>
        <w:spacing w:after="0" w:line="240" w:lineRule="auto"/>
        <w:ind w:left="1418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140" w:rsidRDefault="00AC7140" w:rsidP="00AC7140">
      <w:pPr>
        <w:spacing w:after="0" w:line="240" w:lineRule="auto"/>
        <w:ind w:left="1418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18" w:type="dxa"/>
        <w:tblLook w:val="04A0" w:firstRow="1" w:lastRow="0" w:firstColumn="1" w:lastColumn="0" w:noHBand="0" w:noVBand="1"/>
      </w:tblPr>
      <w:tblGrid>
        <w:gridCol w:w="817"/>
        <w:gridCol w:w="2523"/>
        <w:gridCol w:w="1671"/>
        <w:gridCol w:w="1671"/>
        <w:gridCol w:w="1671"/>
        <w:gridCol w:w="1671"/>
        <w:gridCol w:w="1672"/>
        <w:gridCol w:w="1672"/>
      </w:tblGrid>
      <w:tr w:rsidR="00AC7140" w:rsidTr="00AC7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представления документов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специалиста, принявшего документы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исполнителя</w:t>
            </w:r>
          </w:p>
        </w:tc>
      </w:tr>
      <w:tr w:rsidR="00AC7140" w:rsidTr="00AC7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140" w:rsidTr="00AC7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140" w:rsidTr="00AC7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140" w:rsidTr="00AC7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140" w:rsidTr="00AC7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7140" w:rsidTr="00AC714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140" w:rsidRDefault="00AC7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6658" w:rsidRDefault="005B6658"/>
    <w:sectPr w:rsidR="005B6658" w:rsidSect="00AC7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40"/>
    <w:rsid w:val="005B6658"/>
    <w:rsid w:val="00AC7140"/>
    <w:rsid w:val="00A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45CFE-7985-4B5F-8670-4C71B26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C714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C7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7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nformat">
    <w:name w:val="ConsPlusNonformat Знак"/>
    <w:link w:val="ConsPlusNonformat0"/>
    <w:locked/>
    <w:rsid w:val="00AC7140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link w:val="ConsPlusNonformat"/>
    <w:rsid w:val="00AC714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rsid w:val="00AC7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7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CA0BEDC9F8681F975D643EF54E79A8AFE031A971C62AC654EFA13827D15FBB66816CF58F2F451C5CA2Bs2j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9DC809E806B967617B571FA1833CE335099EEFD14C1B7EEC590A1314F2946F7AA57CBAD20AE4E9232D6J5R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hyperlink" Target="consultantplus://offline/ref=8043C5515ACD714A09100ADF3F930682B96D2B4A7A9FF42C18C9665B7697A72B7B154D96FF04FA00DDA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8430</Words>
  <Characters>48055</Characters>
  <Application>Microsoft Office Word</Application>
  <DocSecurity>0</DocSecurity>
  <Lines>400</Lines>
  <Paragraphs>112</Paragraphs>
  <ScaleCrop>false</ScaleCrop>
  <Company/>
  <LinksUpToDate>false</LinksUpToDate>
  <CharactersWithSpaces>56373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2021-02-08T16:56:00Z</dcterms:created>
  <dcterms:modified xsi:type="dcterms:W3CDTF">2021-02-08T16:56:00Z</dcterms:modified>
</cp:coreProperties>
</file>