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84" w:rsidRDefault="00725D84" w:rsidP="0072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84" w:rsidRDefault="00725D84" w:rsidP="0072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725D84" w:rsidRDefault="00725D84" w:rsidP="0072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25D84" w:rsidRDefault="00725D84" w:rsidP="0072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D84" w:rsidRDefault="00725D84" w:rsidP="0072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5D84" w:rsidRDefault="00725D84" w:rsidP="0072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девятого заседания Совета депутатов                                              Васильевского сельсовета третьего созыва</w:t>
      </w:r>
    </w:p>
    <w:p w:rsidR="00725D84" w:rsidRDefault="00725D84" w:rsidP="0072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D84" w:rsidRDefault="00725D84" w:rsidP="00725D8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179                              с. Васильевка                   от 20 марта   2020 год</w:t>
      </w:r>
    </w:p>
    <w:p w:rsidR="00725D84" w:rsidRDefault="00725D84" w:rsidP="00725D84">
      <w:pPr>
        <w:rPr>
          <w:rFonts w:ascii="Times New Roman" w:hAnsi="Times New Roman" w:cs="Times New Roman"/>
          <w:sz w:val="28"/>
          <w:szCs w:val="28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Васильевского сельсовета № 172 от 24 декабря 2019 года.</w:t>
      </w:r>
    </w:p>
    <w:p w:rsidR="00725D84" w:rsidRDefault="00725D84" w:rsidP="00725D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725D84" w:rsidRDefault="00725D84" w:rsidP="00725D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725D84" w:rsidRDefault="00725D84" w:rsidP="00725D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725D84" w:rsidRDefault="00725D84" w:rsidP="00725D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D84" w:rsidRDefault="00725D84" w:rsidP="00725D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  в решение Совета депутатов № 172  от 24.12.2019 года «О бюджете сельсовета  на 2020 и плановый период 2021 и 2022 годов ».</w:t>
      </w:r>
    </w:p>
    <w:p w:rsidR="00725D84" w:rsidRPr="00B2136F" w:rsidRDefault="00725D84" w:rsidP="00725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1) в пункте 1:</w:t>
      </w:r>
    </w:p>
    <w:p w:rsidR="00725D84" w:rsidRPr="00B2136F" w:rsidRDefault="00725D84" w:rsidP="0072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а) в подпункте 1 слова «в сумме 8 208 190,00 рублей» заменить словами «в сумме  9 651 718,81  рублей»;</w:t>
      </w:r>
    </w:p>
    <w:p w:rsidR="00725D84" w:rsidRPr="00B2136F" w:rsidRDefault="00725D84" w:rsidP="0072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 xml:space="preserve">          2)  Приложение 1 «Источники внутреннего финансирования дефицита местного бюджета  на 2020 год на  плановый  период 2021 и 2022 годов »   </w:t>
      </w:r>
      <w:r w:rsidRPr="00B2136F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№1.</w:t>
      </w:r>
    </w:p>
    <w:p w:rsidR="00725D84" w:rsidRPr="00B2136F" w:rsidRDefault="00725D84" w:rsidP="00725D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3) Приложение 5 «Поступление доходов</w:t>
      </w:r>
      <w:r w:rsidRPr="00B2136F">
        <w:rPr>
          <w:rFonts w:ascii="Times New Roman" w:hAnsi="Times New Roman" w:cs="Times New Roman"/>
          <w:bCs/>
          <w:sz w:val="28"/>
          <w:szCs w:val="28"/>
        </w:rPr>
        <w:t xml:space="preserve"> в местный бюджет на 2020 год</w:t>
      </w:r>
      <w:r w:rsidRPr="00B2136F">
        <w:rPr>
          <w:rFonts w:ascii="Times New Roman" w:hAnsi="Times New Roman" w:cs="Times New Roman"/>
          <w:sz w:val="28"/>
          <w:szCs w:val="28"/>
        </w:rPr>
        <w:t xml:space="preserve"> на  плановый  период 2021 и 2022 годов</w:t>
      </w:r>
      <w:r w:rsidRPr="00B2136F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№2.</w:t>
      </w:r>
    </w:p>
    <w:p w:rsidR="00725D84" w:rsidRPr="00B2136F" w:rsidRDefault="00725D84" w:rsidP="00725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 w:rsidRPr="00B2136F">
        <w:rPr>
          <w:rFonts w:ascii="Times New Roman" w:hAnsi="Times New Roman" w:cs="Times New Roman"/>
          <w:sz w:val="28"/>
          <w:szCs w:val="28"/>
        </w:rPr>
        <w:t xml:space="preserve"> Приложение 6 «Р</w:t>
      </w:r>
      <w:r w:rsidRPr="00B2136F">
        <w:rPr>
          <w:rFonts w:ascii="Times New Roman" w:hAnsi="Times New Roman" w:cs="Times New Roman"/>
          <w:sz w:val="28"/>
        </w:rPr>
        <w:t xml:space="preserve">аспределение бюджетных ассигнований  </w:t>
      </w:r>
      <w:r w:rsidRPr="00B2136F"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 w:rsidRPr="00B2136F">
        <w:rPr>
          <w:rFonts w:ascii="Times New Roman" w:hAnsi="Times New Roman" w:cs="Times New Roman"/>
          <w:sz w:val="28"/>
        </w:rPr>
        <w:t>на 2020 год</w:t>
      </w:r>
      <w:r w:rsidRPr="00B2136F">
        <w:rPr>
          <w:rFonts w:ascii="Times New Roman" w:hAnsi="Times New Roman" w:cs="Times New Roman"/>
          <w:sz w:val="28"/>
          <w:szCs w:val="28"/>
        </w:rPr>
        <w:t xml:space="preserve"> на  плановый  период 2021 и 2022 годов</w:t>
      </w:r>
      <w:r w:rsidRPr="00B2136F"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 w:rsidRPr="00B2136F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725D84" w:rsidRPr="00B2136F" w:rsidRDefault="00725D84" w:rsidP="00725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5) Приложение 7 «Распределение бюджетных ассигнований из местного бюджета  на 2020 год на  плановый  период 2021 и 2022 годов»  по разделам,  подразделам,  целевым статьям и видам расходов классификации расходов бюджетов</w:t>
      </w:r>
      <w:r w:rsidRPr="00B2136F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725D84" w:rsidRPr="00B2136F" w:rsidRDefault="00725D84" w:rsidP="00725D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2020 год на  плановый  период 2021 и 2022 годов</w:t>
      </w:r>
      <w:r w:rsidRPr="00B2136F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725D84" w:rsidRPr="00B2136F" w:rsidRDefault="00725D84" w:rsidP="00725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bCs/>
          <w:sz w:val="28"/>
          <w:szCs w:val="28"/>
        </w:rPr>
        <w:t xml:space="preserve">7)   </w:t>
      </w:r>
      <w:r w:rsidRPr="00B2136F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2020 год и на плановый период 2021, 2022 годов:</w:t>
      </w:r>
    </w:p>
    <w:p w:rsidR="00725D84" w:rsidRPr="00B2136F" w:rsidRDefault="00725D84" w:rsidP="00725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725D84" w:rsidRPr="00B2136F" w:rsidRDefault="00725D84" w:rsidP="00725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725D84" w:rsidRPr="00B2136F" w:rsidRDefault="00725D84" w:rsidP="00725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725D84" w:rsidRDefault="00725D84" w:rsidP="00725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возникшие  с 1 января 2020 года. </w:t>
      </w:r>
    </w:p>
    <w:p w:rsidR="00725D84" w:rsidRDefault="00725D84" w:rsidP="00725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84" w:rsidRPr="00701EBE" w:rsidRDefault="00725D84" w:rsidP="00725D84">
      <w:pPr>
        <w:pStyle w:val="a5"/>
        <w:rPr>
          <w:rFonts w:ascii="Times New Roman" w:hAnsi="Times New Roman"/>
          <w:sz w:val="28"/>
          <w:szCs w:val="28"/>
        </w:rPr>
      </w:pPr>
      <w:r w:rsidRPr="00701EBE">
        <w:rPr>
          <w:rFonts w:ascii="Times New Roman" w:hAnsi="Times New Roman"/>
          <w:sz w:val="28"/>
          <w:szCs w:val="28"/>
        </w:rPr>
        <w:lastRenderedPageBreak/>
        <w:t>Председатель Совета депутатов сельсовета-</w:t>
      </w:r>
    </w:p>
    <w:p w:rsidR="00725D84" w:rsidRPr="00701EBE" w:rsidRDefault="00725D84" w:rsidP="00725D84">
      <w:pPr>
        <w:pStyle w:val="a5"/>
        <w:rPr>
          <w:rFonts w:ascii="Times New Roman" w:hAnsi="Times New Roman"/>
          <w:sz w:val="28"/>
          <w:szCs w:val="28"/>
        </w:rPr>
      </w:pPr>
      <w:r w:rsidRPr="00701EB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А.Н. Серединов</w:t>
      </w:r>
    </w:p>
    <w:p w:rsidR="00725D84" w:rsidRDefault="00725D84" w:rsidP="00725D84">
      <w:pPr>
        <w:rPr>
          <w:rFonts w:ascii="Times New Roman" w:hAnsi="Times New Roman" w:cs="Times New Roman"/>
          <w:sz w:val="20"/>
          <w:szCs w:val="20"/>
        </w:rPr>
      </w:pPr>
    </w:p>
    <w:p w:rsidR="00725D84" w:rsidRPr="005E3469" w:rsidRDefault="00725D84" w:rsidP="00725D84">
      <w:pPr>
        <w:jc w:val="both"/>
        <w:rPr>
          <w:rFonts w:ascii="Times New Roman" w:hAnsi="Times New Roman" w:cs="Times New Roman"/>
          <w:sz w:val="28"/>
          <w:szCs w:val="28"/>
        </w:rPr>
        <w:sectPr w:rsidR="00725D84" w:rsidRPr="005E3469" w:rsidSect="00B86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449C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  комиссии, прокуро</w:t>
      </w:r>
      <w:r>
        <w:rPr>
          <w:rFonts w:ascii="Times New Roman" w:hAnsi="Times New Roman" w:cs="Times New Roman"/>
          <w:sz w:val="28"/>
          <w:szCs w:val="28"/>
        </w:rPr>
        <w:t>ру района.</w:t>
      </w:r>
    </w:p>
    <w:tbl>
      <w:tblPr>
        <w:tblW w:w="15899" w:type="dxa"/>
        <w:tblInd w:w="93" w:type="dxa"/>
        <w:tblLook w:val="04A0" w:firstRow="1" w:lastRow="0" w:firstColumn="1" w:lastColumn="0" w:noHBand="0" w:noVBand="1"/>
      </w:tblPr>
      <w:tblGrid>
        <w:gridCol w:w="6592"/>
        <w:gridCol w:w="3333"/>
        <w:gridCol w:w="2341"/>
        <w:gridCol w:w="2004"/>
        <w:gridCol w:w="1629"/>
      </w:tblGrid>
      <w:tr w:rsidR="00725D84" w:rsidRPr="00B86474" w:rsidTr="00427989">
        <w:trPr>
          <w:trHeight w:val="4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</w:tc>
      </w:tr>
      <w:tr w:rsidR="00725D84" w:rsidRPr="00B86474" w:rsidTr="00427989">
        <w:trPr>
          <w:trHeight w:val="4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20.03.2020г. № 179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707"/>
        </w:trPr>
        <w:tc>
          <w:tcPr>
            <w:tcW w:w="1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948"/>
        </w:trPr>
        <w:tc>
          <w:tcPr>
            <w:tcW w:w="1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ассигнований бюджета Васильевского сельсовета на 2020 год и на плановый период 2021-2022 годов  по разделам и подразделам классификации расходов бюджета</w:t>
            </w:r>
          </w:p>
        </w:tc>
      </w:tr>
      <w:tr w:rsidR="00725D84" w:rsidRPr="00B86474" w:rsidTr="00427989">
        <w:trPr>
          <w:trHeight w:val="37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D84" w:rsidRPr="00B86474" w:rsidTr="00427989">
        <w:trPr>
          <w:trHeight w:val="25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725D84" w:rsidRPr="00B86474" w:rsidTr="00427989">
        <w:trPr>
          <w:trHeight w:val="1880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25D84" w:rsidRPr="00B86474" w:rsidTr="00427989">
        <w:trPr>
          <w:trHeight w:val="391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5D84" w:rsidRPr="00B86474" w:rsidTr="00427989">
        <w:trPr>
          <w:trHeight w:val="546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9 651 718,81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8 392 640,00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8 912 155,00</w:t>
            </w:r>
          </w:p>
        </w:tc>
      </w:tr>
      <w:tr w:rsidR="00725D84" w:rsidRPr="00B86474" w:rsidTr="00427989">
        <w:trPr>
          <w:trHeight w:val="409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3 298 885,80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3 083 609,22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3 018 409,22</w:t>
            </w:r>
          </w:p>
        </w:tc>
      </w:tr>
      <w:tr w:rsidR="00725D84" w:rsidRPr="00B86474" w:rsidTr="00427989">
        <w:trPr>
          <w:trHeight w:val="699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</w:tr>
      <w:tr w:rsidR="00725D84" w:rsidRPr="00B86474" w:rsidTr="00427989">
        <w:trPr>
          <w:trHeight w:val="841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B86474" w:rsidTr="00427989">
        <w:trPr>
          <w:trHeight w:val="891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468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409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490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444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399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480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420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725D84" w:rsidRPr="00B86474" w:rsidTr="00427989">
        <w:trPr>
          <w:trHeight w:val="416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384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323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B86474" w:rsidTr="00427989">
        <w:trPr>
          <w:trHeight w:val="405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B86474" w:rsidTr="00427989">
        <w:trPr>
          <w:trHeight w:val="486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376"/>
        </w:trPr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</w:tbl>
    <w:p w:rsidR="00725D84" w:rsidRPr="00B8647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4" w:type="dxa"/>
        <w:tblInd w:w="93" w:type="dxa"/>
        <w:tblLook w:val="04A0" w:firstRow="1" w:lastRow="0" w:firstColumn="1" w:lastColumn="0" w:noHBand="0" w:noVBand="1"/>
      </w:tblPr>
      <w:tblGrid>
        <w:gridCol w:w="6573"/>
        <w:gridCol w:w="3324"/>
        <w:gridCol w:w="2334"/>
        <w:gridCol w:w="1998"/>
        <w:gridCol w:w="1625"/>
      </w:tblGrid>
      <w:tr w:rsidR="00725D84" w:rsidRPr="00B86474" w:rsidTr="00427989">
        <w:trPr>
          <w:trHeight w:val="4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</w:tc>
      </w:tr>
      <w:tr w:rsidR="00725D84" w:rsidRPr="00B86474" w:rsidTr="00427989">
        <w:trPr>
          <w:trHeight w:val="4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20.03.2020 </w:t>
            </w:r>
            <w:r w:rsidRPr="00B86474">
              <w:rPr>
                <w:rFonts w:ascii="Times New Roman" w:eastAsia="Times New Roman" w:hAnsi="Times New Roman" w:cs="Times New Roman"/>
                <w:sz w:val="24"/>
                <w:szCs w:val="24"/>
              </w:rPr>
              <w:t>г.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4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60"/>
        </w:trPr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25D84" w:rsidRPr="00B86474" w:rsidTr="00427989">
        <w:trPr>
          <w:trHeight w:val="1371"/>
        </w:trPr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ассигнований из бюджета администрации Васильевского сельсовета на 2020 год и на плановый период 2021-2022 годов  по разделам и подразделам, целевым статьям и видам расходов  классификации расходов бюджета</w:t>
            </w:r>
          </w:p>
        </w:tc>
      </w:tr>
      <w:tr w:rsidR="00725D84" w:rsidRPr="00B86474" w:rsidTr="00427989">
        <w:trPr>
          <w:trHeight w:val="37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D84" w:rsidRPr="00B86474" w:rsidTr="00427989">
        <w:trPr>
          <w:trHeight w:val="256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25D84" w:rsidRPr="00B86474" w:rsidTr="00427989">
        <w:trPr>
          <w:trHeight w:val="1883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25D84" w:rsidRPr="00B86474" w:rsidTr="00427989">
        <w:trPr>
          <w:trHeight w:val="39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9 651 718,81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8 392 640,00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8 912 155,00</w:t>
            </w:r>
          </w:p>
        </w:tc>
      </w:tr>
      <w:tr w:rsidR="00725D84" w:rsidRPr="00B86474" w:rsidTr="00427989">
        <w:trPr>
          <w:trHeight w:val="33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3 298 885,80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3 083 609,22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3 018 409,22</w:t>
            </w:r>
          </w:p>
        </w:tc>
      </w:tr>
      <w:tr w:rsidR="00725D84" w:rsidRPr="00B86474" w:rsidTr="00427989">
        <w:trPr>
          <w:trHeight w:val="69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</w:tr>
      <w:tr w:rsidR="00725D84" w:rsidRPr="00B86474" w:rsidTr="00427989">
        <w:trPr>
          <w:trHeight w:val="1125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B86474" w:rsidTr="00427989">
        <w:trPr>
          <w:trHeight w:val="84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B86474" w:rsidTr="00427989">
        <w:trPr>
          <w:trHeight w:val="42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B86474" w:rsidTr="00427989">
        <w:trPr>
          <w:trHeight w:val="1128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B86474" w:rsidTr="00427989">
        <w:trPr>
          <w:trHeight w:val="64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</w:tr>
      <w:tr w:rsidR="00725D84" w:rsidRPr="00B86474" w:rsidTr="00427989">
        <w:trPr>
          <w:trHeight w:val="101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25D84" w:rsidRPr="00B86474" w:rsidTr="00427989">
        <w:trPr>
          <w:trHeight w:val="150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B86474" w:rsidTr="00427989">
        <w:trPr>
          <w:trHeight w:val="123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B86474" w:rsidTr="00427989">
        <w:trPr>
          <w:trHeight w:val="84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B86474" w:rsidTr="00427989">
        <w:trPr>
          <w:trHeight w:val="126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</w:tr>
      <w:tr w:rsidR="00725D84" w:rsidRPr="00B86474" w:rsidTr="00427989">
        <w:trPr>
          <w:trHeight w:val="61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25D84" w:rsidRPr="00B86474" w:rsidTr="00427989">
        <w:trPr>
          <w:trHeight w:val="96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B86474" w:rsidTr="00427989">
        <w:trPr>
          <w:trHeight w:val="70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B86474" w:rsidTr="00427989">
        <w:trPr>
          <w:trHeight w:val="298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B86474" w:rsidTr="00427989">
        <w:trPr>
          <w:trHeight w:val="365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725D84" w:rsidRPr="00B86474" w:rsidTr="00427989">
        <w:trPr>
          <w:trHeight w:val="479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725D84" w:rsidRPr="00B86474" w:rsidTr="00427989">
        <w:trPr>
          <w:trHeight w:val="21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25D84" w:rsidRPr="00B86474" w:rsidTr="00427989">
        <w:trPr>
          <w:trHeight w:val="32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25D84" w:rsidRPr="00B86474" w:rsidTr="00427989">
        <w:trPr>
          <w:trHeight w:val="55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25D84" w:rsidRPr="00B86474" w:rsidTr="00427989">
        <w:trPr>
          <w:trHeight w:val="39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25D84" w:rsidRPr="00B86474" w:rsidTr="00427989">
        <w:trPr>
          <w:trHeight w:val="113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1079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73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113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35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29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B86474" w:rsidTr="00427989">
        <w:trPr>
          <w:trHeight w:val="38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40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123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57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59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115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B86474" w:rsidTr="00427989">
        <w:trPr>
          <w:trHeight w:val="62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67 190,00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70 155,00</w:t>
            </w:r>
          </w:p>
        </w:tc>
      </w:tr>
      <w:tr w:rsidR="00725D84" w:rsidRPr="00B86474" w:rsidTr="00427989">
        <w:trPr>
          <w:trHeight w:val="84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25D84" w:rsidRPr="00B86474" w:rsidTr="00427989">
        <w:trPr>
          <w:trHeight w:val="60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27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1209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86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869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55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55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29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B86474" w:rsidTr="00427989">
        <w:trPr>
          <w:trHeight w:val="37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31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124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77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77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48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56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43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B86474" w:rsidTr="00427989">
        <w:trPr>
          <w:trHeight w:val="37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725D84" w:rsidRPr="00B86474" w:rsidTr="00427989">
        <w:trPr>
          <w:trHeight w:val="31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47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91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62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46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B86474" w:rsidTr="00427989">
        <w:trPr>
          <w:trHeight w:val="40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112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715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560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64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349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B86474" w:rsidTr="00427989">
        <w:trPr>
          <w:trHeight w:val="30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B86474" w:rsidTr="00427989">
        <w:trPr>
          <w:trHeight w:val="385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B86474" w:rsidTr="00427989">
        <w:trPr>
          <w:trHeight w:val="98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B86474" w:rsidTr="00427989">
        <w:trPr>
          <w:trHeight w:val="46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B86474" w:rsidTr="00427989">
        <w:trPr>
          <w:trHeight w:val="27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B86474" w:rsidTr="00427989">
        <w:trPr>
          <w:trHeight w:val="66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725D84" w:rsidRPr="00B86474" w:rsidTr="00427989">
        <w:trPr>
          <w:trHeight w:val="52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725D84" w:rsidRPr="00B86474" w:rsidTr="00427989">
        <w:trPr>
          <w:trHeight w:val="618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725D84" w:rsidRPr="00B86474" w:rsidTr="00427989">
        <w:trPr>
          <w:trHeight w:val="41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792 837,01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725D84" w:rsidRPr="00B86474" w:rsidTr="00427989">
        <w:trPr>
          <w:trHeight w:val="496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37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753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752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494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37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381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B86474" w:rsidTr="00427989">
        <w:trPr>
          <w:trHeight w:val="377"/>
        </w:trPr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84" w:rsidRPr="00B86474" w:rsidRDefault="00725D84" w:rsidP="0042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D84" w:rsidRPr="00B86474" w:rsidRDefault="00725D84" w:rsidP="0042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</w:tbl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D84" w:rsidRDefault="00725D84" w:rsidP="00725D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3260"/>
        <w:gridCol w:w="3708"/>
        <w:gridCol w:w="2954"/>
        <w:gridCol w:w="1560"/>
      </w:tblGrid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Приложение 8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20.03.2020г. № 179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D84" w:rsidTr="00427989">
        <w:trPr>
          <w:trHeight w:val="348"/>
        </w:trPr>
        <w:tc>
          <w:tcPr>
            <w:tcW w:w="15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на 2020 год и на плановый период 2021 и 2022 годов</w:t>
            </w:r>
          </w:p>
        </w:tc>
      </w:tr>
      <w:tr w:rsidR="00725D84" w:rsidTr="00427989">
        <w:trPr>
          <w:trHeight w:val="10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D84" w:rsidTr="00427989">
        <w:trPr>
          <w:trHeight w:val="18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D84" w:rsidTr="00427989">
        <w:trPr>
          <w:trHeight w:val="12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25D84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25D84" w:rsidRPr="00E90291" w:rsidTr="00427989">
        <w:trPr>
          <w:trHeight w:val="1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- ВСЕГО </w:t>
            </w:r>
          </w:p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9 651 718,81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8 392 640,00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8 912 155,00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3 298 885,80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3 083 609,22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3 018 409,22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893800,00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деятельности аппарата управления </w:t>
            </w: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000 0102 5310000000 000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893 800,00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693 800,00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2 372 880,80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2 157 604,22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2 092 404,22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1 935 300,00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1 484 300,00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386 925,80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171 649,22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106 449,22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122 0104 5310010020 540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</w:t>
            </w: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000 0203 0000000000 000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95 155,00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67 190,00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70 155,00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дорожного хозяйства на территории </w:t>
            </w: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000 0409 5340000000 000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2 413 206,00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9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3 536 437,01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3 197 590,78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2 743 600,00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792 837,01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725D84" w:rsidRPr="00E90291" w:rsidTr="00427989">
        <w:trPr>
          <w:trHeight w:val="74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1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55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1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37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25D84" w:rsidRPr="00E90291" w:rsidTr="00427989">
        <w:trPr>
          <w:trHeight w:val="1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84" w:rsidRPr="00E90291" w:rsidRDefault="00725D84" w:rsidP="0042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</w:tbl>
    <w:p w:rsidR="00725D84" w:rsidRDefault="00725D84" w:rsidP="00725D84">
      <w:pPr>
        <w:rPr>
          <w:rFonts w:ascii="Times New Roman" w:hAnsi="Times New Roman" w:cs="Times New Roman"/>
          <w:sz w:val="28"/>
          <w:szCs w:val="28"/>
        </w:rPr>
        <w:sectPr w:rsidR="00725D84" w:rsidSect="00B86474">
          <w:pgSz w:w="16834" w:h="11909" w:orient="landscape"/>
          <w:pgMar w:top="1622" w:right="1440" w:bottom="885" w:left="720" w:header="720" w:footer="720" w:gutter="0"/>
          <w:cols w:space="60"/>
          <w:noEndnote/>
        </w:sectPr>
      </w:pPr>
    </w:p>
    <w:p w:rsidR="00A907B7" w:rsidRDefault="00A907B7" w:rsidP="00725D84"/>
    <w:sectPr w:rsidR="00A9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84"/>
    <w:rsid w:val="00725D84"/>
    <w:rsid w:val="00A907B7"/>
    <w:rsid w:val="00E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2FAF-1BE4-429B-A067-69B0DE49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D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D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8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25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72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3pt">
    <w:name w:val="Основной текст + 13 pt"/>
    <w:basedOn w:val="a0"/>
    <w:rsid w:val="00725D8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725D84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725D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7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725D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5D8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725D84"/>
  </w:style>
  <w:style w:type="character" w:customStyle="1" w:styleId="a6">
    <w:name w:val="Без интервала Знак"/>
    <w:basedOn w:val="a0"/>
    <w:link w:val="a5"/>
    <w:uiPriority w:val="1"/>
    <w:locked/>
    <w:rsid w:val="00725D8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2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4733</Words>
  <Characters>26982</Characters>
  <Application>Microsoft Office Word</Application>
  <DocSecurity>0</DocSecurity>
  <Lines>224</Lines>
  <Paragraphs>63</Paragraphs>
  <ScaleCrop>false</ScaleCrop>
  <Company/>
  <LinksUpToDate>false</LinksUpToDate>
  <CharactersWithSpaces>31652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2020-03-26T19:01:00Z</dcterms:created>
  <dcterms:modified xsi:type="dcterms:W3CDTF">2020-03-26T19:01:00Z</dcterms:modified>
</cp:coreProperties>
</file>