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45" w:rsidRPr="00260645" w:rsidRDefault="00260645" w:rsidP="002606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06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47675"/>
            <wp:effectExtent l="19050" t="0" r="9525" b="0"/>
            <wp:docPr id="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45" w:rsidRPr="00260645" w:rsidRDefault="00260645" w:rsidP="0026064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64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ВАСИЛЬЕВСКОГО СЕЛЬСОВЕТА</w:t>
      </w:r>
    </w:p>
    <w:p w:rsidR="00260645" w:rsidRPr="00260645" w:rsidRDefault="00260645" w:rsidP="00260645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064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260645" w:rsidRPr="00260645" w:rsidRDefault="00260645" w:rsidP="00260645">
      <w:pPr>
        <w:shd w:val="clear" w:color="auto" w:fill="FFFFFF"/>
        <w:spacing w:line="317" w:lineRule="exact"/>
        <w:ind w:right="4675"/>
        <w:rPr>
          <w:rFonts w:ascii="Times New Roman" w:hAnsi="Times New Roman" w:cs="Times New Roman"/>
        </w:rPr>
      </w:pPr>
      <w:r w:rsidRPr="0026064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260645" w:rsidRPr="00260645" w:rsidRDefault="00260645" w:rsidP="0026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4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0645" w:rsidRPr="00260645" w:rsidRDefault="00260645" w:rsidP="002606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260645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260645" w:rsidRPr="00260645" w:rsidRDefault="00260645" w:rsidP="00260645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260645" w:rsidRPr="00260645" w:rsidRDefault="00260645" w:rsidP="0026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645" w:rsidRPr="00260645" w:rsidRDefault="00260645" w:rsidP="0026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>30.05.2019                 с. Васильевка                              № 31 –п</w:t>
      </w:r>
    </w:p>
    <w:p w:rsidR="00260645" w:rsidRPr="00260645" w:rsidRDefault="00260645" w:rsidP="0026064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84"/>
        <w:tblW w:w="0" w:type="auto"/>
        <w:tblLook w:val="01E0" w:firstRow="1" w:lastRow="1" w:firstColumn="1" w:lastColumn="1" w:noHBand="0" w:noVBand="0"/>
      </w:tblPr>
      <w:tblGrid>
        <w:gridCol w:w="9322"/>
      </w:tblGrid>
      <w:tr w:rsidR="00260645" w:rsidRPr="00260645" w:rsidTr="00260645">
        <w:tc>
          <w:tcPr>
            <w:tcW w:w="9322" w:type="dxa"/>
            <w:hideMark/>
          </w:tcPr>
          <w:p w:rsidR="00260645" w:rsidRPr="00260645" w:rsidRDefault="00260645" w:rsidP="0026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по проведению Всероссийской переписи населения 2020 года на территории  муниципального образования Васильевский сельсовет </w:t>
            </w: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260645" w:rsidRPr="00260645" w:rsidRDefault="00260645" w:rsidP="00260645">
      <w:pPr>
        <w:tabs>
          <w:tab w:val="left" w:pos="708"/>
          <w:tab w:val="center" w:pos="4677"/>
          <w:tab w:val="right" w:pos="949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260645" w:rsidRPr="00260645" w:rsidRDefault="00260645" w:rsidP="00260645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260645" w:rsidRPr="00260645" w:rsidRDefault="00260645" w:rsidP="00260645">
      <w:pPr>
        <w:tabs>
          <w:tab w:val="center" w:pos="4677"/>
          <w:tab w:val="right" w:pos="9355"/>
        </w:tabs>
        <w:spacing w:after="0" w:line="240" w:lineRule="auto"/>
        <w:ind w:right="-142"/>
        <w:jc w:val="both"/>
        <w:rPr>
          <w:rFonts w:ascii="Times New Roman" w:hAnsi="Times New Roman" w:cs="Arial"/>
          <w:sz w:val="28"/>
          <w:szCs w:val="28"/>
        </w:rPr>
      </w:pPr>
      <w:r w:rsidRPr="00260645">
        <w:rPr>
          <w:rFonts w:ascii="Times New Roman" w:hAnsi="Times New Roman"/>
          <w:sz w:val="28"/>
          <w:szCs w:val="28"/>
        </w:rPr>
        <w:t xml:space="preserve">            В соответствии с Федеральным законом от 25 января 2002 года № 8-ФЗ «О Всероссийской переписи населения», постановлением Правительства Российской Федерации от 29 сентября 2017 года №1185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 217-п                      </w:t>
      </w:r>
      <w:proofErr w:type="gramStart"/>
      <w:r w:rsidRPr="0026064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60645">
        <w:rPr>
          <w:rFonts w:ascii="Times New Roman" w:hAnsi="Times New Roman"/>
          <w:sz w:val="28"/>
          <w:szCs w:val="28"/>
        </w:rPr>
        <w:t>О комиссии Оренбургской области по проведению переписи населения»:</w:t>
      </w:r>
    </w:p>
    <w:p w:rsidR="00260645" w:rsidRPr="00260645" w:rsidRDefault="00260645" w:rsidP="00260645">
      <w:pPr>
        <w:numPr>
          <w:ilvl w:val="0"/>
          <w:numId w:val="1"/>
        </w:numPr>
        <w:tabs>
          <w:tab w:val="center" w:pos="0"/>
          <w:tab w:val="center" w:pos="4677"/>
          <w:tab w:val="right" w:pos="9355"/>
        </w:tabs>
        <w:autoSpaceDN w:val="0"/>
        <w:spacing w:after="0" w:line="240" w:lineRule="auto"/>
        <w:ind w:right="-142" w:firstLine="709"/>
        <w:jc w:val="both"/>
        <w:rPr>
          <w:rFonts w:ascii="Times New Roman" w:hAnsi="Times New Roman" w:cs="Arial"/>
          <w:sz w:val="28"/>
          <w:szCs w:val="28"/>
        </w:rPr>
      </w:pPr>
      <w:r w:rsidRPr="00260645">
        <w:rPr>
          <w:rFonts w:ascii="Times New Roman" w:hAnsi="Times New Roman"/>
          <w:sz w:val="28"/>
          <w:szCs w:val="28"/>
        </w:rPr>
        <w:t xml:space="preserve">Утвердить состав комиссии по проведению Всероссийской переписи населения 2020 года на территории муниципального образования </w:t>
      </w:r>
      <w:r w:rsidRPr="00260645"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 w:rsidRPr="002606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606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комиссия) </w:t>
      </w:r>
      <w:r w:rsidRPr="00260645">
        <w:rPr>
          <w:rFonts w:ascii="Times New Roman" w:hAnsi="Times New Roman"/>
          <w:sz w:val="28"/>
          <w:szCs w:val="28"/>
        </w:rPr>
        <w:t>согласно приложению №1.</w:t>
      </w:r>
    </w:p>
    <w:p w:rsidR="00260645" w:rsidRPr="00260645" w:rsidRDefault="00260645" w:rsidP="00260645">
      <w:pPr>
        <w:numPr>
          <w:ilvl w:val="0"/>
          <w:numId w:val="1"/>
        </w:num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260645">
        <w:rPr>
          <w:rFonts w:ascii="Times New Roman" w:hAnsi="Times New Roman"/>
          <w:sz w:val="28"/>
          <w:szCs w:val="28"/>
        </w:rPr>
        <w:t>Утвердить Положение о комиссии согласно приложению № 2.</w:t>
      </w:r>
    </w:p>
    <w:p w:rsidR="00260645" w:rsidRPr="00260645" w:rsidRDefault="00260645" w:rsidP="00260645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bCs/>
          <w:sz w:val="28"/>
          <w:szCs w:val="28"/>
        </w:rPr>
        <w:t xml:space="preserve">         3. </w:t>
      </w:r>
      <w:r w:rsidRPr="00260645">
        <w:rPr>
          <w:rFonts w:ascii="Times New Roman" w:hAnsi="Times New Roman" w:cs="Times New Roman"/>
          <w:sz w:val="28"/>
          <w:szCs w:val="28"/>
        </w:rPr>
        <w:t>Данное постановление подлежит обнародованию и размещению на официальном сайте администрации Васильевского  сельсовета.</w:t>
      </w:r>
    </w:p>
    <w:p w:rsidR="00260645" w:rsidRPr="00260645" w:rsidRDefault="00260645" w:rsidP="00260645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645">
        <w:rPr>
          <w:rFonts w:ascii="Times New Roman" w:hAnsi="Times New Roman" w:cs="Times New Roman"/>
          <w:bCs/>
          <w:sz w:val="28"/>
          <w:szCs w:val="28"/>
        </w:rPr>
        <w:t xml:space="preserve">4. Контроль за выполнением настоящего постановления возложить на заместителя главы </w:t>
      </w:r>
      <w:proofErr w:type="gramStart"/>
      <w:r w:rsidRPr="00260645">
        <w:rPr>
          <w:rFonts w:ascii="Times New Roman" w:hAnsi="Times New Roman" w:cs="Times New Roman"/>
          <w:bCs/>
          <w:sz w:val="28"/>
          <w:szCs w:val="28"/>
        </w:rPr>
        <w:t>администрации  сельсовета</w:t>
      </w:r>
      <w:proofErr w:type="gramEnd"/>
      <w:r w:rsidRPr="00260645">
        <w:rPr>
          <w:rFonts w:ascii="Times New Roman" w:hAnsi="Times New Roman" w:cs="Times New Roman"/>
          <w:bCs/>
          <w:sz w:val="28"/>
          <w:szCs w:val="28"/>
        </w:rPr>
        <w:t xml:space="preserve">  Адушкину Л.П.</w:t>
      </w:r>
    </w:p>
    <w:p w:rsidR="00260645" w:rsidRPr="00260645" w:rsidRDefault="00260645" w:rsidP="00260645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645">
        <w:rPr>
          <w:rFonts w:ascii="Times New Roman" w:hAnsi="Times New Roman" w:cs="Times New Roman"/>
          <w:bCs/>
          <w:sz w:val="28"/>
          <w:szCs w:val="28"/>
        </w:rPr>
        <w:t>5. Постановление вступает в силу со дня его подписания.</w:t>
      </w:r>
    </w:p>
    <w:p w:rsidR="00260645" w:rsidRPr="00260645" w:rsidRDefault="00260645" w:rsidP="0026064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645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260645">
        <w:rPr>
          <w:rFonts w:ascii="Times New Roman" w:hAnsi="Times New Roman" w:cs="Times New Roman"/>
          <w:bCs/>
          <w:sz w:val="28"/>
          <w:szCs w:val="28"/>
        </w:rPr>
        <w:tab/>
      </w:r>
      <w:r w:rsidRPr="00260645">
        <w:rPr>
          <w:rFonts w:ascii="Times New Roman" w:hAnsi="Times New Roman" w:cs="Times New Roman"/>
          <w:bCs/>
          <w:sz w:val="28"/>
          <w:szCs w:val="28"/>
        </w:rPr>
        <w:tab/>
      </w:r>
      <w:r w:rsidRPr="00260645">
        <w:rPr>
          <w:rFonts w:ascii="Times New Roman" w:hAnsi="Times New Roman" w:cs="Times New Roman"/>
          <w:bCs/>
          <w:sz w:val="28"/>
          <w:szCs w:val="28"/>
        </w:rPr>
        <w:tab/>
      </w:r>
      <w:r w:rsidRPr="00260645">
        <w:rPr>
          <w:rFonts w:ascii="Times New Roman" w:hAnsi="Times New Roman" w:cs="Times New Roman"/>
          <w:bCs/>
          <w:sz w:val="28"/>
          <w:szCs w:val="28"/>
        </w:rPr>
        <w:tab/>
      </w:r>
      <w:r w:rsidRPr="00260645">
        <w:rPr>
          <w:rFonts w:ascii="Times New Roman" w:hAnsi="Times New Roman" w:cs="Times New Roman"/>
          <w:bCs/>
          <w:sz w:val="28"/>
          <w:szCs w:val="28"/>
        </w:rPr>
        <w:tab/>
      </w:r>
      <w:r w:rsidRPr="00260645">
        <w:rPr>
          <w:rFonts w:ascii="Times New Roman" w:hAnsi="Times New Roman" w:cs="Times New Roman"/>
          <w:bCs/>
          <w:sz w:val="28"/>
          <w:szCs w:val="28"/>
        </w:rPr>
        <w:tab/>
      </w:r>
      <w:r w:rsidRPr="00260645">
        <w:rPr>
          <w:rFonts w:ascii="Times New Roman" w:hAnsi="Times New Roman" w:cs="Times New Roman"/>
          <w:bCs/>
          <w:sz w:val="28"/>
          <w:szCs w:val="28"/>
        </w:rPr>
        <w:tab/>
      </w:r>
      <w:r w:rsidRPr="00260645">
        <w:rPr>
          <w:rFonts w:ascii="Times New Roman" w:hAnsi="Times New Roman" w:cs="Times New Roman"/>
          <w:bCs/>
          <w:sz w:val="28"/>
          <w:szCs w:val="28"/>
        </w:rPr>
        <w:tab/>
        <w:t xml:space="preserve">А.Н. </w:t>
      </w:r>
      <w:proofErr w:type="spellStart"/>
      <w:r w:rsidRPr="00260645">
        <w:rPr>
          <w:rFonts w:ascii="Times New Roman" w:hAnsi="Times New Roman" w:cs="Times New Roman"/>
          <w:bCs/>
          <w:sz w:val="28"/>
          <w:szCs w:val="28"/>
        </w:rPr>
        <w:t>Серединов</w:t>
      </w:r>
      <w:proofErr w:type="spellEnd"/>
    </w:p>
    <w:p w:rsidR="00260645" w:rsidRPr="00260645" w:rsidRDefault="00260645" w:rsidP="0026064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645" w:rsidRPr="00260645" w:rsidRDefault="00260645" w:rsidP="00260645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645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членам комиссии, администрации района</w:t>
      </w:r>
    </w:p>
    <w:p w:rsidR="00260645" w:rsidRPr="00260645" w:rsidRDefault="00260645" w:rsidP="00260645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260645" w:rsidRPr="00260645">
          <w:pgSz w:w="11907" w:h="16840"/>
          <w:pgMar w:top="567" w:right="851" w:bottom="1134" w:left="1701" w:header="720" w:footer="720" w:gutter="0"/>
          <w:cols w:space="720"/>
        </w:sectPr>
      </w:pPr>
    </w:p>
    <w:p w:rsidR="00260645" w:rsidRPr="00260645" w:rsidRDefault="00260645" w:rsidP="0026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0645" w:rsidRPr="00260645" w:rsidRDefault="00260645" w:rsidP="0026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0645" w:rsidRPr="00260645" w:rsidRDefault="00260645" w:rsidP="0026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260645" w:rsidRPr="00260645" w:rsidRDefault="00260645" w:rsidP="0026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ab/>
        <w:t>от 30.05.2019  № 31-п</w:t>
      </w:r>
    </w:p>
    <w:p w:rsidR="00260645" w:rsidRPr="00260645" w:rsidRDefault="00260645" w:rsidP="0026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645" w:rsidRPr="00260645" w:rsidRDefault="00260645" w:rsidP="0026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4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60645" w:rsidRPr="00260645" w:rsidRDefault="00260645" w:rsidP="0026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45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Всероссийской переписи населения 2020 года на территории  муниципального образования Васильевский сельсовет </w:t>
      </w:r>
      <w:proofErr w:type="spellStart"/>
      <w:r w:rsidRPr="00260645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26064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260645" w:rsidRPr="00260645" w:rsidRDefault="00260645" w:rsidP="0026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645" w:rsidRPr="00260645" w:rsidRDefault="00260645" w:rsidP="0026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949"/>
        <w:gridCol w:w="356"/>
        <w:gridCol w:w="6025"/>
      </w:tblGrid>
      <w:tr w:rsidR="00260645" w:rsidRPr="00260645" w:rsidTr="00260645">
        <w:tc>
          <w:tcPr>
            <w:tcW w:w="540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9" w:type="dxa"/>
            <w:hideMark/>
          </w:tcPr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Серединов</w:t>
            </w:r>
            <w:proofErr w:type="spellEnd"/>
          </w:p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260645" w:rsidRPr="00260645" w:rsidRDefault="00260645" w:rsidP="00260645">
            <w:pPr>
              <w:spacing w:after="0"/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56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глава администрации муниципального образования Васильевский сельсовет</w:t>
            </w:r>
          </w:p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45" w:rsidRPr="00260645" w:rsidTr="00260645">
        <w:tc>
          <w:tcPr>
            <w:tcW w:w="540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9" w:type="dxa"/>
          </w:tcPr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Адушкина  Любовь</w:t>
            </w:r>
          </w:p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5" w:type="dxa"/>
          </w:tcPr>
          <w:p w:rsidR="00260645" w:rsidRPr="00260645" w:rsidRDefault="00260645" w:rsidP="00260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  заместитель главы администрации сельсовета</w:t>
            </w:r>
          </w:p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645" w:rsidRPr="00260645" w:rsidTr="00260645">
        <w:tc>
          <w:tcPr>
            <w:tcW w:w="540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9" w:type="dxa"/>
          </w:tcPr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Мухина Ольга</w:t>
            </w:r>
          </w:p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5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специалист администрации сельсовета </w:t>
            </w:r>
          </w:p>
        </w:tc>
      </w:tr>
      <w:tr w:rsidR="00260645" w:rsidRPr="00260645" w:rsidTr="00260645">
        <w:tc>
          <w:tcPr>
            <w:tcW w:w="540" w:type="dxa"/>
            <w:hideMark/>
          </w:tcPr>
          <w:p w:rsidR="00260645" w:rsidRPr="00260645" w:rsidRDefault="00260645" w:rsidP="00260645">
            <w:pPr>
              <w:spacing w:after="0"/>
            </w:pPr>
          </w:p>
        </w:tc>
        <w:tc>
          <w:tcPr>
            <w:tcW w:w="2949" w:type="dxa"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:rsidR="00260645" w:rsidRPr="00260645" w:rsidRDefault="00260645" w:rsidP="00260645">
            <w:pPr>
              <w:spacing w:after="0"/>
            </w:pPr>
          </w:p>
        </w:tc>
        <w:tc>
          <w:tcPr>
            <w:tcW w:w="6025" w:type="dxa"/>
            <w:hideMark/>
          </w:tcPr>
          <w:p w:rsidR="00260645" w:rsidRPr="00260645" w:rsidRDefault="00260645" w:rsidP="00260645">
            <w:pPr>
              <w:spacing w:after="0"/>
            </w:pPr>
          </w:p>
        </w:tc>
      </w:tr>
      <w:tr w:rsidR="00260645" w:rsidRPr="00260645" w:rsidTr="00260645">
        <w:tc>
          <w:tcPr>
            <w:tcW w:w="540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9" w:type="dxa"/>
            <w:hideMark/>
          </w:tcPr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Гукина</w:t>
            </w:r>
            <w:proofErr w:type="spellEnd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56" w:type="dxa"/>
            <w:hideMark/>
          </w:tcPr>
          <w:p w:rsidR="00260645" w:rsidRPr="00260645" w:rsidRDefault="00260645" w:rsidP="00260645">
            <w:pPr>
              <w:spacing w:after="0"/>
            </w:pPr>
          </w:p>
        </w:tc>
        <w:tc>
          <w:tcPr>
            <w:tcW w:w="6025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Дома </w:t>
            </w:r>
            <w:proofErr w:type="gram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культуры  с.</w:t>
            </w:r>
            <w:proofErr w:type="gramEnd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Васильевка</w:t>
            </w:r>
          </w:p>
        </w:tc>
      </w:tr>
      <w:tr w:rsidR="00260645" w:rsidRPr="00260645" w:rsidTr="00260645">
        <w:tc>
          <w:tcPr>
            <w:tcW w:w="540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9" w:type="dxa"/>
            <w:hideMark/>
          </w:tcPr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Гумиров</w:t>
            </w:r>
            <w:proofErr w:type="spellEnd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Ильсур</w:t>
            </w:r>
            <w:proofErr w:type="spellEnd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645" w:rsidRPr="00260645" w:rsidRDefault="00260645" w:rsidP="00260645">
            <w:pPr>
              <w:spacing w:after="0"/>
            </w:pP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Шарафеевич</w:t>
            </w:r>
            <w:proofErr w:type="spellEnd"/>
          </w:p>
        </w:tc>
        <w:tc>
          <w:tcPr>
            <w:tcW w:w="356" w:type="dxa"/>
            <w:hideMark/>
          </w:tcPr>
          <w:p w:rsidR="00260645" w:rsidRPr="00260645" w:rsidRDefault="00260645" w:rsidP="00260645">
            <w:pPr>
              <w:spacing w:after="0"/>
            </w:pPr>
          </w:p>
        </w:tc>
        <w:tc>
          <w:tcPr>
            <w:tcW w:w="6025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Дома культуры  с. </w:t>
            </w: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</w:p>
        </w:tc>
      </w:tr>
      <w:tr w:rsidR="00260645" w:rsidRPr="00260645" w:rsidTr="00260645">
        <w:tc>
          <w:tcPr>
            <w:tcW w:w="540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9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Басыр</w:t>
            </w:r>
            <w:proofErr w:type="spellEnd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Абдуллович</w:t>
            </w:r>
            <w:proofErr w:type="spellEnd"/>
          </w:p>
        </w:tc>
        <w:tc>
          <w:tcPr>
            <w:tcW w:w="356" w:type="dxa"/>
            <w:hideMark/>
          </w:tcPr>
          <w:p w:rsidR="00260645" w:rsidRPr="00260645" w:rsidRDefault="00260645" w:rsidP="00260645">
            <w:pPr>
              <w:spacing w:after="0"/>
            </w:pPr>
          </w:p>
        </w:tc>
        <w:tc>
          <w:tcPr>
            <w:tcW w:w="6025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староста села Татарский Саракташ</w:t>
            </w:r>
          </w:p>
        </w:tc>
      </w:tr>
      <w:tr w:rsidR="00260645" w:rsidRPr="00260645" w:rsidTr="00260645">
        <w:tc>
          <w:tcPr>
            <w:tcW w:w="540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49" w:type="dxa"/>
            <w:hideMark/>
          </w:tcPr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Минеева Надежда </w:t>
            </w:r>
          </w:p>
          <w:p w:rsidR="00260645" w:rsidRPr="00260645" w:rsidRDefault="00260645" w:rsidP="00260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56" w:type="dxa"/>
            <w:hideMark/>
          </w:tcPr>
          <w:p w:rsidR="00260645" w:rsidRPr="00260645" w:rsidRDefault="00260645" w:rsidP="00260645">
            <w:pPr>
              <w:spacing w:after="0"/>
            </w:pPr>
          </w:p>
        </w:tc>
        <w:tc>
          <w:tcPr>
            <w:tcW w:w="6025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начальник  почтового отделения села Новоселки (по согласованию)</w:t>
            </w:r>
          </w:p>
        </w:tc>
      </w:tr>
      <w:tr w:rsidR="00260645" w:rsidRPr="00260645" w:rsidTr="00260645">
        <w:tc>
          <w:tcPr>
            <w:tcW w:w="540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49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Шлепугина</w:t>
            </w:r>
            <w:proofErr w:type="spellEnd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56" w:type="dxa"/>
            <w:hideMark/>
          </w:tcPr>
          <w:p w:rsidR="00260645" w:rsidRPr="00260645" w:rsidRDefault="00260645" w:rsidP="00260645">
            <w:pPr>
              <w:spacing w:after="0"/>
            </w:pPr>
          </w:p>
        </w:tc>
        <w:tc>
          <w:tcPr>
            <w:tcW w:w="6025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клуба  деревни </w:t>
            </w: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Покурлей</w:t>
            </w:r>
            <w:proofErr w:type="spellEnd"/>
          </w:p>
        </w:tc>
      </w:tr>
      <w:tr w:rsidR="00260645" w:rsidRPr="00260645" w:rsidTr="00260645">
        <w:tc>
          <w:tcPr>
            <w:tcW w:w="540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49" w:type="dxa"/>
            <w:hideMark/>
          </w:tcPr>
          <w:p w:rsidR="00260645" w:rsidRPr="00260645" w:rsidRDefault="00260645" w:rsidP="00260645">
            <w:pPr>
              <w:tabs>
                <w:tab w:val="left" w:pos="-1701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Абдулгазизов</w:t>
            </w:r>
            <w:proofErr w:type="spellEnd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Сайфуллович</w:t>
            </w:r>
            <w:proofErr w:type="spellEnd"/>
          </w:p>
        </w:tc>
        <w:tc>
          <w:tcPr>
            <w:tcW w:w="356" w:type="dxa"/>
            <w:hideMark/>
          </w:tcPr>
          <w:p w:rsidR="00260645" w:rsidRPr="00260645" w:rsidRDefault="00260645" w:rsidP="00260645">
            <w:pPr>
              <w:spacing w:after="0"/>
            </w:pPr>
          </w:p>
        </w:tc>
        <w:tc>
          <w:tcPr>
            <w:tcW w:w="6025" w:type="dxa"/>
            <w:hideMark/>
          </w:tcPr>
          <w:p w:rsidR="00260645" w:rsidRPr="00260645" w:rsidRDefault="00260645" w:rsidP="00260645">
            <w:pPr>
              <w:tabs>
                <w:tab w:val="left" w:pos="-1701"/>
                <w:tab w:val="left" w:pos="5304"/>
              </w:tabs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60645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</w:tbl>
    <w:p w:rsidR="00260645" w:rsidRPr="00260645" w:rsidRDefault="00260645" w:rsidP="0026064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60645" w:rsidRPr="00260645" w:rsidRDefault="00260645" w:rsidP="0026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645">
        <w:rPr>
          <w:b/>
        </w:rPr>
        <w:t xml:space="preserve">                                                                     </w:t>
      </w:r>
      <w:r w:rsidRPr="0026064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60645" w:rsidRPr="00260645" w:rsidRDefault="00260645" w:rsidP="0026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lastRenderedPageBreak/>
        <w:t>к постановлению  администрации</w:t>
      </w:r>
    </w:p>
    <w:p w:rsidR="00260645" w:rsidRPr="00260645" w:rsidRDefault="00260645" w:rsidP="0026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>Васильевского сельсовета</w:t>
      </w:r>
    </w:p>
    <w:p w:rsidR="00260645" w:rsidRPr="00260645" w:rsidRDefault="00260645" w:rsidP="00260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ab/>
        <w:t>от 30.05.2019 № 31-п</w:t>
      </w:r>
    </w:p>
    <w:p w:rsidR="00260645" w:rsidRPr="00260645" w:rsidRDefault="00260645" w:rsidP="00260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645" w:rsidRPr="00260645" w:rsidRDefault="00260645" w:rsidP="00260645">
      <w:pPr>
        <w:shd w:val="clear" w:color="auto" w:fill="FFFFFF"/>
        <w:ind w:left="4896"/>
        <w:rPr>
          <w:rFonts w:ascii="Times New Roman" w:hAnsi="Times New Roman" w:cs="Times New Roman"/>
          <w:sz w:val="24"/>
          <w:szCs w:val="24"/>
        </w:rPr>
      </w:pPr>
    </w:p>
    <w:p w:rsidR="00260645" w:rsidRPr="00260645" w:rsidRDefault="00260645" w:rsidP="0026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  <w:r w:rsidRPr="0026064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ПОЛОЖЕНИЕ</w:t>
      </w:r>
    </w:p>
    <w:p w:rsidR="00260645" w:rsidRPr="00260645" w:rsidRDefault="00260645" w:rsidP="0026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6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комиссии по подготовке и проведению </w:t>
      </w:r>
    </w:p>
    <w:p w:rsidR="00260645" w:rsidRPr="00260645" w:rsidRDefault="00260645" w:rsidP="0026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6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Всероссийской переписи населения 2020 года на территории муниципального образования Васильевский сельсовет </w:t>
      </w:r>
      <w:proofErr w:type="spellStart"/>
      <w:r w:rsidRPr="00260645"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 w:rsidRPr="002606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1. Комиссия по подготовке и проведению Всероссийской переписи населения 2020 года на территории муниципального образования Васильевский сельсовет </w:t>
      </w:r>
      <w:proofErr w:type="spellStart"/>
      <w:r w:rsidRPr="00260645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(далее – комиссия) образована для обеспечения согласованных действий органов местного самоуправления муниципального образования Васильевский сельсовет </w:t>
      </w:r>
      <w:proofErr w:type="spellStart"/>
      <w:r w:rsidRPr="00260645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</w:t>
      </w:r>
      <w:proofErr w:type="spellStart"/>
      <w:r w:rsidRPr="00260645">
        <w:rPr>
          <w:rFonts w:ascii="Times New Roman" w:eastAsia="Calibri" w:hAnsi="Times New Roman" w:cs="Times New Roman"/>
          <w:sz w:val="28"/>
          <w:szCs w:val="28"/>
        </w:rPr>
        <w:t>областипо</w:t>
      </w:r>
      <w:proofErr w:type="spellEnd"/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 подготовке и проведению Всероссийской переписи населения 2020 года. 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3. Основными задачами комиссии являются: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а) содействие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территории муниципального образования Васильевский сельсовет </w:t>
      </w:r>
      <w:proofErr w:type="spellStart"/>
      <w:r w:rsidRPr="00260645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(далее – муниципального образования Васильевский сельсовет);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б) оперативное решение вопросов, связанных с подготовкой и проведением Всероссийской переписи населения 2020 года, на территории муниципального образования Васильевский сельсовет.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4. Комиссия для осуществления возложенных на неё задач осуществляет следующие функции: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а) контролирует ход подготовки и проведения Всероссийской переписи населения 2020 года на территории муниципального образования Васильевский сельсовет;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б) рассматривает вопрос о готовности к Всероссийской переписи населения 2020 года на территории муниципального образования </w:t>
      </w:r>
      <w:r w:rsidRPr="00260645">
        <w:rPr>
          <w:rFonts w:ascii="Times New Roman" w:eastAsia="Calibri" w:hAnsi="Times New Roman" w:cs="Times New Roman"/>
          <w:sz w:val="28"/>
          <w:szCs w:val="28"/>
        </w:rPr>
        <w:lastRenderedPageBreak/>
        <w:t>Васильевский сельсовет и ее оперативных результатах;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в) утверждает организационный план проведения Всероссийской переписи населения 2020 года на территории муниципального образования Васильевский сельсовет;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г) принимает решения по вопросам: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организации привлечения граждан, проживающих на территории муниципального образования Васильевский сельсовет, к сбору сведений о населении, а также обработки сведений о населении;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уточнения картографических материалов (схематические планы сельских поселений, карты административных районов), необходимых для проведения Всероссийской переписи населения 2020 года;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Васильевского сельсовета,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Интернет- переписи населения;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260645" w:rsidRPr="00260645" w:rsidRDefault="00260645" w:rsidP="00260645">
      <w:pPr>
        <w:spacing w:after="120"/>
        <w:ind w:left="283" w:firstLine="851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260645" w:rsidRPr="00260645" w:rsidRDefault="00260645" w:rsidP="00260645">
      <w:pPr>
        <w:spacing w:after="120"/>
        <w:ind w:left="283" w:firstLine="851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260645" w:rsidRPr="00260645" w:rsidRDefault="00260645" w:rsidP="002606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>привлечения сотрудников органов исполнительной власти сельсовета 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представления в установленном порядке органами исполнительной </w:t>
      </w:r>
      <w:r w:rsidRPr="002606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власти и органами местного самоуправления данных по домам жилого и нежилого фонда в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260645" w:rsidRPr="00260645" w:rsidRDefault="00260645" w:rsidP="00260645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 xml:space="preserve">            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Российской Федерации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260645" w:rsidRPr="00260645" w:rsidRDefault="00260645" w:rsidP="00260645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>- организации проведения информационно-разъяснительной работы на территории муниципального образования Васильевский сельсовет;</w:t>
      </w:r>
    </w:p>
    <w:p w:rsidR="00260645" w:rsidRPr="00260645" w:rsidRDefault="00260645" w:rsidP="0026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645">
        <w:rPr>
          <w:rFonts w:ascii="Times New Roman" w:hAnsi="Times New Roman" w:cs="Times New Roman"/>
          <w:sz w:val="28"/>
          <w:szCs w:val="28"/>
        </w:rPr>
        <w:t>-  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5. Комиссия имеет право:   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а) заслушивать на своих заседаниях информацию представителей  федеральных органов исполнительной власти, органов исполнительной власти района и органов местного самоуправления о ходе подготовки и проведения Всероссийской переписи населения 2020 года;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б) направлять в органы исполнительной власти района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в) привлекать в установленном порядке к работе комиссии представителей органов исполнительной власти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г) образовывать рабочие группы для рассмотрения предложений по вопросам, связанным с решением возложенных на комиссию задач.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6. Комиссия формируется на представительной основе. В состав </w:t>
      </w:r>
      <w:r w:rsidRPr="002606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комиссии, кроме представителей органов местного самоуправления, могут 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 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7.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 xml:space="preserve">8. Заседания комиссии проводит председатель комиссии, а в его отсутствие </w:t>
      </w:r>
      <w:r w:rsidRPr="00260645">
        <w:rPr>
          <w:rFonts w:ascii="Calibri" w:eastAsia="Calibri" w:hAnsi="Calibri" w:cs="Calibri"/>
          <w:szCs w:val="20"/>
        </w:rPr>
        <w:t xml:space="preserve">– </w:t>
      </w:r>
      <w:r w:rsidRPr="00260645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 по поручению председателя комиссии.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9.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10.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Васильевский сельсовет.</w:t>
      </w:r>
    </w:p>
    <w:p w:rsidR="00260645" w:rsidRPr="00260645" w:rsidRDefault="00260645" w:rsidP="0026064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645">
        <w:rPr>
          <w:rFonts w:ascii="Times New Roman" w:eastAsia="Calibri" w:hAnsi="Times New Roman" w:cs="Times New Roman"/>
          <w:sz w:val="28"/>
          <w:szCs w:val="28"/>
        </w:rPr>
        <w:t>11. Решение о прекращении деятельности комиссии принимается председателем комиссии.</w:t>
      </w:r>
    </w:p>
    <w:p w:rsidR="00D776BF" w:rsidRDefault="00D776BF"/>
    <w:sectPr w:rsidR="00D7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60581"/>
    <w:multiLevelType w:val="hybridMultilevel"/>
    <w:tmpl w:val="6C46588A"/>
    <w:lvl w:ilvl="0" w:tplc="0728D634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45"/>
    <w:rsid w:val="0015516C"/>
    <w:rsid w:val="00260645"/>
    <w:rsid w:val="00D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6741E-C871-4AAF-8AF3-CC827B0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2019-12-05T03:24:00Z</dcterms:created>
  <dcterms:modified xsi:type="dcterms:W3CDTF">2019-12-05T03:24:00Z</dcterms:modified>
</cp:coreProperties>
</file>