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568"/>
      </w:tblGrid>
      <w:tr w:rsidR="00212D94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12D94" w:rsidRDefault="00212D94">
            <w:pPr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12D94" w:rsidRDefault="004364C5">
            <w:pPr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14D02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571500" cy="619125"/>
                  <wp:effectExtent l="0" t="0" r="0" b="9525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12D94" w:rsidRDefault="00212D9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212D94" w:rsidRDefault="00212D94" w:rsidP="00212D9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12D94" w:rsidRDefault="00212D94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МУНИЦИПАЛЬНОГО ОБРАЗОВАНИЯ</w:t>
      </w:r>
    </w:p>
    <w:p w:rsidR="00212D94" w:rsidRDefault="005210B1" w:rsidP="005210B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ВАСИЛЬЕВСКИЙ </w:t>
      </w:r>
      <w:r w:rsidR="00212D94">
        <w:rPr>
          <w:rFonts w:ascii="Times New Roman CYR" w:hAnsi="Times New Roman CYR" w:cs="Times New Roman CYR"/>
          <w:b/>
          <w:bCs/>
          <w:sz w:val="28"/>
          <w:szCs w:val="28"/>
        </w:rPr>
        <w:t>СЕЛЬСОВЕТ САРАКТАШСКОГО РАЙОНА</w:t>
      </w:r>
    </w:p>
    <w:p w:rsidR="00212D94" w:rsidRDefault="00212D94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ОРЕНБУРГСКОЙ ОБЛАСТИ</w:t>
      </w:r>
    </w:p>
    <w:p w:rsidR="00212D94" w:rsidRDefault="005210B1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ТРЕТИЙ </w:t>
      </w:r>
      <w:r w:rsidR="00212D94">
        <w:rPr>
          <w:rFonts w:ascii="Times New Roman CYR" w:hAnsi="Times New Roman CYR" w:cs="Times New Roman CYR"/>
          <w:b/>
          <w:bCs/>
          <w:sz w:val="28"/>
          <w:szCs w:val="28"/>
        </w:rPr>
        <w:t>СОЗЫВ</w:t>
      </w:r>
    </w:p>
    <w:p w:rsidR="00212D94" w:rsidRPr="00212D94" w:rsidRDefault="00212D94" w:rsidP="00212D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2D94" w:rsidRDefault="00212D94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212D94" w:rsidRDefault="005210B1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двадцать восьмого</w:t>
      </w:r>
      <w:r w:rsidR="00212D94">
        <w:rPr>
          <w:rFonts w:ascii="Times New Roman CYR" w:hAnsi="Times New Roman CYR" w:cs="Times New Roman CYR"/>
          <w:sz w:val="28"/>
          <w:szCs w:val="28"/>
        </w:rPr>
        <w:t xml:space="preserve">  заседания Совета депутатов</w:t>
      </w:r>
    </w:p>
    <w:p w:rsidR="00212D94" w:rsidRDefault="00212D94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5210B1">
        <w:rPr>
          <w:rFonts w:ascii="Times New Roman CYR" w:hAnsi="Times New Roman CYR" w:cs="Times New Roman CYR"/>
          <w:sz w:val="28"/>
          <w:szCs w:val="28"/>
        </w:rPr>
        <w:t>Васильевский</w:t>
      </w:r>
      <w:r>
        <w:rPr>
          <w:rFonts w:ascii="Times New Roman CYR" w:hAnsi="Times New Roman CYR" w:cs="Times New Roman CYR"/>
          <w:sz w:val="28"/>
          <w:szCs w:val="28"/>
        </w:rPr>
        <w:t xml:space="preserve">  сельсовет</w:t>
      </w:r>
    </w:p>
    <w:p w:rsidR="00212D94" w:rsidRDefault="005210B1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третьего</w:t>
      </w:r>
      <w:r w:rsidR="00212D94">
        <w:rPr>
          <w:rFonts w:ascii="Times New Roman CYR" w:hAnsi="Times New Roman CYR" w:cs="Times New Roman CYR"/>
          <w:sz w:val="28"/>
          <w:szCs w:val="28"/>
        </w:rPr>
        <w:t xml:space="preserve">  созыва</w:t>
      </w:r>
    </w:p>
    <w:p w:rsidR="00212D94" w:rsidRPr="00212D94" w:rsidRDefault="00212D94" w:rsidP="00212D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D94" w:rsidRDefault="00212D94" w:rsidP="00212D94">
      <w:pPr>
        <w:tabs>
          <w:tab w:val="left" w:pos="514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5210B1">
        <w:rPr>
          <w:rFonts w:ascii="Times New Roman CYR" w:hAnsi="Times New Roman CYR" w:cs="Times New Roman CYR"/>
          <w:sz w:val="28"/>
          <w:szCs w:val="28"/>
        </w:rPr>
        <w:t>28 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2018 года                  с. </w:t>
      </w:r>
      <w:r w:rsidR="005210B1">
        <w:rPr>
          <w:rFonts w:ascii="Times New Roman CYR" w:hAnsi="Times New Roman CYR" w:cs="Times New Roman CYR"/>
          <w:sz w:val="28"/>
          <w:szCs w:val="28"/>
        </w:rPr>
        <w:t>Васильевка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№  </w:t>
      </w:r>
      <w:r w:rsidR="005210B1">
        <w:rPr>
          <w:rFonts w:ascii="Times New Roman CYR" w:hAnsi="Times New Roman CYR" w:cs="Times New Roman CYR"/>
          <w:sz w:val="28"/>
          <w:szCs w:val="28"/>
        </w:rPr>
        <w:t>122</w:t>
      </w: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W w:w="0" w:type="auto"/>
        <w:tblInd w:w="1634" w:type="dxa"/>
        <w:tblLayout w:type="fixed"/>
        <w:tblLook w:val="0000" w:firstRow="0" w:lastRow="0" w:firstColumn="0" w:lastColumn="0" w:noHBand="0" w:noVBand="0"/>
      </w:tblPr>
      <w:tblGrid>
        <w:gridCol w:w="6793"/>
      </w:tblGrid>
      <w:tr w:rsidR="00212D94" w:rsidRPr="00212D94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6793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212D94" w:rsidRPr="00212D94" w:rsidRDefault="00212D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510DCC">
              <w:rPr>
                <w:rFonts w:ascii="Times New Roman CYR" w:hAnsi="Times New Roman CYR" w:cs="Times New Roman CYR"/>
                <w:sz w:val="28"/>
                <w:szCs w:val="28"/>
              </w:rPr>
              <w:t xml:space="preserve">б утверждении </w:t>
            </w:r>
            <w:r w:rsidRPr="00212D94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</w:t>
            </w:r>
            <w:r w:rsidR="00510DCC">
              <w:rPr>
                <w:rFonts w:ascii="Times New Roman CYR" w:hAnsi="Times New Roman CYR" w:cs="Times New Roman CYR"/>
                <w:sz w:val="28"/>
                <w:szCs w:val="28"/>
              </w:rPr>
              <w:t>ка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формирования и использования бюджетных ассигнований дорожного фонда муниципального образования </w:t>
            </w:r>
            <w:r w:rsidR="005210B1">
              <w:rPr>
                <w:rFonts w:ascii="Times New Roman CYR" w:hAnsi="Times New Roman CYR" w:cs="Times New Roman CYR"/>
                <w:sz w:val="28"/>
                <w:szCs w:val="28"/>
              </w:rPr>
              <w:t>Васильевский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 Саракташского района Оренбургской области</w:t>
            </w:r>
            <w:r w:rsidRPr="00212D94">
              <w:rPr>
                <w:sz w:val="28"/>
                <w:szCs w:val="28"/>
              </w:rPr>
              <w:t xml:space="preserve">», </w:t>
            </w:r>
            <w:r w:rsidR="00510DCC">
              <w:rPr>
                <w:rFonts w:ascii="Times New Roman CYR" w:hAnsi="Times New Roman CYR" w:cs="Times New Roman CYR"/>
                <w:sz w:val="28"/>
                <w:szCs w:val="28"/>
              </w:rPr>
              <w:t>утвержденного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решением Совета депутатов</w:t>
            </w:r>
            <w:r w:rsidR="005210B1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121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от </w:t>
            </w:r>
            <w:r w:rsidR="005210B1">
              <w:rPr>
                <w:rFonts w:ascii="Times New Roman CYR" w:hAnsi="Times New Roman CYR" w:cs="Times New Roman CYR"/>
                <w:sz w:val="28"/>
                <w:szCs w:val="28"/>
              </w:rPr>
              <w:t>12.09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.2013 </w:t>
            </w:r>
            <w:r w:rsidR="00510DCC">
              <w:rPr>
                <w:rFonts w:ascii="Times New Roman CYR" w:hAnsi="Times New Roman CYR" w:cs="Times New Roman CYR"/>
                <w:sz w:val="28"/>
                <w:szCs w:val="28"/>
              </w:rPr>
              <w:t xml:space="preserve">, в </w:t>
            </w:r>
            <w:r w:rsidR="00447A9E">
              <w:rPr>
                <w:rFonts w:ascii="Times New Roman CYR" w:hAnsi="Times New Roman CYR" w:cs="Times New Roman CYR"/>
                <w:sz w:val="28"/>
                <w:szCs w:val="28"/>
              </w:rPr>
              <w:t>новой</w:t>
            </w:r>
            <w:r w:rsidR="00510DC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редакции</w:t>
            </w:r>
          </w:p>
        </w:tc>
      </w:tr>
    </w:tbl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5 статьи 179.4 Бюджетного </w:t>
      </w:r>
      <w:hyperlink r:id="rId6" w:history="1">
        <w:r w:rsidRPr="00212D94">
          <w:rPr>
            <w:rFonts w:ascii="Times New Roman CYR" w:hAnsi="Times New Roman CYR" w:cs="Times New Roman CYR"/>
            <w:sz w:val="28"/>
            <w:szCs w:val="28"/>
          </w:rPr>
          <w:t>кодекс</w:t>
        </w:r>
      </w:hyperlink>
      <w:r w:rsidRPr="00212D94"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Федерации, Федеральным законом от 06.10.2003</w:t>
      </w:r>
      <w:r w:rsidR="00447A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№ 131-ФЗ </w:t>
      </w:r>
      <w:r w:rsidRPr="00212D9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212D94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08.11.2007 № 257-ФЗ </w:t>
      </w:r>
      <w:r w:rsidRPr="00212D9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212D94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 </w:t>
      </w:r>
      <w:r w:rsidR="005210B1">
        <w:rPr>
          <w:rFonts w:ascii="Times New Roman CYR" w:hAnsi="Times New Roman CYR" w:cs="Times New Roman CYR"/>
          <w:sz w:val="28"/>
          <w:szCs w:val="28"/>
        </w:rPr>
        <w:t xml:space="preserve">Васильевский </w:t>
      </w:r>
      <w:r>
        <w:rPr>
          <w:rFonts w:ascii="Times New Roman CYR" w:hAnsi="Times New Roman CYR" w:cs="Times New Roman CYR"/>
          <w:sz w:val="28"/>
          <w:szCs w:val="28"/>
        </w:rPr>
        <w:t>сельсовет,</w:t>
      </w:r>
    </w:p>
    <w:p w:rsidR="00212D94" w:rsidRDefault="005210B1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депутатов Васильевского</w:t>
      </w:r>
      <w:r w:rsidR="00212D94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212D94" w:rsidRDefault="00212D94" w:rsidP="00212D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2D94">
        <w:rPr>
          <w:sz w:val="28"/>
          <w:szCs w:val="28"/>
        </w:rPr>
        <w:t xml:space="preserve">  1. </w:t>
      </w:r>
      <w:r w:rsidR="00510DCC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Pr="00212D9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Поряд</w:t>
      </w:r>
      <w:r w:rsidR="00510DCC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формирования и использования бюджетных ассигнований дорожного фонда муниципального образования </w:t>
      </w:r>
      <w:r w:rsidR="005210B1">
        <w:rPr>
          <w:rFonts w:ascii="Times New Roman CYR" w:hAnsi="Times New Roman CYR" w:cs="Times New Roman CYR"/>
          <w:sz w:val="28"/>
          <w:szCs w:val="28"/>
        </w:rPr>
        <w:t xml:space="preserve">Васильевский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сельсовет  Саракташского района Оренбургской области</w:t>
      </w:r>
      <w:r w:rsidRPr="00212D94">
        <w:rPr>
          <w:sz w:val="28"/>
          <w:szCs w:val="28"/>
        </w:rPr>
        <w:t xml:space="preserve">»,  </w:t>
      </w:r>
      <w:r w:rsidR="00447A9E">
        <w:rPr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редакции </w:t>
      </w:r>
      <w:r w:rsidR="00447A9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210B1">
        <w:rPr>
          <w:rFonts w:ascii="Times New Roman CYR" w:hAnsi="Times New Roman CYR" w:cs="Times New Roman CYR"/>
          <w:sz w:val="28"/>
          <w:szCs w:val="28"/>
        </w:rPr>
        <w:t xml:space="preserve">28 </w:t>
      </w:r>
      <w:r w:rsidR="00447A9E">
        <w:rPr>
          <w:rFonts w:ascii="Times New Roman CYR" w:hAnsi="Times New Roman CYR" w:cs="Times New Roman CYR"/>
          <w:sz w:val="28"/>
          <w:szCs w:val="28"/>
        </w:rPr>
        <w:t xml:space="preserve">сентября 2018 года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приложения</w:t>
      </w:r>
      <w:r w:rsidR="00510D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№1</w:t>
      </w:r>
      <w:r w:rsidR="00510DCC">
        <w:rPr>
          <w:rFonts w:ascii="Times New Roman CYR" w:hAnsi="Times New Roman CYR" w:cs="Times New Roman CYR"/>
          <w:sz w:val="28"/>
          <w:szCs w:val="28"/>
        </w:rPr>
        <w:t>.</w:t>
      </w:r>
    </w:p>
    <w:p w:rsidR="00510DCC" w:rsidRPr="00510DCC" w:rsidRDefault="00510DCC" w:rsidP="00510D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DCC">
        <w:rPr>
          <w:sz w:val="28"/>
          <w:szCs w:val="28"/>
        </w:rPr>
        <w:t xml:space="preserve">2. </w:t>
      </w:r>
      <w:r w:rsidR="00447A9E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510DCC">
        <w:rPr>
          <w:sz w:val="28"/>
          <w:szCs w:val="28"/>
        </w:rPr>
        <w:t>орядок формиров</w:t>
      </w:r>
      <w:r>
        <w:rPr>
          <w:sz w:val="28"/>
          <w:szCs w:val="28"/>
        </w:rPr>
        <w:t xml:space="preserve">ания и использования бюджетных ассигнований </w:t>
      </w:r>
      <w:r w:rsidRPr="00510DCC">
        <w:rPr>
          <w:sz w:val="28"/>
          <w:szCs w:val="28"/>
        </w:rPr>
        <w:t xml:space="preserve">дорожного фонда </w:t>
      </w:r>
      <w:r w:rsidR="003106AD">
        <w:rPr>
          <w:sz w:val="28"/>
          <w:szCs w:val="28"/>
        </w:rPr>
        <w:t>муниципального образования Васильевский</w:t>
      </w:r>
      <w:r w:rsidRPr="00510DCC">
        <w:rPr>
          <w:sz w:val="28"/>
          <w:szCs w:val="28"/>
        </w:rPr>
        <w:t xml:space="preserve"> сельсовет Саракташского района Оренбургской области</w:t>
      </w:r>
      <w:r w:rsidR="00447A9E">
        <w:rPr>
          <w:sz w:val="28"/>
          <w:szCs w:val="28"/>
        </w:rPr>
        <w:t>»</w:t>
      </w:r>
      <w:r w:rsidRPr="00510DCC">
        <w:rPr>
          <w:sz w:val="28"/>
          <w:szCs w:val="28"/>
        </w:rPr>
        <w:t xml:space="preserve">, утвержденный решением Совета депутатов </w:t>
      </w:r>
      <w:r w:rsidR="005210B1">
        <w:rPr>
          <w:sz w:val="28"/>
          <w:szCs w:val="28"/>
        </w:rPr>
        <w:t xml:space="preserve">Васильевского </w:t>
      </w:r>
      <w:r w:rsidRPr="00510DCC">
        <w:rPr>
          <w:sz w:val="28"/>
          <w:szCs w:val="28"/>
        </w:rPr>
        <w:t xml:space="preserve">сельсовета от </w:t>
      </w:r>
      <w:r w:rsidR="005210B1">
        <w:rPr>
          <w:sz w:val="28"/>
          <w:szCs w:val="28"/>
        </w:rPr>
        <w:t>12.09.2013 года № 121</w:t>
      </w:r>
      <w:r w:rsidR="003106AD">
        <w:rPr>
          <w:sz w:val="28"/>
          <w:szCs w:val="28"/>
        </w:rPr>
        <w:t>, с и</w:t>
      </w:r>
      <w:r w:rsidRPr="00510DCC">
        <w:rPr>
          <w:sz w:val="28"/>
          <w:szCs w:val="28"/>
        </w:rPr>
        <w:t xml:space="preserve">зменениями, утвержденными решением Совета депутатов </w:t>
      </w:r>
      <w:r w:rsidR="005F7B96">
        <w:rPr>
          <w:sz w:val="28"/>
          <w:szCs w:val="28"/>
        </w:rPr>
        <w:t>Васильевского</w:t>
      </w:r>
      <w:r w:rsidRPr="00510DCC">
        <w:rPr>
          <w:sz w:val="28"/>
          <w:szCs w:val="28"/>
        </w:rPr>
        <w:t xml:space="preserve"> сельсовета от </w:t>
      </w:r>
      <w:r w:rsidR="005F7B96">
        <w:rPr>
          <w:sz w:val="28"/>
          <w:szCs w:val="28"/>
        </w:rPr>
        <w:t xml:space="preserve"> 14.02.2014</w:t>
      </w:r>
      <w:r w:rsidRPr="00510DCC">
        <w:rPr>
          <w:sz w:val="28"/>
          <w:szCs w:val="28"/>
        </w:rPr>
        <w:t xml:space="preserve"> № </w:t>
      </w:r>
      <w:r w:rsidR="005F7B96">
        <w:rPr>
          <w:sz w:val="28"/>
          <w:szCs w:val="28"/>
        </w:rPr>
        <w:t>145 , 24.06.</w:t>
      </w:r>
      <w:r w:rsidR="00447A9E">
        <w:rPr>
          <w:sz w:val="28"/>
          <w:szCs w:val="28"/>
        </w:rPr>
        <w:t xml:space="preserve"> 2014</w:t>
      </w:r>
      <w:r w:rsidR="005F7B96">
        <w:rPr>
          <w:sz w:val="28"/>
          <w:szCs w:val="28"/>
        </w:rPr>
        <w:t xml:space="preserve"> № 161</w:t>
      </w:r>
      <w:r w:rsidR="00447A9E">
        <w:rPr>
          <w:sz w:val="28"/>
          <w:szCs w:val="28"/>
        </w:rPr>
        <w:t xml:space="preserve">, </w:t>
      </w:r>
      <w:r w:rsidR="003106AD">
        <w:rPr>
          <w:sz w:val="28"/>
          <w:szCs w:val="28"/>
        </w:rPr>
        <w:t>признать утратившими силу.</w:t>
      </w:r>
    </w:p>
    <w:p w:rsidR="00212D94" w:rsidRDefault="003106AD" w:rsidP="00447A9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3</w:t>
      </w:r>
      <w:r w:rsidR="00212D94" w:rsidRPr="00510DCC">
        <w:rPr>
          <w:sz w:val="28"/>
          <w:szCs w:val="28"/>
        </w:rPr>
        <w:t>. Данное решение вступает в силу после обнародования, и подлежит размещению на</w:t>
      </w:r>
      <w:r w:rsidR="00212D94">
        <w:rPr>
          <w:rFonts w:ascii="Times New Roman CYR" w:hAnsi="Times New Roman CYR" w:cs="Times New Roman CYR"/>
          <w:sz w:val="28"/>
          <w:szCs w:val="28"/>
        </w:rPr>
        <w:t xml:space="preserve"> официальном сайте администрации </w:t>
      </w:r>
      <w:r w:rsidR="005F7B96">
        <w:rPr>
          <w:rFonts w:ascii="Times New Roman CYR" w:hAnsi="Times New Roman CYR" w:cs="Times New Roman CYR"/>
          <w:sz w:val="28"/>
          <w:szCs w:val="28"/>
        </w:rPr>
        <w:t>Васильевского</w:t>
      </w:r>
      <w:r w:rsidR="00212D94">
        <w:rPr>
          <w:rFonts w:ascii="Times New Roman CYR" w:hAnsi="Times New Roman CYR" w:cs="Times New Roman CYR"/>
          <w:sz w:val="28"/>
          <w:szCs w:val="28"/>
        </w:rPr>
        <w:t xml:space="preserve"> сельсовета Саракташского района Оренбургской области, распространяется на правоотношения, возникшие с 01.01.2018 года.</w:t>
      </w:r>
    </w:p>
    <w:p w:rsidR="00212D94" w:rsidRDefault="00447A9E" w:rsidP="00447A9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212D94" w:rsidRPr="00212D94">
        <w:rPr>
          <w:sz w:val="28"/>
          <w:szCs w:val="28"/>
        </w:rPr>
        <w:t xml:space="preserve">. </w:t>
      </w:r>
      <w:r w:rsidR="00212D94"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данного решения возложить на </w:t>
      </w:r>
      <w:r w:rsidR="005F7B96">
        <w:rPr>
          <w:rFonts w:ascii="Times New Roman CYR" w:hAnsi="Times New Roman CYR" w:cs="Times New Roman CYR"/>
          <w:sz w:val="28"/>
          <w:szCs w:val="28"/>
        </w:rPr>
        <w:t>постоянную комиссию по бюджетной, налоговой и финансовой политике, собственности, экономическим вопросам (Мурсалимов К.Х.)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12D94">
        <w:rPr>
          <w:sz w:val="28"/>
          <w:szCs w:val="28"/>
        </w:rPr>
        <w:t xml:space="preserve">                                                                                          </w:t>
      </w:r>
    </w:p>
    <w:p w:rsidR="00212D94" w:rsidRDefault="00212D94" w:rsidP="00212D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 сельсовета-</w:t>
      </w:r>
    </w:p>
    <w:p w:rsidR="00212D94" w:rsidRDefault="00212D94" w:rsidP="00212D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                                         </w:t>
      </w:r>
      <w:r w:rsidR="005F7B96">
        <w:rPr>
          <w:rFonts w:ascii="Times New Roman CYR" w:hAnsi="Times New Roman CYR" w:cs="Times New Roman CYR"/>
          <w:sz w:val="28"/>
          <w:szCs w:val="28"/>
        </w:rPr>
        <w:t>А.Н. Серединов</w:t>
      </w:r>
    </w:p>
    <w:p w:rsidR="00212D94" w:rsidRPr="00212D94" w:rsidRDefault="00212D94" w:rsidP="00212D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E3995" w:rsidRDefault="006E3995" w:rsidP="00212D9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E3995" w:rsidRDefault="006E3995" w:rsidP="00212D9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E3995" w:rsidRDefault="006E3995" w:rsidP="00212D9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E3995" w:rsidRDefault="006E3995" w:rsidP="00212D9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E3995" w:rsidRDefault="006E3995" w:rsidP="005F7B96">
      <w:pPr>
        <w:autoSpaceDE w:val="0"/>
        <w:autoSpaceDN w:val="0"/>
        <w:adjustRightInd w:val="0"/>
        <w:rPr>
          <w:sz w:val="28"/>
          <w:szCs w:val="28"/>
        </w:rPr>
      </w:pPr>
    </w:p>
    <w:p w:rsidR="005F7B96" w:rsidRPr="00212D94" w:rsidRDefault="005F7B96" w:rsidP="005F7B96">
      <w:pPr>
        <w:autoSpaceDE w:val="0"/>
        <w:autoSpaceDN w:val="0"/>
        <w:adjustRightInd w:val="0"/>
      </w:pPr>
    </w:p>
    <w:p w:rsidR="00212D94" w:rsidRDefault="005210B1" w:rsidP="00212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</w:t>
      </w:r>
      <w:r w:rsidR="00212D94">
        <w:rPr>
          <w:rFonts w:ascii="Times New Roman CYR" w:hAnsi="Times New Roman CYR" w:cs="Times New Roman CYR"/>
        </w:rPr>
        <w:t xml:space="preserve"> </w:t>
      </w:r>
      <w:r w:rsidR="00291231">
        <w:rPr>
          <w:rFonts w:ascii="Times New Roman CYR" w:hAnsi="Times New Roman CYR" w:cs="Times New Roman CYR"/>
        </w:rPr>
        <w:t>№</w:t>
      </w:r>
      <w:r w:rsidR="00212D94">
        <w:rPr>
          <w:rFonts w:ascii="Times New Roman CYR" w:hAnsi="Times New Roman CYR" w:cs="Times New Roman CYR"/>
        </w:rPr>
        <w:t>1</w:t>
      </w:r>
    </w:p>
    <w:p w:rsidR="00212D94" w:rsidRDefault="00212D94" w:rsidP="00212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депутатов</w:t>
      </w:r>
    </w:p>
    <w:p w:rsidR="00212D94" w:rsidRDefault="005F7B96" w:rsidP="00212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Васильевского </w:t>
      </w:r>
      <w:r w:rsidR="00212D94">
        <w:rPr>
          <w:rFonts w:ascii="Times New Roman CYR" w:hAnsi="Times New Roman CYR" w:cs="Times New Roman CYR"/>
        </w:rPr>
        <w:t xml:space="preserve"> сельсовета</w:t>
      </w:r>
    </w:p>
    <w:p w:rsidR="00212D94" w:rsidRDefault="00212D94" w:rsidP="00212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 </w:t>
      </w:r>
      <w:r w:rsidR="005F7B96">
        <w:rPr>
          <w:rFonts w:ascii="Times New Roman CYR" w:hAnsi="Times New Roman CYR" w:cs="Times New Roman CYR"/>
        </w:rPr>
        <w:t>28.09</w:t>
      </w:r>
      <w:r>
        <w:rPr>
          <w:rFonts w:ascii="Times New Roman CYR" w:hAnsi="Times New Roman CYR" w:cs="Times New Roman CYR"/>
        </w:rPr>
        <w:t>.2018 года  №</w:t>
      </w:r>
      <w:r w:rsidR="005F7B96">
        <w:rPr>
          <w:rFonts w:ascii="Times New Roman CYR" w:hAnsi="Times New Roman CYR" w:cs="Times New Roman CYR"/>
        </w:rPr>
        <w:t xml:space="preserve"> 122</w:t>
      </w:r>
    </w:p>
    <w:p w:rsidR="00212D94" w:rsidRPr="00212D94" w:rsidRDefault="00212D94" w:rsidP="00212D94">
      <w:pPr>
        <w:autoSpaceDE w:val="0"/>
        <w:autoSpaceDN w:val="0"/>
        <w:adjustRightInd w:val="0"/>
        <w:jc w:val="right"/>
      </w:pPr>
    </w:p>
    <w:p w:rsidR="00212D94" w:rsidRDefault="00212D94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212D94" w:rsidRDefault="00212D94" w:rsidP="00212D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формирования и использования </w:t>
      </w:r>
      <w:r w:rsidRPr="00212D94">
        <w:rPr>
          <w:rFonts w:ascii="Times New Roman CYR" w:hAnsi="Times New Roman CYR" w:cs="Times New Roman CYR"/>
          <w:b/>
          <w:sz w:val="28"/>
          <w:szCs w:val="28"/>
        </w:rPr>
        <w:t>бюджетных ассигнований</w:t>
      </w:r>
      <w:r w:rsidRPr="00212D94">
        <w:rPr>
          <w:rFonts w:ascii="Times New Roman CYR" w:hAnsi="Times New Roman CYR" w:cs="Times New Roman CYR"/>
          <w:b/>
          <w:bCs/>
          <w:sz w:val="28"/>
          <w:szCs w:val="28"/>
        </w:rPr>
        <w:t xml:space="preserve"> дорожного фонда</w:t>
      </w:r>
      <w:r w:rsidR="00BC3DCE" w:rsidRPr="00BC3DC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C3DCE" w:rsidRPr="00212D94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</w:t>
      </w:r>
      <w:r w:rsidR="005F7B96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образования Васильевский </w:t>
      </w:r>
      <w:r w:rsidRPr="00212D94">
        <w:rPr>
          <w:rFonts w:ascii="Times New Roman CYR" w:hAnsi="Times New Roman CYR" w:cs="Times New Roman CYR"/>
          <w:b/>
          <w:bCs/>
          <w:sz w:val="28"/>
          <w:szCs w:val="28"/>
        </w:rPr>
        <w:t xml:space="preserve">  сельсовет Саракташского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Оренбургской области</w:t>
      </w: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212D94" w:rsidRPr="00212D94" w:rsidRDefault="00212D94" w:rsidP="002912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D94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 w:rsidRPr="00BC3DCE">
        <w:rPr>
          <w:rFonts w:ascii="Times New Roman CYR" w:hAnsi="Times New Roman CYR" w:cs="Times New Roman CYR"/>
          <w:b/>
          <w:sz w:val="28"/>
          <w:szCs w:val="28"/>
        </w:rPr>
        <w:t xml:space="preserve"> . </w:t>
      </w:r>
      <w:r w:rsidRPr="00212D94">
        <w:rPr>
          <w:rFonts w:ascii="Times New Roman CYR" w:hAnsi="Times New Roman CYR" w:cs="Times New Roman CYR"/>
          <w:b/>
          <w:sz w:val="28"/>
          <w:szCs w:val="28"/>
        </w:rPr>
        <w:t>Общие положения</w:t>
      </w:r>
    </w:p>
    <w:p w:rsidR="00212D94" w:rsidRPr="00BC3DCE" w:rsidRDefault="00212D94" w:rsidP="00291231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формирования и использования бюджетных </w:t>
      </w:r>
      <w:r w:rsidRPr="00212D94">
        <w:rPr>
          <w:rFonts w:ascii="Times New Roman CYR" w:hAnsi="Times New Roman CYR" w:cs="Times New Roman CYR"/>
          <w:sz w:val="28"/>
          <w:szCs w:val="28"/>
        </w:rPr>
        <w:t xml:space="preserve">ассигнований </w:t>
      </w:r>
      <w:r>
        <w:rPr>
          <w:rFonts w:ascii="Times New Roman CYR" w:hAnsi="Times New Roman CYR" w:cs="Times New Roman CYR"/>
          <w:sz w:val="28"/>
          <w:szCs w:val="28"/>
        </w:rPr>
        <w:t xml:space="preserve">дорожного фонда </w:t>
      </w:r>
      <w:r w:rsidR="005F7B96">
        <w:rPr>
          <w:rFonts w:ascii="Times New Roman CYR" w:hAnsi="Times New Roman CYR" w:cs="Times New Roman CYR"/>
          <w:sz w:val="28"/>
          <w:szCs w:val="28"/>
        </w:rPr>
        <w:t>муниципального образования Васильевский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 Саракташского района Оренбургской области (далее – Порядок) устанавливает правила формирования и использования бюджетных средств дорожного фонда </w:t>
      </w:r>
      <w:r w:rsidR="005F7B96">
        <w:rPr>
          <w:rFonts w:ascii="Times New Roman CYR" w:hAnsi="Times New Roman CYR" w:cs="Times New Roman CYR"/>
          <w:sz w:val="28"/>
          <w:szCs w:val="28"/>
        </w:rPr>
        <w:t>муниципального образования Васильевского</w:t>
      </w:r>
      <w:r w:rsidR="00BC3DCE">
        <w:rPr>
          <w:rFonts w:ascii="Times New Roman CYR" w:hAnsi="Times New Roman CYR" w:cs="Times New Roman CYR"/>
          <w:sz w:val="28"/>
          <w:szCs w:val="28"/>
        </w:rPr>
        <w:t xml:space="preserve"> сель</w:t>
      </w:r>
      <w:r>
        <w:rPr>
          <w:rFonts w:ascii="Times New Roman CYR" w:hAnsi="Times New Roman CYR" w:cs="Times New Roman CYR"/>
          <w:sz w:val="28"/>
          <w:szCs w:val="28"/>
        </w:rPr>
        <w:t>совета (далее – Дорожный фонд).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 xml:space="preserve">Дорожный фонд представляет собой часть средств бюджета </w:t>
      </w:r>
      <w:r w:rsidR="005F7B96">
        <w:rPr>
          <w:rFonts w:ascii="Times New Roman CYR" w:hAnsi="Times New Roman CYR" w:cs="Times New Roman CYR"/>
          <w:sz w:val="28"/>
          <w:szCs w:val="28"/>
        </w:rPr>
        <w:t>Васильевского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сельсовета, подлежащих использованию в целях финансового обеспечения дорожной деятельности в отношении автомобильных дорог (улиц) общего пользования местного значения муниципального образования </w:t>
      </w:r>
      <w:r w:rsidR="005F7B96">
        <w:rPr>
          <w:rFonts w:ascii="Times New Roman CYR" w:hAnsi="Times New Roman CYR" w:cs="Times New Roman CYR"/>
          <w:sz w:val="28"/>
          <w:szCs w:val="28"/>
        </w:rPr>
        <w:t xml:space="preserve">Васильевский </w:t>
      </w:r>
      <w:r>
        <w:rPr>
          <w:rFonts w:ascii="Times New Roman CYR" w:hAnsi="Times New Roman CYR" w:cs="Times New Roman CYR"/>
          <w:sz w:val="28"/>
          <w:szCs w:val="28"/>
        </w:rPr>
        <w:t>сельсовет и искусственных сооружений на них (далее – дороги).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>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212D94" w:rsidRPr="00212D94" w:rsidRDefault="00212D94" w:rsidP="00967D26">
      <w:pPr>
        <w:numPr>
          <w:ilvl w:val="0"/>
          <w:numId w:val="2"/>
        </w:numPr>
        <w:tabs>
          <w:tab w:val="clear" w:pos="2279"/>
        </w:tabs>
        <w:autoSpaceDE w:val="0"/>
        <w:autoSpaceDN w:val="0"/>
        <w:adjustRightInd w:val="0"/>
        <w:ind w:left="578" w:hanging="57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D94">
        <w:rPr>
          <w:rFonts w:ascii="Times New Roman CYR" w:hAnsi="Times New Roman CYR" w:cs="Times New Roman CYR"/>
          <w:b/>
          <w:sz w:val="28"/>
          <w:szCs w:val="28"/>
        </w:rPr>
        <w:t>Порядок формирования бюджетных средств Дорожного фонда</w:t>
      </w:r>
    </w:p>
    <w:p w:rsidR="00212D94" w:rsidRPr="00212D94" w:rsidRDefault="00212D94" w:rsidP="00967D26">
      <w:pPr>
        <w:autoSpaceDE w:val="0"/>
        <w:autoSpaceDN w:val="0"/>
        <w:adjustRightInd w:val="0"/>
        <w:ind w:left="578" w:hanging="578"/>
        <w:rPr>
          <w:b/>
          <w:sz w:val="28"/>
          <w:szCs w:val="28"/>
        </w:rPr>
      </w:pP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 xml:space="preserve">Объем бюджетных средств Дорожного фонда утверждается решением Совета депутатов муниципального образования </w:t>
      </w:r>
      <w:r w:rsidR="005F7B96">
        <w:rPr>
          <w:rFonts w:ascii="Times New Roman CYR" w:hAnsi="Times New Roman CYR" w:cs="Times New Roman CYR"/>
          <w:sz w:val="28"/>
          <w:szCs w:val="28"/>
        </w:rPr>
        <w:t xml:space="preserve">Васильевский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212D94" w:rsidRDefault="00967D26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="00212D94">
        <w:rPr>
          <w:rFonts w:ascii="Times New Roman CYR" w:hAnsi="Times New Roman CYR" w:cs="Times New Roman CYR"/>
          <w:sz w:val="28"/>
          <w:szCs w:val="28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212D94" w:rsidRDefault="00967D26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2D94">
        <w:rPr>
          <w:rFonts w:ascii="Times New Roman CYR" w:hAnsi="Times New Roman CYR" w:cs="Times New Roman CYR"/>
          <w:sz w:val="28"/>
          <w:szCs w:val="28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212D94" w:rsidRDefault="00967D26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2D94">
        <w:rPr>
          <w:rFonts w:ascii="Times New Roman CYR" w:hAnsi="Times New Roman CYR" w:cs="Times New Roman CYR"/>
          <w:sz w:val="28"/>
          <w:szCs w:val="28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12D94" w:rsidRDefault="00967D26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2D94">
        <w:rPr>
          <w:rFonts w:ascii="Times New Roman CYR" w:hAnsi="Times New Roman CYR" w:cs="Times New Roman CYR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212D94" w:rsidRDefault="00967D26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2D94">
        <w:rPr>
          <w:rFonts w:ascii="Times New Roman CYR" w:hAnsi="Times New Roman CYR" w:cs="Times New Roman CYR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212D94" w:rsidRDefault="00967D26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2D94">
        <w:rPr>
          <w:rFonts w:ascii="Times New Roman CYR" w:hAnsi="Times New Roman CYR" w:cs="Times New Roman CYR"/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значения. 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Объем бюджетных средств Дорожного фонда может уточнятся в течение текущего финансового года: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2.2.1. </w:t>
      </w:r>
      <w:r>
        <w:rPr>
          <w:rFonts w:ascii="Times New Roman CYR" w:hAnsi="Times New Roman CYR" w:cs="Times New Roman CYR"/>
          <w:sz w:val="28"/>
          <w:szCs w:val="28"/>
        </w:rPr>
        <w:t xml:space="preserve">Объем бюджетных средств Дорожного фонда может быть увеличен в текущем году в случае направления дополнительных доходов в соответствии с решением Совета депутатов муниципального образования </w:t>
      </w:r>
      <w:r w:rsidR="00BB7F43">
        <w:rPr>
          <w:rFonts w:ascii="Times New Roman CYR" w:hAnsi="Times New Roman CYR" w:cs="Times New Roman CYR"/>
          <w:sz w:val="28"/>
          <w:szCs w:val="28"/>
        </w:rPr>
        <w:t xml:space="preserve">Васильевский </w:t>
      </w:r>
      <w:r w:rsidR="00967D2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 с учетом потребности в назначениях в текущем году.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2.2.2. </w:t>
      </w:r>
      <w:r>
        <w:rPr>
          <w:rFonts w:ascii="Times New Roman CYR" w:hAnsi="Times New Roman CYR" w:cs="Times New Roman CYR"/>
          <w:sz w:val="28"/>
          <w:szCs w:val="28"/>
        </w:rPr>
        <w:t>В случае недостаточности прогнозируемых доходов, указанных в пункте 2.1.,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2.2.3. 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ожидаемого превышения поступлений доходов, указанных в пункте 2.1., в текущем финансовом году над плановыми значениями, объем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бюджетных средств Дорожного фонда увеличивается на сумму превышения, путем внесения изменений в решение Совета Депутатов муниципального образования </w:t>
      </w:r>
      <w:r w:rsidR="00BB7F43">
        <w:rPr>
          <w:rFonts w:ascii="Times New Roman CYR" w:hAnsi="Times New Roman CYR" w:cs="Times New Roman CYR"/>
          <w:sz w:val="28"/>
          <w:szCs w:val="28"/>
        </w:rPr>
        <w:t>Васильевский</w:t>
      </w:r>
      <w:r w:rsidR="00967D2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 о бюджете сельсовета на текущий финансовый год.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2.2.4. </w:t>
      </w:r>
      <w:r>
        <w:rPr>
          <w:rFonts w:ascii="Times New Roman CYR" w:hAnsi="Times New Roman CYR" w:cs="Times New Roman CYR"/>
          <w:sz w:val="28"/>
          <w:szCs w:val="28"/>
        </w:rPr>
        <w:t>Бюджетные средства Дорожного фонда, не использованные в текущем финансовом году, направляются на увеличение бюджетных средств Дорожного фонда в очередном финансовом году.</w:t>
      </w:r>
    </w:p>
    <w:p w:rsidR="00212D94" w:rsidRPr="00212D94" w:rsidRDefault="00212D94" w:rsidP="00291231">
      <w:pPr>
        <w:numPr>
          <w:ilvl w:val="0"/>
          <w:numId w:val="2"/>
        </w:numPr>
        <w:tabs>
          <w:tab w:val="clear" w:pos="2279"/>
        </w:tabs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D94">
        <w:rPr>
          <w:rFonts w:ascii="Times New Roman CYR" w:hAnsi="Times New Roman CYR" w:cs="Times New Roman CYR"/>
          <w:b/>
          <w:sz w:val="28"/>
          <w:szCs w:val="28"/>
        </w:rPr>
        <w:t>Порядок использования бюджетных средств Дорожного фонда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>Средства Дорожного фонда направляются на дорожную деятельность в отношении автомобильных дорог общего пользования местного значе</w:t>
      </w:r>
      <w:r w:rsidR="00BB7F43">
        <w:rPr>
          <w:rFonts w:ascii="Times New Roman CYR" w:hAnsi="Times New Roman CYR" w:cs="Times New Roman CYR"/>
          <w:sz w:val="28"/>
          <w:szCs w:val="28"/>
        </w:rPr>
        <w:t>ния муниципального образования Васильевский</w:t>
      </w:r>
      <w:r w:rsidR="00967D2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сельсовет.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К целевым направлениям расходов Дорожного фонда относятся: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содержание, капитальный ремонт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проектирование и строительство (реконструкция)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пунктов; 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приобретение дорожно-строительной техники, необходимой для осуществления дорожной деятельности;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устройство недостающего электроосвещения;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212D94" w:rsidRDefault="00212D94" w:rsidP="00212D9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lastRenderedPageBreak/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на осуществление иных полномочий в области использования улично-дорожной сети общего пользования местного значения, в том числе авто 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212D94" w:rsidRPr="00212D94" w:rsidRDefault="00212D94" w:rsidP="00212D94">
      <w:pPr>
        <w:tabs>
          <w:tab w:val="left" w:pos="5145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212D94" w:rsidRPr="00212D94" w:rsidRDefault="00212D94" w:rsidP="00212D9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A93C4D" w:rsidRDefault="00A93C4D"/>
    <w:sectPr w:rsidR="00A93C4D" w:rsidSect="00212D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CE2B78"/>
    <w:lvl w:ilvl="0">
      <w:numFmt w:val="bullet"/>
      <w:lvlText w:val="*"/>
      <w:lvlJc w:val="left"/>
    </w:lvl>
  </w:abstractNum>
  <w:abstractNum w:abstractNumId="1">
    <w:nsid w:val="77DF09E4"/>
    <w:multiLevelType w:val="hybridMultilevel"/>
    <w:tmpl w:val="51A22D5E"/>
    <w:lvl w:ilvl="0" w:tplc="7974B4F2">
      <w:start w:val="2"/>
      <w:numFmt w:val="upperRoman"/>
      <w:lvlText w:val="%1.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94"/>
    <w:rsid w:val="00212D94"/>
    <w:rsid w:val="00291231"/>
    <w:rsid w:val="003106AD"/>
    <w:rsid w:val="004364C5"/>
    <w:rsid w:val="00447A9E"/>
    <w:rsid w:val="00457413"/>
    <w:rsid w:val="004C670A"/>
    <w:rsid w:val="00510DCC"/>
    <w:rsid w:val="00514D02"/>
    <w:rsid w:val="005210B1"/>
    <w:rsid w:val="005F7B96"/>
    <w:rsid w:val="006E3995"/>
    <w:rsid w:val="00967D26"/>
    <w:rsid w:val="00A93C4D"/>
    <w:rsid w:val="00BB7F43"/>
    <w:rsid w:val="00B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6590-45D0-44D8-9B42-FD9D9F1A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7930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2</cp:revision>
  <dcterms:created xsi:type="dcterms:W3CDTF">2018-10-29T16:37:00Z</dcterms:created>
  <dcterms:modified xsi:type="dcterms:W3CDTF">2018-10-29T16:37:00Z</dcterms:modified>
</cp:coreProperties>
</file>