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FD" w:rsidRDefault="00C12BFD" w:rsidP="00C12B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447675"/>
            <wp:effectExtent l="19050" t="0" r="952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BFD" w:rsidRDefault="00C12BFD" w:rsidP="00C12BFD">
      <w:pPr>
        <w:pStyle w:val="2"/>
        <w:ind w:right="-284"/>
        <w:rPr>
          <w:szCs w:val="28"/>
        </w:rPr>
      </w:pPr>
      <w:r>
        <w:rPr>
          <w:szCs w:val="28"/>
        </w:rPr>
        <w:t>АДМИНИСТРАЦИЯ ВАСИЛЬЕВСКОГО СЕЛЬСОВЕТА</w:t>
      </w:r>
    </w:p>
    <w:p w:rsidR="00C12BFD" w:rsidRDefault="00C12BFD" w:rsidP="00C12BFD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C12BFD" w:rsidRDefault="00C12BFD" w:rsidP="00C12BFD">
      <w:pPr>
        <w:shd w:val="clear" w:color="auto" w:fill="FFFFFF"/>
        <w:spacing w:line="317" w:lineRule="exact"/>
        <w:ind w:right="46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C12BFD" w:rsidRDefault="00C12BFD" w:rsidP="00C12B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12BFD" w:rsidRDefault="00C12BFD" w:rsidP="00C12BFD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C12BFD" w:rsidRDefault="00C12BFD" w:rsidP="00C12BF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BFD" w:rsidRDefault="00C12BFD" w:rsidP="00C12BF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BFD" w:rsidRDefault="00C12BFD" w:rsidP="00C12BFD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27.06.2018                                с. Васильевка                                            № 37 –п</w:t>
      </w:r>
    </w:p>
    <w:p w:rsidR="00C12BFD" w:rsidRDefault="00C12BFD" w:rsidP="00C12BFD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12BFD" w:rsidRDefault="00C12BFD" w:rsidP="00C12BFD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в 2018 году пожарной безопасности в период заготовки грубых кормов и уборки урожая на территории муниципального образования Васильевский сельсовет Саракташского района</w:t>
      </w:r>
    </w:p>
    <w:p w:rsidR="00C12BFD" w:rsidRDefault="00C12BFD" w:rsidP="00C12BFD">
      <w:pPr>
        <w:shd w:val="clear" w:color="auto" w:fill="FFFFFF"/>
        <w:spacing w:before="317" w:line="322" w:lineRule="exact"/>
        <w:ind w:left="14" w:right="-6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Во исполнение требований Федеральных Законов от 22.07.2008 года № </w:t>
      </w:r>
      <w:r>
        <w:rPr>
          <w:rFonts w:ascii="Times New Roman" w:hAnsi="Times New Roman" w:cs="Times New Roman"/>
          <w:spacing w:val="-7"/>
          <w:sz w:val="30"/>
          <w:szCs w:val="30"/>
        </w:rPr>
        <w:t>123-ФЗ «Технический регламент о требованиях пожарной безопасности» и от 21.12.1994 г. № 69-ФЗ (с изменениями) «О пожарной безопасности», Правил пожарной безопасности в Российской Федерации (ППБ 01-03), утвержденных приказам МЧС от 18.06.2003 г № 313  в целях обеспечения в 2018 году пожарной безопасности в период заготовки грубых кормов и уборки  урожая</w:t>
      </w:r>
      <w:r>
        <w:rPr>
          <w:rFonts w:ascii="Times New Roman" w:hAnsi="Times New Roman" w:cs="Times New Roman"/>
          <w:spacing w:val="-8"/>
          <w:sz w:val="30"/>
          <w:szCs w:val="30"/>
        </w:rPr>
        <w:t>:</w:t>
      </w:r>
    </w:p>
    <w:p w:rsidR="00C12BFD" w:rsidRDefault="00C12BFD" w:rsidP="00C12BFD">
      <w:pPr>
        <w:shd w:val="clear" w:color="auto" w:fill="FFFFFF"/>
        <w:tabs>
          <w:tab w:val="left" w:pos="1003"/>
        </w:tabs>
        <w:spacing w:before="173" w:line="331" w:lineRule="exact"/>
        <w:ind w:left="24" w:right="-6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2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9"/>
          <w:sz w:val="30"/>
          <w:szCs w:val="30"/>
        </w:rPr>
        <w:t>Провести на территории МО «Васильевский сельсовет» мероприятия направленные на обеспечение пожарной безопасности в период заготовки грубых кормов и уборки урожая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12BFD" w:rsidRDefault="00C12BFD" w:rsidP="00C12BFD">
      <w:pPr>
        <w:shd w:val="clear" w:color="auto" w:fill="FFFFFF"/>
        <w:tabs>
          <w:tab w:val="left" w:pos="1195"/>
        </w:tabs>
        <w:spacing w:line="331" w:lineRule="exact"/>
        <w:ind w:left="11" w:right="-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7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5"/>
          <w:sz w:val="30"/>
          <w:szCs w:val="30"/>
        </w:rPr>
        <w:t>Рекомендовать руководству ООО «Саракташхлебопродукт»,   колхоза «Власть Советов»:</w:t>
      </w:r>
    </w:p>
    <w:p w:rsidR="00C12BFD" w:rsidRDefault="00C12BFD" w:rsidP="00C12BFD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10" w:right="-6" w:firstLine="6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7"/>
          <w:sz w:val="30"/>
          <w:szCs w:val="30"/>
        </w:rPr>
        <w:t xml:space="preserve">обеспечить меры пожарной безопасности при проведении уборки </w:t>
      </w:r>
      <w:r>
        <w:rPr>
          <w:rFonts w:ascii="Times New Roman" w:hAnsi="Times New Roman" w:cs="Times New Roman"/>
          <w:sz w:val="30"/>
          <w:szCs w:val="30"/>
        </w:rPr>
        <w:t>урожая, заготовки и складировании грубых кормов;</w:t>
      </w:r>
    </w:p>
    <w:p w:rsidR="00C12BFD" w:rsidRDefault="00C12BFD" w:rsidP="00C12BFD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10" w:right="-6" w:firstLine="6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провести опашку полей, сеновалов, животноводческий ферм;</w:t>
      </w:r>
    </w:p>
    <w:p w:rsidR="00C12BFD" w:rsidRDefault="00C12BFD" w:rsidP="00C12BFD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10" w:right="-6" w:firstLine="6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создать запас противопожарных средств и оборудования на производственных (резервуары с водой, песок, огнетушители, багры, лопаты, ранцевые опрыскиватели) для экстренного тушения возникшего очага пожара;</w:t>
      </w:r>
    </w:p>
    <w:p w:rsidR="00C12BFD" w:rsidRDefault="00C12BFD" w:rsidP="00C12BFD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10" w:right="-6" w:firstLine="6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запретить сжигание стерни  и пожнивных </w:t>
      </w:r>
      <w:r>
        <w:rPr>
          <w:rFonts w:ascii="Times New Roman" w:hAnsi="Times New Roman" w:cs="Times New Roman"/>
          <w:sz w:val="30"/>
          <w:szCs w:val="30"/>
        </w:rPr>
        <w:t>остатков на полях;</w:t>
      </w:r>
    </w:p>
    <w:p w:rsidR="00C12BFD" w:rsidRDefault="00C12BFD" w:rsidP="00C12BFD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10" w:right="-6" w:firstLine="6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организовать круглосуточную физическую охрану зернотоков, складов грубых кормов, животноводческих ферм, машинотракторных местерских, дежурство механизаторов на пахотных агрегатах вблизи убираемых массивов.</w:t>
      </w:r>
    </w:p>
    <w:p w:rsidR="00C12BFD" w:rsidRDefault="00C12BFD" w:rsidP="00C12BFD">
      <w:pPr>
        <w:shd w:val="clear" w:color="auto" w:fill="FFFFFF"/>
        <w:tabs>
          <w:tab w:val="left" w:pos="888"/>
        </w:tabs>
        <w:spacing w:line="322" w:lineRule="exact"/>
        <w:ind w:right="-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7"/>
          <w:sz w:val="30"/>
          <w:szCs w:val="30"/>
        </w:rPr>
        <w:lastRenderedPageBreak/>
        <w:t xml:space="preserve">           3. Запретить жителям сел разведение костров</w:t>
      </w:r>
      <w:r>
        <w:rPr>
          <w:rFonts w:ascii="Times New Roman" w:hAnsi="Times New Roman" w:cs="Times New Roman"/>
          <w:spacing w:val="-5"/>
          <w:sz w:val="30"/>
          <w:szCs w:val="30"/>
        </w:rPr>
        <w:t>, сжигание мусора в населенных пунктах, в степи и лесной зоне, запретить проведение массовых мероприятий (слетов) с массовым пребыванием людей в лесной и степной зонах МО без особого согласования с органами МЧС России.</w:t>
      </w:r>
    </w:p>
    <w:p w:rsidR="00C12BFD" w:rsidRDefault="00C12BFD" w:rsidP="00C12BFD">
      <w:pPr>
        <w:shd w:val="clear" w:color="auto" w:fill="FFFFFF"/>
        <w:tabs>
          <w:tab w:val="left" w:pos="888"/>
        </w:tabs>
        <w:spacing w:line="322" w:lineRule="exact"/>
        <w:ind w:right="-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5"/>
          <w:sz w:val="30"/>
          <w:szCs w:val="30"/>
        </w:rPr>
        <w:t xml:space="preserve">          4. Рекомендовать жителям сел:</w:t>
      </w:r>
    </w:p>
    <w:p w:rsidR="00C12BFD" w:rsidRDefault="00C12BFD" w:rsidP="00C12BFD">
      <w:pPr>
        <w:ind w:right="-6"/>
        <w:rPr>
          <w:rFonts w:ascii="Times New Roman" w:hAnsi="Times New Roman" w:cs="Times New Roman"/>
          <w:sz w:val="2"/>
          <w:szCs w:val="2"/>
        </w:rPr>
      </w:pPr>
    </w:p>
    <w:p w:rsidR="00C12BFD" w:rsidRDefault="00C12BFD" w:rsidP="00C12BFD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22" w:lineRule="exact"/>
        <w:ind w:left="63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 не посещать без особой необходимости лесные массивы;</w:t>
      </w:r>
    </w:p>
    <w:p w:rsidR="00C12BFD" w:rsidRDefault="00C12BFD" w:rsidP="00C12BFD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22" w:lineRule="exact"/>
        <w:ind w:left="63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при сборе ягод запретить въезд автомашин с дорог в степную или лесную зоны;</w:t>
      </w:r>
    </w:p>
    <w:p w:rsidR="00C12BFD" w:rsidRDefault="00C12BFD" w:rsidP="00C12BFD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0" w:line="322" w:lineRule="exact"/>
        <w:ind w:left="62" w:right="-6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контроль за соблюдением другими гражданами противопожарным  правил и в случае нарушения их немедленно сообщать в администрацию МО и пожарную службу;</w:t>
      </w:r>
    </w:p>
    <w:p w:rsidR="00C12BFD" w:rsidRDefault="00C12BFD" w:rsidP="00C12BFD">
      <w:pPr>
        <w:widowControl w:val="0"/>
        <w:numPr>
          <w:ilvl w:val="0"/>
          <w:numId w:val="4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22" w:lineRule="exact"/>
        <w:ind w:left="29" w:right="-6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складировать грубые корма не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жилого строения, создать запас воды в каждом дворе.</w:t>
      </w:r>
    </w:p>
    <w:p w:rsidR="00C12BFD" w:rsidRDefault="00C12BFD" w:rsidP="00C12BFD">
      <w:pPr>
        <w:shd w:val="clear" w:color="auto" w:fill="FFFFFF"/>
        <w:tabs>
          <w:tab w:val="left" w:pos="936"/>
        </w:tabs>
        <w:spacing w:line="322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Рекомендовать старостам сел, депутатам сельсовета проводить разъяснительные беседы среди населения по обеспечению первичных мер пожарной безопасности.</w:t>
      </w:r>
    </w:p>
    <w:p w:rsidR="00C12BFD" w:rsidRDefault="00C12BFD" w:rsidP="00C12BFD">
      <w:pPr>
        <w:shd w:val="clear" w:color="auto" w:fill="FFFFFF"/>
        <w:spacing w:line="322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Расчету пожарной машины  Назарову Н.Н. и Клюшникову П.В. обеспечить своевременный выезд пожарной машины, круглосуточно быть на связи в соответствии с утвержденным графиком, проверить работу всех противопожарных гидрантов в селах МО. В случае их неисправности немедленно доложить главе администрации МО.</w:t>
      </w:r>
    </w:p>
    <w:p w:rsidR="00C12BFD" w:rsidRDefault="00C12BFD" w:rsidP="00C12BFD">
      <w:pPr>
        <w:shd w:val="clear" w:color="auto" w:fill="FFFFFF"/>
        <w:spacing w:line="322" w:lineRule="exact"/>
        <w:ind w:right="-6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данного постановления оставляю за собой.</w:t>
      </w:r>
    </w:p>
    <w:p w:rsidR="00C12BFD" w:rsidRDefault="00C12BFD" w:rsidP="00C12BFD">
      <w:pPr>
        <w:shd w:val="clear" w:color="auto" w:fill="FFFFFF"/>
        <w:spacing w:line="326" w:lineRule="exact"/>
        <w:ind w:left="19" w:right="-6"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8.  Настоящее постановление вступает в силу после его  подписания и подлежит  официальному опубликованию путем размещения на сайте администрации Васильевского сельсовета Саракташского района.</w:t>
      </w:r>
    </w:p>
    <w:p w:rsidR="00C12BFD" w:rsidRDefault="00C12BFD" w:rsidP="00C12BFD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C12BFD" w:rsidRDefault="00C12BFD" w:rsidP="00C12BFD">
      <w:pPr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 сельсовета                                                                   Л.П. Адушкина</w:t>
      </w:r>
    </w:p>
    <w:p w:rsidR="00C12BFD" w:rsidRDefault="00C12BFD" w:rsidP="00C12BFD">
      <w:pPr>
        <w:ind w:right="-6"/>
        <w:rPr>
          <w:rFonts w:ascii="Times New Roman" w:hAnsi="Times New Roman" w:cs="Times New Roman"/>
          <w:sz w:val="20"/>
          <w:szCs w:val="20"/>
        </w:rPr>
      </w:pPr>
    </w:p>
    <w:p w:rsidR="00C12BFD" w:rsidRDefault="00C12BFD" w:rsidP="00C12BFD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C12BFD" w:rsidRDefault="00C12BFD" w:rsidP="00C12BFD">
      <w:pPr>
        <w:shd w:val="clear" w:color="auto" w:fill="FFFFFF"/>
        <w:tabs>
          <w:tab w:val="left" w:pos="1195"/>
        </w:tabs>
        <w:spacing w:line="331" w:lineRule="exact"/>
        <w:ind w:left="11" w:right="-6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pacing w:val="-5"/>
          <w:sz w:val="30"/>
          <w:szCs w:val="30"/>
        </w:rPr>
        <w:t>ООО «Саракташхлебопродукт», колхоз «Власть Советов», старостам сел, депутатам сельсовета, водителям пожарной машины, прокуратуре района, в дело.</w:t>
      </w:r>
    </w:p>
    <w:p w:rsidR="00D01982" w:rsidRDefault="00D01982"/>
    <w:sectPr w:rsidR="00D0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EA49B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FD"/>
    <w:rsid w:val="00655394"/>
    <w:rsid w:val="00C12BFD"/>
    <w:rsid w:val="00D0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A19108-793C-41E7-81C4-5F286561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12BF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2BF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Без интервала Знак"/>
    <w:link w:val="a4"/>
    <w:locked/>
    <w:rsid w:val="00C12BFD"/>
    <w:rPr>
      <w:rFonts w:ascii="Calibri" w:eastAsia="Calibri" w:hAnsi="Calibri" w:cs="Calibri"/>
    </w:rPr>
  </w:style>
  <w:style w:type="paragraph" w:styleId="a4">
    <w:name w:val="No Spacing"/>
    <w:link w:val="a3"/>
    <w:qFormat/>
    <w:rsid w:val="00C12BFD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1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2018-07-05T03:16:00Z</dcterms:created>
  <dcterms:modified xsi:type="dcterms:W3CDTF">2018-07-05T03:16:00Z</dcterms:modified>
</cp:coreProperties>
</file>