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18" w:rsidRDefault="00187A18" w:rsidP="00187A18">
      <w:pPr>
        <w:pStyle w:val="a3"/>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571500" cy="609600"/>
            <wp:effectExtent l="19050" t="0" r="0"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4"/>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187A18" w:rsidRDefault="00187A18" w:rsidP="00187A18">
      <w:pPr>
        <w:pStyle w:val="a3"/>
        <w:jc w:val="center"/>
        <w:rPr>
          <w:rFonts w:ascii="Times New Roman" w:hAnsi="Times New Roman" w:cs="Times New Roman"/>
          <w:sz w:val="28"/>
          <w:szCs w:val="28"/>
        </w:rPr>
      </w:pPr>
      <w:r>
        <w:rPr>
          <w:rFonts w:ascii="Times New Roman" w:hAnsi="Times New Roman" w:cs="Times New Roman"/>
          <w:sz w:val="28"/>
          <w:szCs w:val="28"/>
        </w:rPr>
        <w:t>СОВЕТ ДЕПУТАТОВ ВАСИЛЬЕВСКОГО СЕЛЬСОВЕТА</w:t>
      </w:r>
      <w:r>
        <w:rPr>
          <w:rFonts w:ascii="Times New Roman" w:hAnsi="Times New Roman" w:cs="Times New Roman"/>
          <w:sz w:val="28"/>
          <w:szCs w:val="28"/>
        </w:rPr>
        <w:br/>
        <w:t xml:space="preserve">  САРАКТАШСКОГО РАЙОНА ОРЕНБУРГСКОЙ ОБЛАСТИ</w:t>
      </w:r>
    </w:p>
    <w:p w:rsidR="00187A18" w:rsidRDefault="00187A18" w:rsidP="00187A18">
      <w:pPr>
        <w:pStyle w:val="a3"/>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187A18" w:rsidRDefault="00187A18" w:rsidP="00187A18">
      <w:pPr>
        <w:pStyle w:val="a3"/>
        <w:jc w:val="center"/>
        <w:rPr>
          <w:rFonts w:ascii="Times New Roman" w:hAnsi="Times New Roman" w:cs="Times New Roman"/>
          <w:sz w:val="28"/>
          <w:szCs w:val="28"/>
        </w:rPr>
      </w:pPr>
    </w:p>
    <w:p w:rsidR="00187A18" w:rsidRDefault="00187A18" w:rsidP="00187A18">
      <w:pPr>
        <w:jc w:val="center"/>
        <w:rPr>
          <w:rFonts w:ascii="Times New Roman" w:hAnsi="Times New Roman" w:cs="Times New Roman"/>
          <w:sz w:val="28"/>
          <w:szCs w:val="28"/>
        </w:rPr>
      </w:pPr>
      <w:r>
        <w:rPr>
          <w:rFonts w:ascii="Times New Roman" w:hAnsi="Times New Roman" w:cs="Times New Roman"/>
          <w:sz w:val="28"/>
          <w:szCs w:val="28"/>
        </w:rPr>
        <w:t>внеочередного  двадцать третьего  заседания Совета депутатов                                              Васильевского сельсовета третьего созыва</w:t>
      </w:r>
    </w:p>
    <w:p w:rsidR="00187A18" w:rsidRDefault="00187A18" w:rsidP="00187A18">
      <w:pPr>
        <w:jc w:val="center"/>
        <w:rPr>
          <w:rFonts w:ascii="Times New Roman" w:hAnsi="Times New Roman" w:cs="Times New Roman"/>
          <w:sz w:val="28"/>
          <w:szCs w:val="28"/>
        </w:rPr>
      </w:pPr>
      <w:r>
        <w:rPr>
          <w:rFonts w:ascii="Times New Roman" w:hAnsi="Times New Roman" w:cs="Times New Roman"/>
          <w:sz w:val="28"/>
          <w:szCs w:val="28"/>
        </w:rPr>
        <w:t>№  101                                                                          от  3 мая  2018 года</w:t>
      </w:r>
    </w:p>
    <w:p w:rsidR="00187A18" w:rsidRDefault="00187A18" w:rsidP="00187A18">
      <w:pPr>
        <w:rPr>
          <w:rFonts w:ascii="Times New Roman" w:hAnsi="Times New Roman" w:cs="Times New Roman"/>
        </w:rPr>
      </w:pPr>
    </w:p>
    <w:tbl>
      <w:tblPr>
        <w:tblW w:w="0" w:type="auto"/>
        <w:tblInd w:w="1548" w:type="dxa"/>
        <w:tblBorders>
          <w:insideH w:val="single" w:sz="4" w:space="0" w:color="auto"/>
          <w:insideV w:val="single" w:sz="4" w:space="0" w:color="auto"/>
        </w:tblBorders>
        <w:tblLook w:val="01E0" w:firstRow="1" w:lastRow="1" w:firstColumn="1" w:lastColumn="1" w:noHBand="0" w:noVBand="0"/>
      </w:tblPr>
      <w:tblGrid>
        <w:gridCol w:w="6640"/>
      </w:tblGrid>
      <w:tr w:rsidR="00187A18" w:rsidTr="00187A18">
        <w:tc>
          <w:tcPr>
            <w:tcW w:w="6640" w:type="dxa"/>
            <w:hideMark/>
          </w:tcPr>
          <w:p w:rsidR="00187A18" w:rsidRDefault="00187A18">
            <w:pPr>
              <w:ind w:left="-8" w:right="92" w:firstLine="8"/>
              <w:jc w:val="both"/>
              <w:rPr>
                <w:rFonts w:ascii="Times New Roman" w:hAnsi="Times New Roman" w:cs="Times New Roman"/>
                <w:sz w:val="28"/>
                <w:szCs w:val="28"/>
              </w:rPr>
            </w:pPr>
            <w:r>
              <w:rPr>
                <w:rFonts w:ascii="Times New Roman" w:hAnsi="Times New Roman" w:cs="Times New Roman"/>
                <w:sz w:val="28"/>
                <w:szCs w:val="28"/>
              </w:rPr>
              <w:t xml:space="preserve">О назначении в состав конкурсной комиссии для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w:t>
            </w:r>
          </w:p>
        </w:tc>
      </w:tr>
    </w:tbl>
    <w:p w:rsidR="00187A18" w:rsidRDefault="00187A18" w:rsidP="00187A18">
      <w:pPr>
        <w:pStyle w:val="ConsPlusNormal0"/>
        <w:jc w:val="both"/>
        <w:rPr>
          <w:sz w:val="18"/>
          <w:szCs w:val="18"/>
        </w:rPr>
      </w:pPr>
    </w:p>
    <w:p w:rsidR="00187A18" w:rsidRDefault="00187A18" w:rsidP="00187A1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 2.1 статьи 36 Федерального закона от 6  октября 2003 года № 131-ФЗ «Об общих принципах организации местного самоуправления в Российской Федерации», ч. 3 статьи 16 Закона Оренбургской области от 21 февраля 1996 года «Об организации местного самоуправления в Оренбургской области», статьёй 28 Устава муниципального образования  Васильевский  сельсовет Саракташского района, п.3.2 Положения «О порядке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утвержденным решением Совета депутатов  Васильевского сельсовета от 6 мая 2015 года № 196,  в связи с назначением конкурса  по отбору кандидатов на должность главы муниципального образования  Васильевский сельсовет Саракташского района Оренбургской области</w:t>
      </w:r>
    </w:p>
    <w:p w:rsidR="00187A18" w:rsidRDefault="00187A18" w:rsidP="00187A18">
      <w:pPr>
        <w:pStyle w:val="ConsPlusNormal0"/>
        <w:ind w:firstLine="0"/>
        <w:jc w:val="both"/>
        <w:rPr>
          <w:rFonts w:ascii="Times New Roman" w:hAnsi="Times New Roman" w:cs="Times New Roman"/>
          <w:sz w:val="28"/>
          <w:szCs w:val="28"/>
        </w:rPr>
      </w:pPr>
    </w:p>
    <w:p w:rsidR="00187A18" w:rsidRDefault="00187A18" w:rsidP="00187A18">
      <w:pPr>
        <w:pStyle w:val="1"/>
        <w:ind w:firstLine="700"/>
        <w:jc w:val="left"/>
        <w:rPr>
          <w:rFonts w:ascii="Times New Roman" w:hAnsi="Times New Roman"/>
          <w:bCs/>
          <w:color w:val="auto"/>
          <w:sz w:val="28"/>
          <w:szCs w:val="28"/>
        </w:rPr>
      </w:pPr>
      <w:r>
        <w:rPr>
          <w:rFonts w:ascii="Times New Roman" w:hAnsi="Times New Roman"/>
          <w:bCs/>
          <w:color w:val="auto"/>
          <w:sz w:val="28"/>
          <w:szCs w:val="28"/>
        </w:rPr>
        <w:t>Совет депутатов Васильевского сельсовета</w:t>
      </w:r>
    </w:p>
    <w:p w:rsidR="00187A18" w:rsidRDefault="00187A18" w:rsidP="00187A18">
      <w:pPr>
        <w:rPr>
          <w:rFonts w:ascii="Times New Roman" w:hAnsi="Times New Roman" w:cs="Times New Roman"/>
          <w:sz w:val="28"/>
          <w:szCs w:val="28"/>
        </w:rPr>
      </w:pPr>
    </w:p>
    <w:p w:rsidR="00187A18" w:rsidRDefault="00187A18" w:rsidP="00187A18">
      <w:pPr>
        <w:jc w:val="both"/>
        <w:rPr>
          <w:rFonts w:ascii="Times New Roman" w:hAnsi="Times New Roman" w:cs="Times New Roman"/>
          <w:sz w:val="28"/>
          <w:szCs w:val="28"/>
        </w:rPr>
      </w:pPr>
      <w:r>
        <w:rPr>
          <w:rFonts w:ascii="Times New Roman" w:hAnsi="Times New Roman" w:cs="Times New Roman"/>
          <w:sz w:val="28"/>
          <w:szCs w:val="28"/>
        </w:rPr>
        <w:t>Р Е Ш И Л :</w:t>
      </w:r>
    </w:p>
    <w:p w:rsidR="00187A18" w:rsidRDefault="00187A18" w:rsidP="00187A18">
      <w:pPr>
        <w:pStyle w:val="ConsPlusNormal0"/>
        <w:ind w:firstLine="540"/>
        <w:jc w:val="both"/>
        <w:rPr>
          <w:rFonts w:ascii="Times New Roman" w:hAnsi="Times New Roman" w:cs="Times New Roman"/>
          <w:sz w:val="28"/>
          <w:szCs w:val="28"/>
        </w:rPr>
      </w:pPr>
    </w:p>
    <w:p w:rsidR="00187A18" w:rsidRDefault="00187A18" w:rsidP="00187A1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Назначить в состав конкурсной комиссии для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w:t>
      </w:r>
    </w:p>
    <w:p w:rsidR="00187A18" w:rsidRDefault="00187A18" w:rsidP="00187A1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Амирова Басыра Абдулловича – пенсионер, староста села  Татарский </w:t>
      </w:r>
      <w:r>
        <w:rPr>
          <w:rFonts w:ascii="Times New Roman" w:hAnsi="Times New Roman" w:cs="Times New Roman"/>
          <w:sz w:val="28"/>
          <w:szCs w:val="28"/>
        </w:rPr>
        <w:lastRenderedPageBreak/>
        <w:t>Саракташ;</w:t>
      </w:r>
    </w:p>
    <w:p w:rsidR="00187A18" w:rsidRDefault="00187A18" w:rsidP="00187A1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Коновалову Наталью Алексеевну – директор МОБУ Васильевская СОШ, депутат Васильевского сельсовета;</w:t>
      </w:r>
    </w:p>
    <w:p w:rsidR="00187A18" w:rsidRDefault="00187A18" w:rsidP="00187A1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Леонову Веру Петровну –  пенсионер, заместитель председателя общественного Совета муниципального образования Васильевский сельсовет;</w:t>
      </w:r>
    </w:p>
    <w:p w:rsidR="00187A18" w:rsidRDefault="00187A18" w:rsidP="00187A1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Теряева Сергея Владимировича – генеральный директор ООО «Саракташхлебопродукт»</w:t>
      </w:r>
    </w:p>
    <w:p w:rsidR="00187A18" w:rsidRDefault="00187A18" w:rsidP="00187A1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Провести организационное заседание конкурсной комиссии в общем составе с членами, назначенными распоряжением главы Саракташского района  7  мая  2018 года.</w:t>
      </w:r>
    </w:p>
    <w:p w:rsidR="00187A18" w:rsidRDefault="00187A18" w:rsidP="00187A1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Решение вступает в силу со дня его подписания.</w:t>
      </w:r>
    </w:p>
    <w:p w:rsidR="00187A18" w:rsidRDefault="00187A18" w:rsidP="00187A18">
      <w:pPr>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данного решения оставляю за собой.</w:t>
      </w:r>
    </w:p>
    <w:p w:rsidR="00187A18" w:rsidRDefault="00187A18" w:rsidP="00187A18">
      <w:pPr>
        <w:jc w:val="both"/>
        <w:rPr>
          <w:rFonts w:ascii="Times New Roman" w:hAnsi="Times New Roman" w:cs="Times New Roman"/>
          <w:sz w:val="28"/>
          <w:szCs w:val="28"/>
        </w:rPr>
      </w:pPr>
    </w:p>
    <w:p w:rsidR="00187A18" w:rsidRDefault="00187A18" w:rsidP="00187A18">
      <w:pPr>
        <w:jc w:val="both"/>
        <w:rPr>
          <w:rFonts w:ascii="Times New Roman" w:hAnsi="Times New Roman" w:cs="Times New Roman"/>
          <w:sz w:val="28"/>
          <w:szCs w:val="28"/>
        </w:rPr>
      </w:pPr>
    </w:p>
    <w:p w:rsidR="00187A18" w:rsidRDefault="00187A18" w:rsidP="00187A18">
      <w:pPr>
        <w:jc w:val="both"/>
        <w:rPr>
          <w:rFonts w:ascii="Times New Roman" w:hAnsi="Times New Roman" w:cs="Times New Roman"/>
          <w:sz w:val="28"/>
          <w:szCs w:val="28"/>
        </w:rPr>
      </w:pPr>
    </w:p>
    <w:p w:rsidR="00187A18" w:rsidRDefault="00187A18" w:rsidP="00187A18">
      <w:pPr>
        <w:pStyle w:val="a3"/>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187A18" w:rsidRDefault="00187A18" w:rsidP="00187A18">
      <w:pPr>
        <w:pStyle w:val="a3"/>
        <w:rPr>
          <w:rFonts w:ascii="Times New Roman" w:hAnsi="Times New Roman" w:cs="Times New Roman"/>
          <w:sz w:val="28"/>
          <w:szCs w:val="28"/>
        </w:rPr>
      </w:pPr>
      <w:r>
        <w:rPr>
          <w:rFonts w:ascii="Times New Roman" w:hAnsi="Times New Roman" w:cs="Times New Roman"/>
          <w:sz w:val="28"/>
          <w:szCs w:val="28"/>
        </w:rPr>
        <w:t xml:space="preserve">Совета депутатов сельсовета      </w:t>
      </w:r>
      <w:r>
        <w:rPr>
          <w:rFonts w:ascii="Times New Roman" w:hAnsi="Times New Roman" w:cs="Times New Roman"/>
          <w:i/>
          <w:sz w:val="28"/>
          <w:szCs w:val="28"/>
        </w:rPr>
        <w:t xml:space="preserve">                                   </w:t>
      </w:r>
      <w:r>
        <w:rPr>
          <w:rFonts w:ascii="Times New Roman" w:hAnsi="Times New Roman" w:cs="Times New Roman"/>
          <w:sz w:val="28"/>
          <w:szCs w:val="28"/>
        </w:rPr>
        <w:t xml:space="preserve">         Н.А. Коновалова</w:t>
      </w:r>
    </w:p>
    <w:p w:rsidR="00187A18" w:rsidRDefault="00187A18" w:rsidP="00187A18">
      <w:pPr>
        <w:jc w:val="both"/>
        <w:rPr>
          <w:rFonts w:ascii="Times New Roman" w:hAnsi="Times New Roman" w:cs="Times New Roman"/>
          <w:sz w:val="28"/>
          <w:szCs w:val="28"/>
        </w:rPr>
      </w:pPr>
    </w:p>
    <w:p w:rsidR="00187A18" w:rsidRDefault="00187A18" w:rsidP="00187A18">
      <w:pPr>
        <w:ind w:left="357"/>
        <w:jc w:val="both"/>
        <w:rPr>
          <w:rFonts w:ascii="Times New Roman" w:hAnsi="Times New Roman" w:cs="Times New Roman"/>
          <w:sz w:val="28"/>
          <w:szCs w:val="28"/>
        </w:rPr>
      </w:pPr>
    </w:p>
    <w:p w:rsidR="00187A18" w:rsidRDefault="00187A18" w:rsidP="00187A18">
      <w:pPr>
        <w:spacing w:after="139"/>
        <w:jc w:val="both"/>
        <w:rPr>
          <w:rFonts w:ascii="Times New Roman" w:hAnsi="Times New Roman" w:cs="Times New Roman"/>
          <w:sz w:val="28"/>
          <w:szCs w:val="28"/>
        </w:rPr>
      </w:pPr>
      <w:r>
        <w:rPr>
          <w:rFonts w:ascii="Times New Roman" w:hAnsi="Times New Roman" w:cs="Times New Roman"/>
          <w:sz w:val="28"/>
          <w:szCs w:val="28"/>
        </w:rPr>
        <w:t>Разослано: членам конкурсной комиссии, прокурору района, в дело</w:t>
      </w:r>
    </w:p>
    <w:p w:rsidR="00187A18" w:rsidRDefault="00187A18" w:rsidP="00187A18">
      <w:pPr>
        <w:jc w:val="both"/>
        <w:rPr>
          <w:rFonts w:ascii="Times New Roman" w:hAnsi="Times New Roman" w:cs="Times New Roman"/>
          <w:sz w:val="28"/>
          <w:szCs w:val="28"/>
        </w:rPr>
      </w:pPr>
    </w:p>
    <w:p w:rsidR="00187A18" w:rsidRDefault="00187A18" w:rsidP="00187A18">
      <w:pPr>
        <w:jc w:val="both"/>
        <w:rPr>
          <w:rFonts w:ascii="Times New Roman" w:hAnsi="Times New Roman" w:cs="Times New Roman"/>
          <w:sz w:val="28"/>
          <w:szCs w:val="28"/>
        </w:rPr>
      </w:pPr>
    </w:p>
    <w:p w:rsidR="00CD1918" w:rsidRPr="00187A18" w:rsidRDefault="00CD1918">
      <w:pPr>
        <w:rPr>
          <w:rFonts w:ascii="Times New Roman" w:hAnsi="Times New Roman" w:cs="Times New Roman"/>
          <w:sz w:val="28"/>
          <w:szCs w:val="28"/>
        </w:rPr>
      </w:pPr>
    </w:p>
    <w:sectPr w:rsidR="00CD1918" w:rsidRPr="00187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18"/>
    <w:rsid w:val="00187A18"/>
    <w:rsid w:val="00A82211"/>
    <w:rsid w:val="00CD1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BD54D-8413-49A9-8E51-2B186E78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187A18"/>
    <w:pPr>
      <w:autoSpaceDE w:val="0"/>
      <w:autoSpaceDN w:val="0"/>
      <w:adjustRightInd w:val="0"/>
      <w:spacing w:before="108" w:after="108" w:line="240" w:lineRule="auto"/>
      <w:jc w:val="center"/>
      <w:outlineLvl w:val="0"/>
    </w:pPr>
    <w:rPr>
      <w:rFonts w:ascii="Arial" w:eastAsia="Times New Roman" w:hAnsi="Arial" w:cs="Times New Roman"/>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187A18"/>
    <w:rPr>
      <w:rFonts w:ascii="Arial" w:eastAsia="Times New Roman" w:hAnsi="Arial" w:cs="Times New Roman"/>
      <w:color w:val="000080"/>
      <w:sz w:val="24"/>
      <w:szCs w:val="24"/>
    </w:rPr>
  </w:style>
  <w:style w:type="paragraph" w:styleId="a3">
    <w:name w:val="No Spacing"/>
    <w:uiPriority w:val="1"/>
    <w:qFormat/>
    <w:rsid w:val="00187A18"/>
    <w:pPr>
      <w:spacing w:after="0" w:line="240" w:lineRule="auto"/>
    </w:pPr>
  </w:style>
  <w:style w:type="character" w:customStyle="1" w:styleId="ConsPlusNormal">
    <w:name w:val="ConsPlusNormal Знак"/>
    <w:basedOn w:val="a0"/>
    <w:link w:val="ConsPlusNormal0"/>
    <w:locked/>
    <w:rsid w:val="00187A18"/>
    <w:rPr>
      <w:rFonts w:ascii="Arial" w:eastAsia="Times New Roman" w:hAnsi="Arial" w:cs="Arial"/>
      <w:sz w:val="20"/>
      <w:szCs w:val="20"/>
    </w:rPr>
  </w:style>
  <w:style w:type="paragraph" w:customStyle="1" w:styleId="ConsPlusNormal0">
    <w:name w:val="ConsPlusNormal"/>
    <w:link w:val="ConsPlusNormal"/>
    <w:rsid w:val="00187A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187A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2018-05-11T07:28:00Z</dcterms:created>
  <dcterms:modified xsi:type="dcterms:W3CDTF">2018-05-11T07:28:00Z</dcterms:modified>
</cp:coreProperties>
</file>