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78A" w:rsidRDefault="00DC578A" w:rsidP="00DC578A">
      <w:pPr>
        <w:pStyle w:val="a5"/>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rPr>
        <w:drawing>
          <wp:inline distT="0" distB="0" distL="0" distR="0">
            <wp:extent cx="571500" cy="609600"/>
            <wp:effectExtent l="19050" t="0" r="0" b="0"/>
            <wp:docPr id="1"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7"/>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DC578A" w:rsidRDefault="00DC578A" w:rsidP="00DC578A">
      <w:pPr>
        <w:pStyle w:val="a5"/>
        <w:jc w:val="center"/>
        <w:rPr>
          <w:rFonts w:ascii="Times New Roman" w:hAnsi="Times New Roman" w:cs="Times New Roman"/>
          <w:sz w:val="28"/>
          <w:szCs w:val="28"/>
        </w:rPr>
      </w:pPr>
      <w:r>
        <w:rPr>
          <w:rFonts w:ascii="Times New Roman" w:hAnsi="Times New Roman" w:cs="Times New Roman"/>
          <w:sz w:val="28"/>
          <w:szCs w:val="28"/>
        </w:rPr>
        <w:t>СОВЕТ ДЕПУТАТОВ ВАСИЛЬЕВСКОГО СЕЛЬСОВЕТА</w:t>
      </w:r>
      <w:r>
        <w:rPr>
          <w:rFonts w:ascii="Times New Roman" w:hAnsi="Times New Roman" w:cs="Times New Roman"/>
          <w:sz w:val="28"/>
          <w:szCs w:val="28"/>
        </w:rPr>
        <w:br/>
        <w:t xml:space="preserve">  САРАКТАШСКОГО РАЙОНА ОРЕНБУРГСКОЙ ОБЛАСТИ</w:t>
      </w:r>
    </w:p>
    <w:p w:rsidR="00DC578A" w:rsidRDefault="00DC578A" w:rsidP="00DC578A">
      <w:pPr>
        <w:pStyle w:val="a5"/>
        <w:jc w:val="center"/>
        <w:rPr>
          <w:rFonts w:ascii="Times New Roman" w:hAnsi="Times New Roman" w:cs="Times New Roman"/>
          <w:sz w:val="28"/>
          <w:szCs w:val="28"/>
        </w:rPr>
      </w:pPr>
      <w:r>
        <w:rPr>
          <w:rFonts w:ascii="Times New Roman" w:hAnsi="Times New Roman" w:cs="Times New Roman"/>
          <w:sz w:val="28"/>
          <w:szCs w:val="28"/>
        </w:rPr>
        <w:t>ТРЕТЬЕГО СОЗЫВА</w:t>
      </w:r>
    </w:p>
    <w:p w:rsidR="00DC578A" w:rsidRDefault="00DC578A" w:rsidP="00DC578A">
      <w:pPr>
        <w:pStyle w:val="a5"/>
        <w:jc w:val="center"/>
        <w:rPr>
          <w:rFonts w:ascii="Times New Roman" w:hAnsi="Times New Roman" w:cs="Times New Roman"/>
          <w:sz w:val="28"/>
          <w:szCs w:val="28"/>
        </w:rPr>
      </w:pPr>
    </w:p>
    <w:p w:rsidR="00DC578A" w:rsidRDefault="00DC578A" w:rsidP="00DC578A">
      <w:pPr>
        <w:jc w:val="center"/>
        <w:rPr>
          <w:rFonts w:ascii="Times New Roman" w:hAnsi="Times New Roman" w:cs="Times New Roman"/>
          <w:sz w:val="28"/>
          <w:szCs w:val="28"/>
        </w:rPr>
      </w:pPr>
      <w:r>
        <w:rPr>
          <w:rFonts w:ascii="Times New Roman" w:hAnsi="Times New Roman" w:cs="Times New Roman"/>
          <w:sz w:val="28"/>
          <w:szCs w:val="28"/>
        </w:rPr>
        <w:t>внеочередного  двадцать третьего  заседания Совета депутатов                                              Васильевского сельсовета третьего созыва</w:t>
      </w:r>
    </w:p>
    <w:p w:rsidR="00DC578A" w:rsidRDefault="00DC578A" w:rsidP="00DC578A">
      <w:pPr>
        <w:jc w:val="center"/>
        <w:rPr>
          <w:rFonts w:ascii="Times New Roman" w:hAnsi="Times New Roman" w:cs="Times New Roman"/>
          <w:sz w:val="28"/>
          <w:szCs w:val="28"/>
        </w:rPr>
      </w:pPr>
      <w:r>
        <w:rPr>
          <w:rFonts w:ascii="Times New Roman" w:hAnsi="Times New Roman" w:cs="Times New Roman"/>
          <w:sz w:val="28"/>
          <w:szCs w:val="28"/>
        </w:rPr>
        <w:t>№  100                                                                          от  3 мая  2018 года</w:t>
      </w:r>
    </w:p>
    <w:p w:rsidR="00DC578A" w:rsidRDefault="00DC578A" w:rsidP="00DC578A">
      <w:pPr>
        <w:rPr>
          <w:rFonts w:ascii="Times New Roman" w:hAnsi="Times New Roman" w:cs="Times New Roman"/>
        </w:rPr>
      </w:pPr>
    </w:p>
    <w:p w:rsidR="00DC578A" w:rsidRDefault="00DC578A" w:rsidP="00DC578A">
      <w:pPr>
        <w:pStyle w:val="a5"/>
        <w:jc w:val="both"/>
        <w:rPr>
          <w:rFonts w:ascii="Times New Roman" w:hAnsi="Times New Roman" w:cs="Times New Roman"/>
          <w:sz w:val="28"/>
          <w:szCs w:val="28"/>
        </w:rPr>
      </w:pPr>
    </w:p>
    <w:tbl>
      <w:tblPr>
        <w:tblW w:w="0" w:type="auto"/>
        <w:tblInd w:w="1548" w:type="dxa"/>
        <w:tblBorders>
          <w:insideH w:val="single" w:sz="4" w:space="0" w:color="auto"/>
          <w:insideV w:val="single" w:sz="4" w:space="0" w:color="auto"/>
        </w:tblBorders>
        <w:tblLook w:val="01E0" w:firstRow="1" w:lastRow="1" w:firstColumn="1" w:lastColumn="1" w:noHBand="0" w:noVBand="0"/>
      </w:tblPr>
      <w:tblGrid>
        <w:gridCol w:w="6640"/>
      </w:tblGrid>
      <w:tr w:rsidR="00DC578A" w:rsidTr="00DC578A">
        <w:tc>
          <w:tcPr>
            <w:tcW w:w="6640" w:type="dxa"/>
            <w:hideMark/>
          </w:tcPr>
          <w:p w:rsidR="00DC578A" w:rsidRDefault="00DC578A">
            <w:pPr>
              <w:ind w:left="-8" w:right="92" w:firstLine="8"/>
              <w:jc w:val="both"/>
              <w:rPr>
                <w:rFonts w:ascii="Times New Roman" w:hAnsi="Times New Roman" w:cs="Times New Roman"/>
                <w:sz w:val="28"/>
                <w:szCs w:val="28"/>
              </w:rPr>
            </w:pPr>
            <w:r>
              <w:rPr>
                <w:rFonts w:ascii="Times New Roman" w:hAnsi="Times New Roman" w:cs="Times New Roman"/>
                <w:sz w:val="28"/>
                <w:szCs w:val="28"/>
              </w:rPr>
              <w:t>О назначении  конкурса по отбору кандидатов на должность главы муниципального образования Васильевский сельсовет Саракташского района Оренбургской области</w:t>
            </w:r>
          </w:p>
        </w:tc>
      </w:tr>
    </w:tbl>
    <w:p w:rsidR="00DC578A" w:rsidRDefault="00DC578A" w:rsidP="00DC578A">
      <w:pPr>
        <w:pStyle w:val="ConsPlusTitle"/>
        <w:jc w:val="center"/>
        <w:rPr>
          <w:sz w:val="28"/>
          <w:szCs w:val="28"/>
        </w:rPr>
      </w:pPr>
    </w:p>
    <w:p w:rsidR="00DC578A" w:rsidRDefault="00DC578A" w:rsidP="00DC578A">
      <w:pPr>
        <w:pStyle w:val="ConsPlusNormal0"/>
        <w:jc w:val="both"/>
        <w:rPr>
          <w:sz w:val="28"/>
          <w:szCs w:val="28"/>
        </w:rPr>
      </w:pPr>
    </w:p>
    <w:p w:rsidR="00DC578A" w:rsidRDefault="00DC578A" w:rsidP="00DC578A">
      <w:pPr>
        <w:pStyle w:val="ConsPlusNormal0"/>
        <w:ind w:firstLine="540"/>
        <w:jc w:val="both"/>
        <w:rPr>
          <w:rFonts w:ascii="Times New Roman" w:hAnsi="Times New Roman" w:cs="Times New Roman"/>
          <w:sz w:val="16"/>
          <w:szCs w:val="16"/>
        </w:rPr>
      </w:pPr>
      <w:r>
        <w:rPr>
          <w:rFonts w:ascii="Times New Roman" w:hAnsi="Times New Roman" w:cs="Times New Roman"/>
          <w:sz w:val="28"/>
          <w:szCs w:val="28"/>
        </w:rPr>
        <w:t>В соответствии с ч. 2.1 статьи 36 Федерального закона от 6  октября 2003 года № 131-ФЗ «Об общих принципах организации местного самоуправления в Российской Федерации», ч. 3 статьи 16 Закона Оренбургской области от 21 февраля 1996 года «Об организации местного самоуправления в Оренбургской области», статьёй 28 Устава муниципального образования  Васильевский сельсовет Саракташского района Оренбургской области, Положением «О порядке проведения конкурса по отбору кандидатур на должность главы муниципального образования Васильевский сельсовет  Саракташского района Оренбургской области», утвержденным решением Совета депутатов Васильевского сельсовета от 6 мая  2015 года  № 196,  в связи с досрочным прекращением полномочий главы муниципального образования  Васильевский  сельсовет  Якимова Алексея Сергеевича</w:t>
      </w:r>
    </w:p>
    <w:p w:rsidR="00DC578A" w:rsidRDefault="00DC578A" w:rsidP="00DC578A">
      <w:pPr>
        <w:pStyle w:val="ConsPlusNormal0"/>
        <w:ind w:firstLine="540"/>
        <w:jc w:val="both"/>
        <w:rPr>
          <w:rFonts w:ascii="Times New Roman" w:hAnsi="Times New Roman" w:cs="Times New Roman"/>
          <w:sz w:val="16"/>
          <w:szCs w:val="16"/>
        </w:rPr>
      </w:pPr>
    </w:p>
    <w:p w:rsidR="00DC578A" w:rsidRDefault="00DC578A" w:rsidP="00DC578A">
      <w:pPr>
        <w:pStyle w:val="1"/>
        <w:ind w:firstLine="700"/>
        <w:jc w:val="left"/>
        <w:rPr>
          <w:rFonts w:ascii="Times New Roman" w:hAnsi="Times New Roman"/>
          <w:bCs/>
          <w:color w:val="auto"/>
          <w:sz w:val="28"/>
          <w:szCs w:val="28"/>
        </w:rPr>
      </w:pPr>
      <w:r>
        <w:rPr>
          <w:rFonts w:ascii="Times New Roman" w:hAnsi="Times New Roman"/>
          <w:bCs/>
          <w:color w:val="auto"/>
          <w:sz w:val="28"/>
          <w:szCs w:val="28"/>
        </w:rPr>
        <w:t>Совет депутатов  Васильевского сельсовета</w:t>
      </w:r>
    </w:p>
    <w:p w:rsidR="00DC578A" w:rsidRDefault="00DC578A" w:rsidP="00DC578A">
      <w:pPr>
        <w:rPr>
          <w:rFonts w:ascii="Times New Roman" w:hAnsi="Times New Roman" w:cs="Times New Roman"/>
          <w:sz w:val="16"/>
          <w:szCs w:val="16"/>
        </w:rPr>
      </w:pPr>
    </w:p>
    <w:p w:rsidR="00DC578A" w:rsidRDefault="00DC578A" w:rsidP="00DC578A">
      <w:pPr>
        <w:jc w:val="both"/>
        <w:rPr>
          <w:rFonts w:ascii="Times New Roman" w:hAnsi="Times New Roman" w:cs="Times New Roman"/>
          <w:sz w:val="28"/>
          <w:szCs w:val="28"/>
        </w:rPr>
      </w:pPr>
      <w:r>
        <w:rPr>
          <w:rFonts w:ascii="Times New Roman" w:hAnsi="Times New Roman" w:cs="Times New Roman"/>
          <w:sz w:val="28"/>
          <w:szCs w:val="28"/>
        </w:rPr>
        <w:t>Р Е Ш И Л :</w:t>
      </w:r>
    </w:p>
    <w:p w:rsidR="00DC578A" w:rsidRDefault="00DC578A" w:rsidP="00DC578A">
      <w:pPr>
        <w:pStyle w:val="ConsPlusNormal0"/>
        <w:ind w:firstLine="540"/>
        <w:jc w:val="both"/>
        <w:rPr>
          <w:rFonts w:ascii="Times New Roman" w:hAnsi="Times New Roman" w:cs="Times New Roman"/>
          <w:sz w:val="16"/>
          <w:szCs w:val="16"/>
        </w:rPr>
      </w:pPr>
    </w:p>
    <w:p w:rsidR="00DC578A" w:rsidRDefault="00DC578A" w:rsidP="00DC578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Назначить проведение конкурса по отбору кандидатов на должность главы муниципального образования Васильевский  сельсовет Саракташского района Оренбургской области на 15 июня 2018 года в 10.00 часов в администрации  Васильевского  сельсовета по адресу: с. Васильевка, ул. Школьная, 3.</w:t>
      </w:r>
    </w:p>
    <w:p w:rsidR="00DC578A" w:rsidRDefault="00DC578A" w:rsidP="00DC578A">
      <w:pPr>
        <w:pStyle w:val="ConsPlusNormal0"/>
        <w:ind w:firstLine="540"/>
        <w:jc w:val="both"/>
        <w:rPr>
          <w:rFonts w:ascii="Times New Roman" w:hAnsi="Times New Roman" w:cs="Times New Roman"/>
          <w:sz w:val="28"/>
          <w:szCs w:val="28"/>
        </w:rPr>
      </w:pPr>
      <w:bookmarkStart w:id="1" w:name="P12"/>
      <w:bookmarkEnd w:id="1"/>
      <w:r>
        <w:rPr>
          <w:rFonts w:ascii="Times New Roman" w:hAnsi="Times New Roman" w:cs="Times New Roman"/>
          <w:sz w:val="28"/>
          <w:szCs w:val="28"/>
        </w:rPr>
        <w:lastRenderedPageBreak/>
        <w:t>2. Для участия в конкурсе кандидат лично представляет в срок по 22 мая 2018 года включительно в администрацию сельсовета с 09.00 часов до 17.00 часов для регистрации по адресу: с. Васильевка, ул. Школьная, 3.</w:t>
      </w:r>
    </w:p>
    <w:p w:rsidR="00DC578A" w:rsidRDefault="00DC578A" w:rsidP="00DC578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следующие документы:</w:t>
      </w:r>
    </w:p>
    <w:p w:rsidR="00DC578A" w:rsidRDefault="00DC578A" w:rsidP="00DC578A">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личное заявление об участии в конкурсе (приложение № 1)</w:t>
      </w:r>
    </w:p>
    <w:p w:rsidR="00DC578A" w:rsidRDefault="00DC578A" w:rsidP="00DC578A">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копию паспорта;</w:t>
      </w:r>
    </w:p>
    <w:p w:rsidR="00DC578A" w:rsidRDefault="00DC578A" w:rsidP="00DC578A">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копию трудовой книжки;</w:t>
      </w:r>
    </w:p>
    <w:p w:rsidR="00DC578A" w:rsidRDefault="00DC578A" w:rsidP="00DC578A">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копию других документов, подтверждающих деятельность кандидата в случае, если он является индивидуальным предпринимателем, пенсионером и т.д.;</w:t>
      </w:r>
    </w:p>
    <w:p w:rsidR="00DC578A" w:rsidRDefault="00DC578A" w:rsidP="00DC578A">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об образовании;</w:t>
      </w:r>
    </w:p>
    <w:p w:rsidR="00DC578A" w:rsidRDefault="00DC578A" w:rsidP="00DC578A">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предшествующий  календарный год, а также сведения об имуществе, принадлежащем ему на праве собственности, о  вкладах в банках, ценных бумагах, и о своих обязательствах имущественного характера по состоянию на первое число месяца, предшествующего месяцу опубликования решения о проведении  конкурса (приложение № 2);</w:t>
      </w:r>
    </w:p>
    <w:p w:rsidR="00DC578A" w:rsidRDefault="00DC578A" w:rsidP="00DC578A">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предшествующий календарный год, а также сведения об имуществе, принадлежащем им на праве собственности, о  вкладах в банках, ценных бумагах, и об их обязательствах имущественного характера по состоянию на первое число месяца, предшествующего месяцу подачи гражданином документов для участия в конкурсе (приложение № 2);</w:t>
      </w:r>
    </w:p>
    <w:p w:rsidR="00DC578A" w:rsidRDefault="00DC578A" w:rsidP="00DC578A">
      <w:pPr>
        <w:ind w:firstLine="709"/>
        <w:jc w:val="both"/>
        <w:rPr>
          <w:rFonts w:ascii="Times New Roman" w:hAnsi="Times New Roman" w:cs="Times New Roman"/>
          <w:bCs/>
          <w:sz w:val="28"/>
          <w:szCs w:val="28"/>
        </w:rPr>
      </w:pPr>
      <w:r>
        <w:rPr>
          <w:rFonts w:ascii="Times New Roman" w:hAnsi="Times New Roman" w:cs="Times New Roman"/>
          <w:bCs/>
          <w:sz w:val="28"/>
          <w:szCs w:val="28"/>
        </w:rPr>
        <w:t>сведения о принадлежащем кандидату на должность главы муниципального образования Васильевский сельсовет Саракташского района,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главы муниципального образования Васильевский сельсовет Саракташского района, а также сведения о таких обязательствах его супруга и несовершеннолетних детей  (приложение № 3)</w:t>
      </w:r>
    </w:p>
    <w:p w:rsidR="00DC578A" w:rsidRDefault="00DC578A" w:rsidP="00DC578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softHyphen/>
        <w:t xml:space="preserve">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(приложение № 4); </w:t>
      </w:r>
    </w:p>
    <w:p w:rsidR="00DC578A" w:rsidRDefault="00DC578A" w:rsidP="00DC578A">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письменное согласие на обработку своих персональных данных в порядке, предусмотренном статьей 9 Федерального закона от 27.07.2006      № 152-ФЗ «О персональных данных» (приложение № 5);</w:t>
      </w:r>
    </w:p>
    <w:p w:rsidR="00DC578A" w:rsidRDefault="00DC578A" w:rsidP="00DC578A">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программу (концепцию) развития муниципального образования Васильевский сельсовет Саракташского района Оренбургской области.</w:t>
      </w:r>
    </w:p>
    <w:p w:rsidR="00DC578A" w:rsidRDefault="00DC578A" w:rsidP="00DC578A">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 </w:t>
      </w:r>
    </w:p>
    <w:p w:rsidR="00DC578A" w:rsidRDefault="00DC578A" w:rsidP="00DC578A">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О приеме документов претенденту на участие в конкурсе выдается расписка с описью принятых документов.</w:t>
      </w:r>
    </w:p>
    <w:p w:rsidR="00DC578A" w:rsidRDefault="00DC578A" w:rsidP="00DC578A">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Все вышеуказанные документы подаются в конкурсную комиссию одновременно. </w:t>
      </w:r>
    </w:p>
    <w:p w:rsidR="00DC578A" w:rsidRDefault="00DC578A" w:rsidP="00DC578A">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DC578A" w:rsidRDefault="00DC578A" w:rsidP="00DC578A">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Гражданин, желающий участвовать в конкурсе, также вправе представить в конкурсную комиссию иные документы, характеризующие его профессиональные качества: рекомендательные письма; характеристику с места работы; документы о повышении квалификации, о присвоении ученой степени (звания), о наградах и почетных званиях и т.п.</w:t>
      </w:r>
    </w:p>
    <w:p w:rsidR="00DC578A" w:rsidRDefault="00DC578A" w:rsidP="00DC578A">
      <w:pPr>
        <w:pStyle w:val="ConsPlusNormal0"/>
        <w:ind w:firstLine="540"/>
        <w:jc w:val="both"/>
        <w:rPr>
          <w:rFonts w:ascii="Times New Roman" w:hAnsi="Times New Roman" w:cs="Times New Roman"/>
          <w:sz w:val="28"/>
          <w:szCs w:val="28"/>
        </w:rPr>
      </w:pPr>
      <w:bookmarkStart w:id="2" w:name="P13"/>
      <w:bookmarkEnd w:id="2"/>
      <w:r>
        <w:rPr>
          <w:rFonts w:ascii="Times New Roman" w:hAnsi="Times New Roman" w:cs="Times New Roman"/>
          <w:sz w:val="28"/>
          <w:szCs w:val="28"/>
        </w:rPr>
        <w:t>Расходы по участию в конкурсе (проезд к месту проведения конкурса и обратно, пользование услугами средств связи всех видов и другие расходы) кандидаты производят за свой счет.</w:t>
      </w:r>
    </w:p>
    <w:p w:rsidR="00DC578A" w:rsidRDefault="00DC578A" w:rsidP="00DC578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Конкурс будет проходить в форме собеседования, а также рассмотрения программы кандидатов.</w:t>
      </w:r>
    </w:p>
    <w:p w:rsidR="00DC578A" w:rsidRDefault="00DC578A" w:rsidP="00DC578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Каждому участнику конкурса комиссия сообщает о его результатах в </w:t>
      </w:r>
      <w:r>
        <w:rPr>
          <w:rFonts w:ascii="Times New Roman" w:hAnsi="Times New Roman" w:cs="Times New Roman"/>
          <w:sz w:val="28"/>
          <w:szCs w:val="28"/>
        </w:rPr>
        <w:lastRenderedPageBreak/>
        <w:t>письменной форме в течение трех календарных дней со дня принятия решения об итогах конкурса.</w:t>
      </w:r>
    </w:p>
    <w:p w:rsidR="00DC578A" w:rsidRDefault="00DC578A" w:rsidP="00DC578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  Настоящее решение вступает в силу  после его официального опубликования на официальном сайте администрации муниципального образования  Васильевский сельсовет Саракташского района Оренбургской области.</w:t>
      </w:r>
    </w:p>
    <w:p w:rsidR="00DC578A" w:rsidRDefault="00DC578A" w:rsidP="00DC578A">
      <w:pPr>
        <w:pStyle w:val="ConsPlusNormal0"/>
        <w:ind w:firstLine="540"/>
        <w:jc w:val="both"/>
        <w:rPr>
          <w:rFonts w:ascii="Times New Roman" w:hAnsi="Times New Roman" w:cs="Times New Roman"/>
          <w:sz w:val="28"/>
          <w:szCs w:val="28"/>
        </w:rPr>
      </w:pPr>
    </w:p>
    <w:p w:rsidR="00DC578A" w:rsidRDefault="00DC578A" w:rsidP="00DC578A">
      <w:pPr>
        <w:jc w:val="both"/>
        <w:rPr>
          <w:rFonts w:ascii="Times New Roman" w:hAnsi="Times New Roman" w:cs="Times New Roman"/>
          <w:sz w:val="28"/>
          <w:szCs w:val="28"/>
        </w:rPr>
      </w:pPr>
      <w:r>
        <w:rPr>
          <w:rFonts w:ascii="Times New Roman" w:hAnsi="Times New Roman" w:cs="Times New Roman"/>
          <w:sz w:val="28"/>
          <w:szCs w:val="28"/>
        </w:rPr>
        <w:t xml:space="preserve">        5. Контроль за исполнением данного решения оставляю за собой.</w:t>
      </w:r>
    </w:p>
    <w:p w:rsidR="00DC578A" w:rsidRDefault="00DC578A" w:rsidP="00DC578A">
      <w:pPr>
        <w:ind w:firstLine="720"/>
        <w:jc w:val="both"/>
        <w:rPr>
          <w:rFonts w:ascii="Times New Roman" w:hAnsi="Times New Roman" w:cs="Times New Roman"/>
          <w:sz w:val="28"/>
          <w:szCs w:val="28"/>
        </w:rPr>
      </w:pPr>
    </w:p>
    <w:p w:rsidR="00DC578A" w:rsidRDefault="00DC578A" w:rsidP="00DC578A">
      <w:pPr>
        <w:ind w:firstLine="720"/>
        <w:jc w:val="both"/>
        <w:rPr>
          <w:rFonts w:ascii="Times New Roman" w:hAnsi="Times New Roman" w:cs="Times New Roman"/>
          <w:sz w:val="28"/>
          <w:szCs w:val="28"/>
        </w:rPr>
      </w:pPr>
    </w:p>
    <w:p w:rsidR="00DC578A" w:rsidRDefault="00DC578A" w:rsidP="00DC578A">
      <w:pPr>
        <w:tabs>
          <w:tab w:val="left" w:pos="5145"/>
        </w:tabs>
        <w:jc w:val="both"/>
        <w:rPr>
          <w:rFonts w:ascii="Times New Roman" w:hAnsi="Times New Roman" w:cs="Times New Roman"/>
          <w:sz w:val="16"/>
          <w:szCs w:val="16"/>
        </w:rPr>
      </w:pPr>
    </w:p>
    <w:p w:rsidR="00DC578A" w:rsidRDefault="00DC578A" w:rsidP="00DC578A">
      <w:pPr>
        <w:tabs>
          <w:tab w:val="left" w:pos="5145"/>
        </w:tabs>
        <w:jc w:val="both"/>
        <w:rPr>
          <w:rFonts w:ascii="Times New Roman" w:hAnsi="Times New Roman" w:cs="Times New Roman"/>
          <w:sz w:val="16"/>
          <w:szCs w:val="16"/>
        </w:rPr>
      </w:pPr>
      <w:r>
        <w:rPr>
          <w:rFonts w:ascii="Times New Roman" w:hAnsi="Times New Roman" w:cs="Times New Roman"/>
          <w:sz w:val="16"/>
          <w:szCs w:val="16"/>
        </w:rPr>
        <w:tab/>
      </w:r>
    </w:p>
    <w:p w:rsidR="00DC578A" w:rsidRDefault="00DC578A" w:rsidP="00DC578A">
      <w:pPr>
        <w:pStyle w:val="a5"/>
        <w:rPr>
          <w:rFonts w:ascii="Times New Roman" w:hAnsi="Times New Roman" w:cs="Times New Roman"/>
          <w:sz w:val="28"/>
          <w:szCs w:val="28"/>
        </w:rPr>
      </w:pPr>
      <w:r>
        <w:rPr>
          <w:rFonts w:ascii="Times New Roman" w:hAnsi="Times New Roman" w:cs="Times New Roman"/>
          <w:sz w:val="28"/>
          <w:szCs w:val="28"/>
        </w:rPr>
        <w:t>Заместитель председателя</w:t>
      </w:r>
    </w:p>
    <w:p w:rsidR="00DC578A" w:rsidRDefault="00DC578A" w:rsidP="00DC578A">
      <w:pPr>
        <w:pStyle w:val="a5"/>
        <w:rPr>
          <w:rFonts w:ascii="Times New Roman" w:hAnsi="Times New Roman" w:cs="Times New Roman"/>
          <w:sz w:val="28"/>
          <w:szCs w:val="28"/>
        </w:rPr>
      </w:pPr>
      <w:r>
        <w:rPr>
          <w:rFonts w:ascii="Times New Roman" w:hAnsi="Times New Roman" w:cs="Times New Roman"/>
          <w:sz w:val="28"/>
          <w:szCs w:val="28"/>
        </w:rPr>
        <w:t xml:space="preserve">Совета депутатов сельсовета      </w:t>
      </w:r>
      <w:r>
        <w:rPr>
          <w:rFonts w:ascii="Times New Roman" w:hAnsi="Times New Roman" w:cs="Times New Roman"/>
          <w:i/>
          <w:sz w:val="28"/>
          <w:szCs w:val="28"/>
        </w:rPr>
        <w:t xml:space="preserve">                                     </w:t>
      </w:r>
      <w:r>
        <w:rPr>
          <w:rFonts w:ascii="Times New Roman" w:hAnsi="Times New Roman" w:cs="Times New Roman"/>
          <w:sz w:val="28"/>
          <w:szCs w:val="28"/>
        </w:rPr>
        <w:t xml:space="preserve">          Н.А. Коновалова</w:t>
      </w:r>
    </w:p>
    <w:p w:rsidR="00DC578A" w:rsidRDefault="00DC578A" w:rsidP="00DC578A">
      <w:pPr>
        <w:pStyle w:val="a5"/>
        <w:rPr>
          <w:rFonts w:ascii="Times New Roman" w:hAnsi="Times New Roman" w:cs="Times New Roman"/>
          <w:sz w:val="28"/>
          <w:szCs w:val="28"/>
        </w:rPr>
      </w:pPr>
    </w:p>
    <w:p w:rsidR="00DC578A" w:rsidRDefault="00DC578A" w:rsidP="00DC578A">
      <w:pPr>
        <w:ind w:left="357"/>
        <w:jc w:val="both"/>
        <w:rPr>
          <w:rFonts w:ascii="Times New Roman" w:hAnsi="Times New Roman" w:cs="Times New Roman"/>
          <w:sz w:val="16"/>
          <w:szCs w:val="16"/>
        </w:rPr>
      </w:pPr>
    </w:p>
    <w:p w:rsidR="00DC578A" w:rsidRDefault="00DC578A" w:rsidP="00DC578A">
      <w:pPr>
        <w:ind w:left="357"/>
        <w:jc w:val="both"/>
        <w:rPr>
          <w:rFonts w:ascii="Times New Roman" w:hAnsi="Times New Roman" w:cs="Times New Roman"/>
          <w:sz w:val="16"/>
          <w:szCs w:val="16"/>
        </w:rPr>
      </w:pPr>
    </w:p>
    <w:p w:rsidR="00DC578A" w:rsidRDefault="00DC578A" w:rsidP="00DC578A">
      <w:pPr>
        <w:spacing w:after="139"/>
        <w:jc w:val="both"/>
        <w:rPr>
          <w:rFonts w:ascii="Times New Roman" w:hAnsi="Times New Roman" w:cs="Times New Roman"/>
          <w:i/>
          <w:sz w:val="28"/>
          <w:szCs w:val="28"/>
        </w:rPr>
      </w:pPr>
      <w:r>
        <w:rPr>
          <w:rFonts w:ascii="Times New Roman" w:hAnsi="Times New Roman" w:cs="Times New Roman"/>
          <w:sz w:val="28"/>
          <w:szCs w:val="28"/>
        </w:rPr>
        <w:t>Разослано: администрации сельсовета, прокурору района, официальный сайт администрации сельсовета, конкурсной комиссии, в дело.</w:t>
      </w:r>
    </w:p>
    <w:p w:rsidR="00DC578A" w:rsidRDefault="00DC578A" w:rsidP="00DC578A">
      <w:pPr>
        <w:ind w:firstLine="720"/>
        <w:jc w:val="right"/>
        <w:rPr>
          <w:rFonts w:ascii="Times New Roman" w:hAnsi="Times New Roman" w:cs="Times New Roman"/>
          <w:sz w:val="28"/>
          <w:szCs w:val="28"/>
        </w:rPr>
      </w:pPr>
    </w:p>
    <w:p w:rsidR="00DC578A" w:rsidRDefault="00DC578A" w:rsidP="00DC578A">
      <w:pPr>
        <w:rPr>
          <w:rFonts w:ascii="Times New Roman" w:hAnsi="Times New Roman" w:cs="Times New Roman"/>
          <w:sz w:val="28"/>
          <w:szCs w:val="28"/>
        </w:rPr>
      </w:pPr>
    </w:p>
    <w:p w:rsidR="00DC578A" w:rsidRDefault="00DC578A" w:rsidP="00DC578A">
      <w:pPr>
        <w:rPr>
          <w:rFonts w:ascii="Times New Roman" w:hAnsi="Times New Roman" w:cs="Times New Roman"/>
        </w:rPr>
      </w:pPr>
    </w:p>
    <w:p w:rsidR="00DC578A" w:rsidRDefault="00DC578A" w:rsidP="00DC578A">
      <w:pPr>
        <w:rPr>
          <w:rFonts w:ascii="Times New Roman" w:hAnsi="Times New Roman" w:cs="Times New Roman"/>
        </w:rPr>
      </w:pPr>
    </w:p>
    <w:p w:rsidR="00DC578A" w:rsidRDefault="00DC578A" w:rsidP="00DC578A">
      <w:pPr>
        <w:rPr>
          <w:rFonts w:ascii="Times New Roman" w:hAnsi="Times New Roman" w:cs="Times New Roman"/>
        </w:rPr>
      </w:pPr>
    </w:p>
    <w:p w:rsidR="00DC578A" w:rsidRDefault="00DC578A" w:rsidP="00DC578A">
      <w:pPr>
        <w:rPr>
          <w:rFonts w:ascii="Times New Roman" w:hAnsi="Times New Roman" w:cs="Times New Roman"/>
        </w:rPr>
      </w:pPr>
    </w:p>
    <w:p w:rsidR="00DC578A" w:rsidRDefault="00DC578A" w:rsidP="00DC578A">
      <w:pPr>
        <w:rPr>
          <w:rFonts w:ascii="Times New Roman" w:hAnsi="Times New Roman" w:cs="Times New Roman"/>
        </w:rPr>
      </w:pPr>
    </w:p>
    <w:p w:rsidR="00DC578A" w:rsidRDefault="00DC578A" w:rsidP="00DC578A">
      <w:pPr>
        <w:rPr>
          <w:rFonts w:ascii="Times New Roman" w:hAnsi="Times New Roman" w:cs="Times New Roman"/>
        </w:rPr>
      </w:pPr>
    </w:p>
    <w:p w:rsidR="00DC578A" w:rsidRDefault="00DC578A" w:rsidP="00DC578A">
      <w:pPr>
        <w:rPr>
          <w:rFonts w:ascii="Times New Roman" w:hAnsi="Times New Roman" w:cs="Times New Roman"/>
        </w:rPr>
      </w:pPr>
    </w:p>
    <w:p w:rsidR="00DC578A" w:rsidRDefault="00DC578A" w:rsidP="00DC578A">
      <w:pPr>
        <w:rPr>
          <w:rFonts w:ascii="Times New Roman" w:hAnsi="Times New Roman" w:cs="Times New Roman"/>
        </w:rPr>
      </w:pPr>
    </w:p>
    <w:p w:rsidR="00DC578A" w:rsidRDefault="00DC578A" w:rsidP="00DC578A">
      <w:pPr>
        <w:rPr>
          <w:rFonts w:ascii="Times New Roman" w:hAnsi="Times New Roman" w:cs="Times New Roman"/>
        </w:rPr>
      </w:pPr>
    </w:p>
    <w:p w:rsidR="00DC578A" w:rsidRDefault="00DC578A" w:rsidP="00DC578A">
      <w:pPr>
        <w:rPr>
          <w:rFonts w:ascii="Times New Roman" w:hAnsi="Times New Roman" w:cs="Times New Roman"/>
        </w:rPr>
      </w:pPr>
    </w:p>
    <w:p w:rsidR="00DC578A" w:rsidRDefault="00DC578A" w:rsidP="00DC578A">
      <w:pPr>
        <w:rPr>
          <w:rFonts w:ascii="Times New Roman" w:hAnsi="Times New Roman" w:cs="Times New Roman"/>
        </w:rPr>
      </w:pPr>
    </w:p>
    <w:p w:rsidR="00DC578A" w:rsidRDefault="00DC578A" w:rsidP="00DC578A">
      <w:pPr>
        <w:rPr>
          <w:rFonts w:ascii="Times New Roman" w:hAnsi="Times New Roman" w:cs="Times New Roman"/>
        </w:rPr>
      </w:pPr>
    </w:p>
    <w:p w:rsidR="00DC578A" w:rsidRDefault="00DC578A" w:rsidP="00DC578A">
      <w:pPr>
        <w:pStyle w:val="a5"/>
        <w:jc w:val="right"/>
        <w:rPr>
          <w:rFonts w:ascii="Times New Roman" w:hAnsi="Times New Roman" w:cs="Times New Roman"/>
        </w:rPr>
      </w:pPr>
      <w:r>
        <w:lastRenderedPageBreak/>
        <w:t xml:space="preserve">                                                                                                 </w:t>
      </w:r>
      <w:r>
        <w:rPr>
          <w:rFonts w:ascii="Times New Roman" w:hAnsi="Times New Roman" w:cs="Times New Roman"/>
        </w:rPr>
        <w:t>Приложение № 1</w:t>
      </w:r>
    </w:p>
    <w:p w:rsidR="00DC578A" w:rsidRDefault="00DC578A" w:rsidP="00DC578A">
      <w:pPr>
        <w:pStyle w:val="a5"/>
        <w:jc w:val="right"/>
        <w:rPr>
          <w:rFonts w:ascii="Times New Roman" w:hAnsi="Times New Roman" w:cs="Times New Roman"/>
        </w:rPr>
      </w:pPr>
      <w:r>
        <w:rPr>
          <w:rFonts w:ascii="Times New Roman" w:hAnsi="Times New Roman" w:cs="Times New Roman"/>
        </w:rPr>
        <w:t xml:space="preserve">                                                                                           к решению Совета депутатов</w:t>
      </w:r>
      <w:r>
        <w:rPr>
          <w:rFonts w:ascii="Times New Roman" w:hAnsi="Times New Roman" w:cs="Times New Roman"/>
        </w:rPr>
        <w:tab/>
        <w:t xml:space="preserve">  МО Васильевский  сельсовет                                                                                                                                                                                                       </w:t>
      </w:r>
    </w:p>
    <w:p w:rsidR="00DC578A" w:rsidRDefault="00DC578A" w:rsidP="00DC578A">
      <w:pPr>
        <w:pStyle w:val="a5"/>
        <w:jc w:val="right"/>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от  03.05. 2018 года № 100</w:t>
      </w:r>
    </w:p>
    <w:p w:rsidR="00DC578A" w:rsidRDefault="00DC578A" w:rsidP="00DC578A">
      <w:pPr>
        <w:pStyle w:val="Style1"/>
        <w:widowControl/>
        <w:spacing w:line="240" w:lineRule="exact"/>
        <w:jc w:val="center"/>
        <w:rPr>
          <w:rStyle w:val="FontStyle21"/>
          <w:b w:val="0"/>
          <w:bCs w:val="0"/>
        </w:rPr>
      </w:pPr>
    </w:p>
    <w:p w:rsidR="00DC578A" w:rsidRDefault="00DC578A" w:rsidP="00DC578A">
      <w:pPr>
        <w:pStyle w:val="Style1"/>
        <w:widowControl/>
        <w:spacing w:line="298" w:lineRule="exact"/>
        <w:ind w:left="3226"/>
        <w:jc w:val="left"/>
        <w:rPr>
          <w:rStyle w:val="FontStyle21"/>
        </w:rPr>
      </w:pPr>
      <w:r>
        <w:rPr>
          <w:rStyle w:val="FontStyle21"/>
        </w:rPr>
        <w:t>В конкурсную комиссию по проведению конкурса по отбору кандидатур на должность главы муниципального образования Васильевский сельсовет Саракташского района Оренбургской области</w:t>
      </w:r>
    </w:p>
    <w:p w:rsidR="00DC578A" w:rsidRDefault="00DC578A" w:rsidP="00DC578A">
      <w:pPr>
        <w:pStyle w:val="Style1"/>
        <w:widowControl/>
        <w:spacing w:line="298" w:lineRule="exact"/>
        <w:ind w:left="3226"/>
        <w:jc w:val="left"/>
        <w:rPr>
          <w:rStyle w:val="FontStyle21"/>
        </w:rPr>
      </w:pPr>
      <w:r>
        <w:rPr>
          <w:rStyle w:val="FontStyle21"/>
        </w:rPr>
        <w:t>от гражданина Российской Федерации</w:t>
      </w:r>
    </w:p>
    <w:p w:rsidR="00DC578A" w:rsidRDefault="00DC578A" w:rsidP="00DC578A">
      <w:pPr>
        <w:pStyle w:val="Style1"/>
        <w:widowControl/>
        <w:spacing w:line="298" w:lineRule="exact"/>
        <w:jc w:val="left"/>
        <w:rPr>
          <w:rStyle w:val="FontStyle21"/>
        </w:rPr>
      </w:pPr>
      <w:r>
        <w:rPr>
          <w:rStyle w:val="FontStyle21"/>
        </w:rPr>
        <w:t xml:space="preserve">                                                ___________________________________________________</w:t>
      </w:r>
    </w:p>
    <w:p w:rsidR="00DC578A" w:rsidRDefault="00DC578A" w:rsidP="00DC578A">
      <w:pPr>
        <w:pStyle w:val="Style11"/>
        <w:widowControl/>
        <w:spacing w:line="240" w:lineRule="auto"/>
        <w:jc w:val="left"/>
        <w:rPr>
          <w:rStyle w:val="FontStyle26"/>
        </w:rPr>
      </w:pPr>
      <w:r>
        <w:rPr>
          <w:rStyle w:val="FontStyle26"/>
        </w:rPr>
        <w:t xml:space="preserve">                                                                                (фамилия, имя, отчество)                                                                                                                   </w:t>
      </w:r>
    </w:p>
    <w:p w:rsidR="00DC578A" w:rsidRDefault="00DC578A" w:rsidP="00DC578A">
      <w:pPr>
        <w:pStyle w:val="Style15"/>
        <w:widowControl/>
        <w:spacing w:before="197"/>
        <w:jc w:val="center"/>
        <w:rPr>
          <w:rStyle w:val="FontStyle22"/>
          <w:b/>
        </w:rPr>
      </w:pPr>
      <w:r>
        <w:rPr>
          <w:rStyle w:val="FontStyle22"/>
          <w:b/>
        </w:rPr>
        <w:t>Заявление</w:t>
      </w:r>
    </w:p>
    <w:p w:rsidR="00DC578A" w:rsidRDefault="00DC578A" w:rsidP="00DC578A">
      <w:pPr>
        <w:pStyle w:val="Style3"/>
        <w:widowControl/>
        <w:spacing w:line="240" w:lineRule="auto"/>
        <w:ind w:firstLine="709"/>
        <w:rPr>
          <w:rStyle w:val="FontStyle21"/>
        </w:rPr>
      </w:pPr>
      <w:r>
        <w:rPr>
          <w:rStyle w:val="FontStyle21"/>
        </w:rPr>
        <w:t xml:space="preserve">    Прошу допустить меня к участию в конкурсе по отбору кандидатур на  </w:t>
      </w:r>
    </w:p>
    <w:p w:rsidR="00DC578A" w:rsidRDefault="00DC578A" w:rsidP="00DC578A">
      <w:pPr>
        <w:pStyle w:val="Style3"/>
        <w:widowControl/>
        <w:spacing w:line="240" w:lineRule="auto"/>
        <w:ind w:firstLine="709"/>
        <w:rPr>
          <w:rStyle w:val="FontStyle21"/>
        </w:rPr>
      </w:pPr>
      <w:r>
        <w:rPr>
          <w:rStyle w:val="FontStyle21"/>
        </w:rPr>
        <w:t xml:space="preserve">  должность главы муниципального образования Васильевский сельсовет </w:t>
      </w:r>
    </w:p>
    <w:p w:rsidR="00DC578A" w:rsidRDefault="00DC578A" w:rsidP="00DC578A">
      <w:pPr>
        <w:pStyle w:val="Style3"/>
        <w:widowControl/>
        <w:spacing w:line="240" w:lineRule="auto"/>
        <w:ind w:firstLine="709"/>
        <w:rPr>
          <w:rStyle w:val="FontStyle21"/>
        </w:rPr>
      </w:pPr>
      <w:r>
        <w:rPr>
          <w:rStyle w:val="FontStyle21"/>
        </w:rPr>
        <w:t>Саракташского района Оренбургской области.</w:t>
      </w:r>
    </w:p>
    <w:p w:rsidR="00DC578A" w:rsidRDefault="00DC578A" w:rsidP="00DC578A">
      <w:pPr>
        <w:pStyle w:val="Style7"/>
        <w:widowControl/>
        <w:spacing w:line="240" w:lineRule="auto"/>
        <w:ind w:firstLine="709"/>
        <w:jc w:val="left"/>
        <w:rPr>
          <w:rStyle w:val="FontStyle21"/>
        </w:rPr>
      </w:pPr>
      <w:r>
        <w:rPr>
          <w:rStyle w:val="FontStyle21"/>
        </w:rPr>
        <w:t>О себе сообщаю следующие сведения:</w:t>
      </w:r>
    </w:p>
    <w:p w:rsidR="00DC578A" w:rsidRDefault="00DC578A" w:rsidP="00DC578A">
      <w:pPr>
        <w:pStyle w:val="Style18"/>
        <w:widowControl/>
        <w:tabs>
          <w:tab w:val="left" w:leader="underscore" w:pos="4133"/>
          <w:tab w:val="left" w:leader="underscore" w:pos="4853"/>
          <w:tab w:val="left" w:leader="underscore" w:pos="9178"/>
        </w:tabs>
        <w:spacing w:line="240" w:lineRule="auto"/>
        <w:ind w:firstLine="709"/>
        <w:jc w:val="left"/>
        <w:rPr>
          <w:rStyle w:val="FontStyle21"/>
        </w:rPr>
      </w:pPr>
      <w:r>
        <w:rPr>
          <w:rStyle w:val="FontStyle21"/>
        </w:rPr>
        <w:t>Дата рождения______________</w:t>
      </w:r>
      <w:r>
        <w:rPr>
          <w:rStyle w:val="FontStyle21"/>
        </w:rPr>
        <w:tab/>
      </w:r>
      <w:r>
        <w:rPr>
          <w:rStyle w:val="FontStyle21"/>
          <w:spacing w:val="20"/>
        </w:rPr>
        <w:t>19</w:t>
      </w:r>
      <w:r>
        <w:rPr>
          <w:rStyle w:val="FontStyle21"/>
        </w:rPr>
        <w:tab/>
        <w:t>, место рождения ____________________</w:t>
      </w:r>
    </w:p>
    <w:p w:rsidR="00DC578A" w:rsidRDefault="00DC578A" w:rsidP="00DC578A">
      <w:pPr>
        <w:pStyle w:val="Style18"/>
        <w:widowControl/>
        <w:tabs>
          <w:tab w:val="left" w:leader="underscore" w:pos="4133"/>
          <w:tab w:val="left" w:leader="underscore" w:pos="4853"/>
          <w:tab w:val="left" w:leader="underscore" w:pos="9178"/>
        </w:tabs>
        <w:spacing w:line="240" w:lineRule="auto"/>
        <w:ind w:firstLine="709"/>
        <w:jc w:val="left"/>
        <w:rPr>
          <w:rStyle w:val="FontStyle21"/>
        </w:rPr>
      </w:pPr>
      <w:r>
        <w:rPr>
          <w:rStyle w:val="FontStyle21"/>
        </w:rPr>
        <w:t>_______________________________________________________________________</w:t>
      </w:r>
    </w:p>
    <w:p w:rsidR="00DC578A" w:rsidRDefault="00DC578A" w:rsidP="00DC578A">
      <w:pPr>
        <w:pStyle w:val="Style18"/>
        <w:widowControl/>
        <w:tabs>
          <w:tab w:val="left" w:leader="underscore" w:pos="9336"/>
        </w:tabs>
        <w:spacing w:line="240" w:lineRule="auto"/>
        <w:ind w:firstLine="709"/>
        <w:rPr>
          <w:rStyle w:val="FontStyle21"/>
        </w:rPr>
      </w:pPr>
      <w:r>
        <w:rPr>
          <w:rStyle w:val="FontStyle21"/>
        </w:rPr>
        <w:t>адрес места жительства</w:t>
      </w:r>
      <w:r>
        <w:rPr>
          <w:rStyle w:val="FontStyle21"/>
        </w:rPr>
        <w:tab/>
      </w:r>
    </w:p>
    <w:p w:rsidR="00DC578A" w:rsidRDefault="00DC578A" w:rsidP="00DC578A">
      <w:pPr>
        <w:pStyle w:val="Style18"/>
        <w:widowControl/>
        <w:tabs>
          <w:tab w:val="left" w:leader="underscore" w:pos="9336"/>
        </w:tabs>
        <w:spacing w:line="240" w:lineRule="auto"/>
        <w:ind w:firstLine="709"/>
        <w:rPr>
          <w:rStyle w:val="FontStyle21"/>
        </w:rPr>
      </w:pPr>
      <w:r>
        <w:rPr>
          <w:rStyle w:val="FontStyle21"/>
        </w:rPr>
        <w:t>________________________________________________________________________</w:t>
      </w:r>
    </w:p>
    <w:p w:rsidR="00DC578A" w:rsidRDefault="00DC578A" w:rsidP="00DC578A">
      <w:pPr>
        <w:pStyle w:val="Style16"/>
        <w:widowControl/>
        <w:spacing w:line="240" w:lineRule="auto"/>
        <w:ind w:firstLine="709"/>
        <w:rPr>
          <w:rStyle w:val="FontStyle26"/>
          <w:sz w:val="22"/>
          <w:szCs w:val="22"/>
          <w:vertAlign w:val="subscript"/>
        </w:rPr>
      </w:pPr>
      <w:r>
        <w:rPr>
          <w:rStyle w:val="FontStyle26"/>
          <w:sz w:val="22"/>
          <w:szCs w:val="22"/>
          <w:vertAlign w:val="subscript"/>
        </w:rPr>
        <w:t>(почтовый индекс, наименование субъекта Российской Федерации, район, город, иной населенный пункт, улица, номер дома, корпус, квартира)</w:t>
      </w:r>
    </w:p>
    <w:p w:rsidR="00DC578A" w:rsidRDefault="00DC578A" w:rsidP="00DC578A">
      <w:pPr>
        <w:pStyle w:val="Style18"/>
        <w:widowControl/>
        <w:tabs>
          <w:tab w:val="left" w:leader="underscore" w:pos="9211"/>
        </w:tabs>
        <w:spacing w:line="240" w:lineRule="auto"/>
        <w:ind w:firstLine="709"/>
        <w:jc w:val="left"/>
        <w:rPr>
          <w:rStyle w:val="FontStyle21"/>
        </w:rPr>
      </w:pPr>
      <w:r>
        <w:rPr>
          <w:rStyle w:val="FontStyle21"/>
        </w:rPr>
        <w:t>имею гражданство Российской Федерации, вид документа:</w:t>
      </w:r>
      <w:r>
        <w:rPr>
          <w:rStyle w:val="FontStyle21"/>
        </w:rPr>
        <w:tab/>
      </w:r>
    </w:p>
    <w:p w:rsidR="00DC578A" w:rsidRDefault="00DC578A" w:rsidP="00DC578A">
      <w:pPr>
        <w:pStyle w:val="Style18"/>
        <w:widowControl/>
        <w:tabs>
          <w:tab w:val="left" w:leader="underscore" w:pos="9211"/>
        </w:tabs>
        <w:spacing w:line="240" w:lineRule="auto"/>
        <w:ind w:firstLine="709"/>
        <w:jc w:val="left"/>
        <w:rPr>
          <w:rStyle w:val="FontStyle21"/>
        </w:rPr>
      </w:pPr>
      <w:r>
        <w:rPr>
          <w:rStyle w:val="FontStyle21"/>
        </w:rPr>
        <w:t>_______________________________________________________________________</w:t>
      </w:r>
    </w:p>
    <w:p w:rsidR="00DC578A" w:rsidRDefault="00DC578A" w:rsidP="00DC578A">
      <w:pPr>
        <w:pStyle w:val="Style18"/>
        <w:widowControl/>
        <w:tabs>
          <w:tab w:val="left" w:leader="underscore" w:pos="9211"/>
        </w:tabs>
        <w:spacing w:line="240" w:lineRule="auto"/>
        <w:ind w:firstLine="709"/>
        <w:jc w:val="left"/>
        <w:rPr>
          <w:rStyle w:val="FontStyle21"/>
        </w:rPr>
      </w:pPr>
      <w:r>
        <w:rPr>
          <w:rStyle w:val="FontStyle21"/>
        </w:rPr>
        <w:t>_______________________________________________________________________</w:t>
      </w:r>
    </w:p>
    <w:p w:rsidR="00DC578A" w:rsidRDefault="00DC578A" w:rsidP="00DC578A">
      <w:pPr>
        <w:pStyle w:val="Style11"/>
        <w:widowControl/>
        <w:spacing w:line="240" w:lineRule="auto"/>
        <w:ind w:firstLine="709"/>
      </w:pPr>
      <w:r>
        <w:rPr>
          <w:rStyle w:val="FontStyle26"/>
          <w:vertAlign w:val="subscript"/>
        </w:rPr>
        <w:t>паспорт  (серия и номер, дата выдачи, кем выдан)</w:t>
      </w:r>
    </w:p>
    <w:p w:rsidR="00DC578A" w:rsidRDefault="00DC578A" w:rsidP="00DC578A">
      <w:pPr>
        <w:pStyle w:val="Style18"/>
        <w:widowControl/>
        <w:tabs>
          <w:tab w:val="left" w:pos="2328"/>
          <w:tab w:val="left" w:leader="underscore" w:pos="9240"/>
        </w:tabs>
        <w:spacing w:line="240" w:lineRule="auto"/>
        <w:ind w:firstLine="709"/>
        <w:rPr>
          <w:rStyle w:val="FontStyle21"/>
          <w:b w:val="0"/>
        </w:rPr>
      </w:pPr>
      <w:r>
        <w:rPr>
          <w:rStyle w:val="FontStyle21"/>
        </w:rPr>
        <w:t>образование ___________________________________________________________</w:t>
      </w:r>
    </w:p>
    <w:p w:rsidR="00DC578A" w:rsidRDefault="00DC578A" w:rsidP="00DC578A">
      <w:pPr>
        <w:pStyle w:val="Style18"/>
        <w:widowControl/>
        <w:tabs>
          <w:tab w:val="left" w:pos="2328"/>
          <w:tab w:val="left" w:leader="underscore" w:pos="9240"/>
        </w:tabs>
        <w:spacing w:line="240" w:lineRule="auto"/>
        <w:ind w:firstLine="709"/>
        <w:rPr>
          <w:rStyle w:val="FontStyle21"/>
          <w:b w:val="0"/>
        </w:rPr>
      </w:pPr>
      <w:r>
        <w:rPr>
          <w:rStyle w:val="FontStyle21"/>
        </w:rPr>
        <w:t>_______________________________________________________________________</w:t>
      </w:r>
    </w:p>
    <w:p w:rsidR="00DC578A" w:rsidRDefault="00DC578A" w:rsidP="00DC578A">
      <w:pPr>
        <w:pStyle w:val="Style18"/>
        <w:widowControl/>
        <w:tabs>
          <w:tab w:val="left" w:pos="2328"/>
          <w:tab w:val="left" w:leader="underscore" w:pos="9240"/>
        </w:tabs>
        <w:spacing w:line="240" w:lineRule="auto"/>
        <w:ind w:firstLine="709"/>
        <w:rPr>
          <w:rStyle w:val="FontStyle26"/>
        </w:rPr>
      </w:pPr>
      <w:r>
        <w:rPr>
          <w:rStyle w:val="FontStyle26"/>
        </w:rPr>
        <w:t>__________________________________________________________________</w:t>
      </w:r>
    </w:p>
    <w:p w:rsidR="00DC578A" w:rsidRDefault="00DC578A" w:rsidP="00DC578A">
      <w:pPr>
        <w:pStyle w:val="Style18"/>
        <w:widowControl/>
        <w:tabs>
          <w:tab w:val="left" w:pos="2328"/>
          <w:tab w:val="left" w:leader="underscore" w:pos="9240"/>
        </w:tabs>
        <w:spacing w:line="240" w:lineRule="auto"/>
        <w:ind w:firstLine="709"/>
        <w:rPr>
          <w:rStyle w:val="FontStyle26"/>
          <w:b/>
          <w:sz w:val="22"/>
          <w:szCs w:val="22"/>
          <w:vertAlign w:val="subscript"/>
        </w:rPr>
      </w:pPr>
      <w:r>
        <w:rPr>
          <w:rStyle w:val="FontStyle26"/>
          <w:sz w:val="22"/>
          <w:szCs w:val="22"/>
          <w:vertAlign w:val="subscript"/>
        </w:rPr>
        <w:t xml:space="preserve">(уровень образования (высшее профессиональное, среднее профессиональное, начальное профессиональное, среднее (полное) общее), специальность, квалификация в соответствии с документом,         </w:t>
      </w:r>
    </w:p>
    <w:p w:rsidR="00DC578A" w:rsidRDefault="00DC578A" w:rsidP="00DC578A">
      <w:pPr>
        <w:pStyle w:val="Style18"/>
        <w:widowControl/>
        <w:tabs>
          <w:tab w:val="left" w:pos="2328"/>
          <w:tab w:val="left" w:leader="underscore" w:pos="9240"/>
        </w:tabs>
        <w:spacing w:line="240" w:lineRule="auto"/>
        <w:ind w:firstLine="709"/>
        <w:rPr>
          <w:rStyle w:val="FontStyle26"/>
          <w:b/>
          <w:sz w:val="22"/>
          <w:szCs w:val="22"/>
          <w:vertAlign w:val="subscript"/>
        </w:rPr>
      </w:pPr>
      <w:r>
        <w:rPr>
          <w:rStyle w:val="FontStyle26"/>
          <w:sz w:val="22"/>
          <w:szCs w:val="22"/>
          <w:vertAlign w:val="subscript"/>
        </w:rPr>
        <w:t>подтверждающим сведения об образовании и (или) квалификации. Обязательно указываются (при наличии) сведения о юридическом образовании и ученой степени в области права)</w:t>
      </w:r>
    </w:p>
    <w:p w:rsidR="00DC578A" w:rsidRDefault="00DC578A" w:rsidP="00DC578A">
      <w:pPr>
        <w:pStyle w:val="Style18"/>
        <w:widowControl/>
        <w:tabs>
          <w:tab w:val="left" w:leader="underscore" w:pos="9206"/>
        </w:tabs>
        <w:spacing w:line="240" w:lineRule="auto"/>
        <w:ind w:firstLine="709"/>
        <w:rPr>
          <w:rStyle w:val="FontStyle21"/>
        </w:rPr>
      </w:pPr>
      <w:r>
        <w:rPr>
          <w:rStyle w:val="FontStyle21"/>
        </w:rPr>
        <w:t>место работы</w:t>
      </w:r>
      <w:r>
        <w:rPr>
          <w:rStyle w:val="FontStyle21"/>
        </w:rPr>
        <w:tab/>
      </w:r>
    </w:p>
    <w:p w:rsidR="00DC578A" w:rsidRDefault="00DC578A" w:rsidP="00DC578A">
      <w:pPr>
        <w:pStyle w:val="Style18"/>
        <w:widowControl/>
        <w:tabs>
          <w:tab w:val="left" w:leader="underscore" w:pos="9206"/>
        </w:tabs>
        <w:spacing w:line="240" w:lineRule="auto"/>
        <w:ind w:firstLine="709"/>
        <w:rPr>
          <w:rStyle w:val="FontStyle21"/>
        </w:rPr>
      </w:pPr>
      <w:r>
        <w:rPr>
          <w:rStyle w:val="FontStyle21"/>
        </w:rPr>
        <w:t>_______________________________________________________________________</w:t>
      </w:r>
    </w:p>
    <w:p w:rsidR="00DC578A" w:rsidRDefault="00DC578A" w:rsidP="00DC578A">
      <w:pPr>
        <w:pStyle w:val="Style19"/>
        <w:widowControl/>
        <w:spacing w:line="240" w:lineRule="auto"/>
        <w:ind w:firstLine="709"/>
        <w:rPr>
          <w:rStyle w:val="FontStyle26"/>
          <w:vertAlign w:val="subscript"/>
        </w:rPr>
      </w:pPr>
      <w:r>
        <w:rPr>
          <w:rStyle w:val="FontStyle26"/>
          <w:vertAlign w:val="subscript"/>
        </w:rPr>
        <w:t>(наименование основного места работы или службы, должность, при их отсутствии - род занятий, является ли государственным либо муниципальным служащим)</w:t>
      </w:r>
    </w:p>
    <w:p w:rsidR="00DC578A" w:rsidRDefault="00DC578A" w:rsidP="00DC578A">
      <w:pPr>
        <w:pStyle w:val="Style18"/>
        <w:widowControl/>
        <w:tabs>
          <w:tab w:val="left" w:leader="underscore" w:pos="9005"/>
        </w:tabs>
        <w:spacing w:line="240" w:lineRule="auto"/>
        <w:ind w:firstLine="709"/>
        <w:rPr>
          <w:rStyle w:val="FontStyle21"/>
        </w:rPr>
      </w:pPr>
      <w:r>
        <w:rPr>
          <w:rStyle w:val="FontStyle21"/>
        </w:rPr>
        <w:t xml:space="preserve">наличие (отсутствие) судимостей и (или) факта уголовного преследования </w:t>
      </w:r>
    </w:p>
    <w:p w:rsidR="00DC578A" w:rsidRDefault="00DC578A" w:rsidP="00DC578A">
      <w:pPr>
        <w:pStyle w:val="Style18"/>
        <w:widowControl/>
        <w:tabs>
          <w:tab w:val="left" w:leader="underscore" w:pos="9005"/>
        </w:tabs>
        <w:spacing w:line="240" w:lineRule="auto"/>
        <w:ind w:firstLine="709"/>
        <w:rPr>
          <w:rStyle w:val="FontStyle21"/>
        </w:rPr>
      </w:pPr>
      <w:r>
        <w:rPr>
          <w:rStyle w:val="FontStyle21"/>
        </w:rPr>
        <w:t>либо о прекращении уголовного преследования</w:t>
      </w:r>
      <w:r>
        <w:rPr>
          <w:rStyle w:val="FontStyle21"/>
        </w:rPr>
        <w:tab/>
        <w:t>,</w:t>
      </w:r>
    </w:p>
    <w:p w:rsidR="00DC578A" w:rsidRDefault="00DC578A" w:rsidP="00DC578A">
      <w:pPr>
        <w:pStyle w:val="Style18"/>
        <w:widowControl/>
        <w:spacing w:line="240" w:lineRule="auto"/>
        <w:ind w:firstLine="709"/>
        <w:rPr>
          <w:rStyle w:val="FontStyle21"/>
        </w:rPr>
      </w:pPr>
      <w:r>
        <w:rPr>
          <w:rStyle w:val="FontStyle21"/>
        </w:rPr>
        <w:t>Сведения     о     деятельности,     несовместимой     со     статусом     главы:</w:t>
      </w:r>
    </w:p>
    <w:p w:rsidR="00DC578A" w:rsidRDefault="00DC578A" w:rsidP="00DC578A">
      <w:pPr>
        <w:pStyle w:val="Style11"/>
        <w:widowControl/>
        <w:spacing w:line="240" w:lineRule="auto"/>
        <w:ind w:firstLine="709"/>
      </w:pPr>
      <w:r>
        <w:t>_______________________________________________________________________</w:t>
      </w:r>
    </w:p>
    <w:p w:rsidR="00DC578A" w:rsidRDefault="00DC578A" w:rsidP="00DC578A">
      <w:pPr>
        <w:pStyle w:val="Style11"/>
        <w:widowControl/>
        <w:spacing w:line="240" w:lineRule="auto"/>
        <w:ind w:firstLine="709"/>
        <w:rPr>
          <w:rStyle w:val="FontStyle26"/>
          <w:b/>
          <w:sz w:val="16"/>
          <w:szCs w:val="16"/>
          <w:vertAlign w:val="subscript"/>
        </w:rPr>
      </w:pPr>
      <w:r>
        <w:rPr>
          <w:rStyle w:val="FontStyle26"/>
          <w:vertAlign w:val="subscript"/>
        </w:rPr>
        <w:t>(</w:t>
      </w:r>
      <w:r>
        <w:rPr>
          <w:rStyle w:val="FontStyle26"/>
          <w:sz w:val="16"/>
          <w:szCs w:val="16"/>
          <w:vertAlign w:val="subscript"/>
        </w:rPr>
        <w:t>при наличии такой деятельности на момент преставления заявления) и обязательством в случае назначения на должность прекратить указанную деятельность, если является депутатом и осуществляет полномочия на непостоянной основе указать сведения об этом и наименование соответствующего представительного органа)</w:t>
      </w:r>
    </w:p>
    <w:p w:rsidR="00DC578A" w:rsidRDefault="00DC578A" w:rsidP="00DC578A">
      <w:pPr>
        <w:pStyle w:val="Style18"/>
        <w:widowControl/>
        <w:spacing w:line="240" w:lineRule="auto"/>
        <w:rPr>
          <w:rStyle w:val="FontStyle21"/>
          <w:sz w:val="22"/>
          <w:szCs w:val="22"/>
        </w:rPr>
      </w:pPr>
      <w:r>
        <w:t xml:space="preserve">            </w:t>
      </w:r>
      <w:r>
        <w:rPr>
          <w:rStyle w:val="FontStyle21"/>
          <w:sz w:val="22"/>
          <w:szCs w:val="22"/>
        </w:rPr>
        <w:t xml:space="preserve">Сведения, содержащиеся в представленных мною документах для участия в </w:t>
      </w:r>
    </w:p>
    <w:p w:rsidR="00DC578A" w:rsidRDefault="00DC578A" w:rsidP="00DC578A">
      <w:pPr>
        <w:pStyle w:val="Style18"/>
        <w:widowControl/>
        <w:spacing w:line="240" w:lineRule="auto"/>
        <w:ind w:firstLine="709"/>
        <w:rPr>
          <w:rStyle w:val="FontStyle21"/>
          <w:sz w:val="22"/>
          <w:szCs w:val="22"/>
        </w:rPr>
      </w:pPr>
      <w:r>
        <w:rPr>
          <w:rStyle w:val="FontStyle21"/>
          <w:sz w:val="22"/>
          <w:szCs w:val="22"/>
        </w:rPr>
        <w:t xml:space="preserve">конкурсе, являются полными и достоверными, а сами документы не являются </w:t>
      </w:r>
    </w:p>
    <w:p w:rsidR="00DC578A" w:rsidRDefault="00DC578A" w:rsidP="00DC578A">
      <w:pPr>
        <w:pStyle w:val="Style18"/>
        <w:widowControl/>
        <w:spacing w:line="240" w:lineRule="auto"/>
        <w:ind w:firstLine="709"/>
        <w:rPr>
          <w:rStyle w:val="FontStyle21"/>
          <w:sz w:val="22"/>
          <w:szCs w:val="22"/>
        </w:rPr>
      </w:pPr>
      <w:r>
        <w:rPr>
          <w:rStyle w:val="FontStyle21"/>
          <w:sz w:val="22"/>
          <w:szCs w:val="22"/>
        </w:rPr>
        <w:t>подложными.</w:t>
      </w:r>
    </w:p>
    <w:p w:rsidR="00DC578A" w:rsidRDefault="00DC578A" w:rsidP="00DC578A">
      <w:pPr>
        <w:pStyle w:val="Style18"/>
        <w:widowControl/>
        <w:spacing w:line="240" w:lineRule="auto"/>
        <w:ind w:firstLine="709"/>
        <w:jc w:val="left"/>
        <w:rPr>
          <w:rStyle w:val="FontStyle21"/>
          <w:sz w:val="22"/>
          <w:szCs w:val="22"/>
        </w:rPr>
      </w:pPr>
      <w:r>
        <w:rPr>
          <w:rStyle w:val="FontStyle21"/>
          <w:sz w:val="22"/>
          <w:szCs w:val="22"/>
        </w:rPr>
        <w:t>С условиями конкурса согласен (на).</w:t>
      </w:r>
    </w:p>
    <w:p w:rsidR="00DC578A" w:rsidRDefault="00DC578A" w:rsidP="00DC578A">
      <w:pPr>
        <w:pStyle w:val="Style18"/>
        <w:widowControl/>
        <w:spacing w:line="240" w:lineRule="auto"/>
        <w:ind w:firstLine="709"/>
        <w:rPr>
          <w:rStyle w:val="FontStyle21"/>
          <w:sz w:val="22"/>
          <w:szCs w:val="22"/>
        </w:rPr>
      </w:pPr>
      <w:r>
        <w:rPr>
          <w:rStyle w:val="FontStyle21"/>
          <w:sz w:val="22"/>
          <w:szCs w:val="22"/>
        </w:rPr>
        <w:t xml:space="preserve">Не имею возражений против проведения проверки сведений, представленных </w:t>
      </w:r>
    </w:p>
    <w:p w:rsidR="00DC578A" w:rsidRDefault="00DC578A" w:rsidP="00DC578A">
      <w:pPr>
        <w:pStyle w:val="Style18"/>
        <w:widowControl/>
        <w:spacing w:line="240" w:lineRule="auto"/>
        <w:ind w:firstLine="709"/>
        <w:rPr>
          <w:rStyle w:val="FontStyle21"/>
          <w:sz w:val="22"/>
          <w:szCs w:val="22"/>
        </w:rPr>
      </w:pPr>
      <w:r>
        <w:rPr>
          <w:rStyle w:val="FontStyle21"/>
          <w:sz w:val="22"/>
          <w:szCs w:val="22"/>
        </w:rPr>
        <w:t>мной в конкурсную комиссию.</w:t>
      </w:r>
    </w:p>
    <w:p w:rsidR="00DC578A" w:rsidRDefault="00DC578A" w:rsidP="00DC578A">
      <w:pPr>
        <w:pStyle w:val="Style18"/>
        <w:widowControl/>
        <w:spacing w:line="240" w:lineRule="auto"/>
        <w:ind w:firstLine="709"/>
        <w:jc w:val="left"/>
        <w:rPr>
          <w:rStyle w:val="FontStyle21"/>
        </w:rPr>
      </w:pPr>
      <w:r>
        <w:rPr>
          <w:rStyle w:val="FontStyle21"/>
        </w:rPr>
        <w:t xml:space="preserve">Подпись                                                                                                Дата </w:t>
      </w:r>
    </w:p>
    <w:p w:rsidR="00DC578A" w:rsidRDefault="00DC578A" w:rsidP="00DC578A">
      <w:pPr>
        <w:pStyle w:val="Style18"/>
        <w:widowControl/>
        <w:spacing w:line="240" w:lineRule="auto"/>
        <w:ind w:firstLine="709"/>
        <w:jc w:val="left"/>
        <w:rPr>
          <w:rStyle w:val="FontStyle21"/>
        </w:rPr>
      </w:pPr>
      <w:r>
        <w:rPr>
          <w:rStyle w:val="FontStyle21"/>
        </w:rPr>
        <w:t>Номера телефонов:</w:t>
      </w:r>
    </w:p>
    <w:p w:rsidR="00DC578A" w:rsidRDefault="00DC578A" w:rsidP="00DC578A">
      <w:pPr>
        <w:pStyle w:val="Style18"/>
        <w:widowControl/>
        <w:spacing w:line="240" w:lineRule="auto"/>
        <w:ind w:firstLine="709"/>
        <w:jc w:val="left"/>
        <w:rPr>
          <w:rStyle w:val="FontStyle21"/>
        </w:rPr>
      </w:pPr>
      <w:r>
        <w:rPr>
          <w:rStyle w:val="FontStyle21"/>
        </w:rPr>
        <w:t xml:space="preserve">Рабочего                                                    мобильного                         домашнего   </w:t>
      </w:r>
    </w:p>
    <w:p w:rsidR="00DC578A" w:rsidRDefault="00DC578A" w:rsidP="00DC578A">
      <w:pPr>
        <w:spacing w:after="0" w:line="240" w:lineRule="auto"/>
        <w:rPr>
          <w:b/>
          <w:bCs/>
          <w:sz w:val="28"/>
          <w:szCs w:val="28"/>
        </w:rPr>
        <w:sectPr w:rsidR="00DC578A">
          <w:pgSz w:w="11906" w:h="16838"/>
          <w:pgMar w:top="1134" w:right="850" w:bottom="1134" w:left="1701" w:header="708" w:footer="708" w:gutter="0"/>
          <w:cols w:space="720"/>
        </w:sectPr>
      </w:pPr>
    </w:p>
    <w:p w:rsidR="00DC578A" w:rsidRDefault="00DC578A" w:rsidP="00DC578A">
      <w:pPr>
        <w:pStyle w:val="a5"/>
        <w:jc w:val="right"/>
      </w:pPr>
      <w:r>
        <w:lastRenderedPageBreak/>
        <w:t xml:space="preserve">                                                                                                 </w:t>
      </w:r>
      <w:r>
        <w:rPr>
          <w:rFonts w:ascii="Times New Roman" w:hAnsi="Times New Roman" w:cs="Times New Roman"/>
        </w:rPr>
        <w:t>Приложение № 2</w:t>
      </w:r>
    </w:p>
    <w:p w:rsidR="00DC578A" w:rsidRDefault="00DC578A" w:rsidP="00DC578A">
      <w:pPr>
        <w:pStyle w:val="a5"/>
        <w:jc w:val="right"/>
        <w:rPr>
          <w:rFonts w:ascii="Times New Roman" w:hAnsi="Times New Roman" w:cs="Times New Roman"/>
        </w:rPr>
      </w:pPr>
      <w:r>
        <w:rPr>
          <w:rFonts w:ascii="Times New Roman" w:hAnsi="Times New Roman" w:cs="Times New Roman"/>
        </w:rPr>
        <w:t xml:space="preserve">                                                                                           к решению Совета депутатов</w:t>
      </w:r>
      <w:r>
        <w:rPr>
          <w:rFonts w:ascii="Times New Roman" w:hAnsi="Times New Roman" w:cs="Times New Roman"/>
        </w:rPr>
        <w:tab/>
        <w:t xml:space="preserve">  МО Васильевский  сельсовет                                                                                                                                                                                                       </w:t>
      </w:r>
    </w:p>
    <w:p w:rsidR="00DC578A" w:rsidRDefault="00DC578A" w:rsidP="00DC578A">
      <w:pPr>
        <w:pStyle w:val="a5"/>
        <w:jc w:val="right"/>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от  03.05. 2018 года № 100</w:t>
      </w:r>
    </w:p>
    <w:p w:rsidR="00DC578A" w:rsidRDefault="00DC578A" w:rsidP="00DC578A">
      <w:pPr>
        <w:pStyle w:val="a5"/>
        <w:rPr>
          <w:b/>
          <w:bCs/>
          <w:sz w:val="28"/>
          <w:szCs w:val="28"/>
        </w:rPr>
      </w:pPr>
    </w:p>
    <w:p w:rsidR="00DC578A" w:rsidRDefault="00DC578A" w:rsidP="00DC578A">
      <w:pPr>
        <w:pStyle w:val="a5"/>
        <w:jc w:val="center"/>
        <w:rPr>
          <w:b/>
          <w:bCs/>
          <w:sz w:val="28"/>
          <w:szCs w:val="28"/>
        </w:rPr>
      </w:pPr>
      <w:r>
        <w:rPr>
          <w:b/>
          <w:bCs/>
          <w:sz w:val="28"/>
          <w:szCs w:val="28"/>
        </w:rPr>
        <w:t>Сведения о размере и об источниках доходов, имуществе, принадлежащем кандидату (супругу</w:t>
      </w:r>
      <w:r>
        <w:rPr>
          <w:b/>
          <w:bCs/>
          <w:sz w:val="28"/>
          <w:szCs w:val="28"/>
        </w:rPr>
        <w:br/>
        <w:t>и несовершеннолетним детям) на праве собственности, о вкладах в банках, ценных бумагах</w:t>
      </w:r>
      <w:r>
        <w:rPr>
          <w:b/>
          <w:bCs/>
          <w:sz w:val="28"/>
          <w:szCs w:val="28"/>
          <w:vertAlign w:val="superscript"/>
        </w:rPr>
        <w:t>1</w:t>
      </w:r>
    </w:p>
    <w:tbl>
      <w:tblPr>
        <w:tblW w:w="0" w:type="auto"/>
        <w:tblCellMar>
          <w:left w:w="0" w:type="dxa"/>
          <w:right w:w="0" w:type="dxa"/>
        </w:tblCellMar>
        <w:tblLook w:val="01E0" w:firstRow="1" w:lastRow="1" w:firstColumn="1" w:lastColumn="1" w:noHBand="0" w:noVBand="0"/>
      </w:tblPr>
      <w:tblGrid>
        <w:gridCol w:w="1616"/>
        <w:gridCol w:w="12836"/>
        <w:gridCol w:w="118"/>
      </w:tblGrid>
      <w:tr w:rsidR="00DC578A" w:rsidTr="00DC578A">
        <w:tc>
          <w:tcPr>
            <w:tcW w:w="1680" w:type="dxa"/>
            <w:vAlign w:val="bottom"/>
            <w:hideMark/>
          </w:tcPr>
          <w:p w:rsidR="00DC578A" w:rsidRDefault="00DC578A">
            <w:pPr>
              <w:pStyle w:val="a5"/>
              <w:spacing w:line="276" w:lineRule="auto"/>
            </w:pPr>
            <w:r>
              <w:t>Я, кандидат</w:t>
            </w:r>
          </w:p>
        </w:tc>
        <w:tc>
          <w:tcPr>
            <w:tcW w:w="13900" w:type="dxa"/>
            <w:tcBorders>
              <w:top w:val="nil"/>
              <w:left w:val="nil"/>
              <w:bottom w:val="single" w:sz="4" w:space="0" w:color="auto"/>
              <w:right w:val="nil"/>
            </w:tcBorders>
            <w:vAlign w:val="bottom"/>
          </w:tcPr>
          <w:p w:rsidR="00DC578A" w:rsidRDefault="00DC578A">
            <w:pPr>
              <w:pStyle w:val="a5"/>
              <w:spacing w:line="276" w:lineRule="auto"/>
            </w:pPr>
          </w:p>
        </w:tc>
        <w:tc>
          <w:tcPr>
            <w:tcW w:w="124" w:type="dxa"/>
            <w:vAlign w:val="bottom"/>
            <w:hideMark/>
          </w:tcPr>
          <w:p w:rsidR="00DC578A" w:rsidRDefault="00DC578A">
            <w:pPr>
              <w:pStyle w:val="a5"/>
              <w:spacing w:line="276" w:lineRule="auto"/>
            </w:pPr>
            <w:r>
              <w:t>,</w:t>
            </w:r>
          </w:p>
        </w:tc>
      </w:tr>
      <w:tr w:rsidR="00DC578A" w:rsidTr="00DC578A">
        <w:tc>
          <w:tcPr>
            <w:tcW w:w="1680" w:type="dxa"/>
          </w:tcPr>
          <w:p w:rsidR="00DC578A" w:rsidRDefault="00DC578A">
            <w:pPr>
              <w:pStyle w:val="a5"/>
              <w:spacing w:line="276" w:lineRule="auto"/>
              <w:rPr>
                <w:sz w:val="14"/>
                <w:szCs w:val="14"/>
              </w:rPr>
            </w:pPr>
          </w:p>
        </w:tc>
        <w:tc>
          <w:tcPr>
            <w:tcW w:w="13900" w:type="dxa"/>
            <w:tcBorders>
              <w:top w:val="single" w:sz="4" w:space="0" w:color="auto"/>
              <w:left w:val="nil"/>
              <w:bottom w:val="nil"/>
              <w:right w:val="nil"/>
            </w:tcBorders>
            <w:hideMark/>
          </w:tcPr>
          <w:p w:rsidR="00DC578A" w:rsidRDefault="00DC578A">
            <w:pPr>
              <w:pStyle w:val="a5"/>
              <w:spacing w:line="276" w:lineRule="auto"/>
              <w:rPr>
                <w:sz w:val="14"/>
                <w:szCs w:val="14"/>
              </w:rPr>
            </w:pPr>
            <w:r>
              <w:rPr>
                <w:sz w:val="14"/>
                <w:szCs w:val="14"/>
              </w:rPr>
              <w:t>(фамилия, имя, отчество)</w:t>
            </w:r>
          </w:p>
        </w:tc>
        <w:tc>
          <w:tcPr>
            <w:tcW w:w="124" w:type="dxa"/>
          </w:tcPr>
          <w:p w:rsidR="00DC578A" w:rsidRDefault="00DC578A">
            <w:pPr>
              <w:pStyle w:val="a5"/>
              <w:spacing w:line="276" w:lineRule="auto"/>
              <w:rPr>
                <w:sz w:val="14"/>
                <w:szCs w:val="14"/>
              </w:rPr>
            </w:pPr>
          </w:p>
        </w:tc>
      </w:tr>
    </w:tbl>
    <w:p w:rsidR="00DC578A" w:rsidRDefault="00DC578A" w:rsidP="00DC578A">
      <w:pPr>
        <w:pStyle w:val="a5"/>
      </w:pPr>
      <w: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вкладах в банках, ценных бумагах: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22"/>
        <w:gridCol w:w="1108"/>
        <w:gridCol w:w="1047"/>
        <w:gridCol w:w="1087"/>
        <w:gridCol w:w="1088"/>
        <w:gridCol w:w="1087"/>
        <w:gridCol w:w="1088"/>
        <w:gridCol w:w="1088"/>
        <w:gridCol w:w="1095"/>
        <w:gridCol w:w="1114"/>
        <w:gridCol w:w="1632"/>
        <w:gridCol w:w="670"/>
        <w:gridCol w:w="754"/>
      </w:tblGrid>
      <w:tr w:rsidR="00DC578A" w:rsidTr="00DC578A">
        <w:tc>
          <w:tcPr>
            <w:tcW w:w="1979" w:type="dxa"/>
            <w:vMerge w:val="restart"/>
            <w:tcBorders>
              <w:top w:val="single" w:sz="4" w:space="0" w:color="auto"/>
              <w:left w:val="single" w:sz="4" w:space="0" w:color="auto"/>
              <w:bottom w:val="single" w:sz="4" w:space="0" w:color="auto"/>
              <w:right w:val="single" w:sz="4" w:space="0" w:color="auto"/>
            </w:tcBorders>
            <w:hideMark/>
          </w:tcPr>
          <w:p w:rsidR="00DC578A" w:rsidRDefault="00DC578A">
            <w:pPr>
              <w:pStyle w:val="a5"/>
              <w:spacing w:line="276" w:lineRule="auto"/>
              <w:rPr>
                <w:sz w:val="16"/>
                <w:szCs w:val="16"/>
              </w:rPr>
            </w:pPr>
            <w:r>
              <w:rPr>
                <w:sz w:val="16"/>
                <w:szCs w:val="16"/>
              </w:rPr>
              <w:t>Фамилия,</w:t>
            </w:r>
            <w:r>
              <w:rPr>
                <w:sz w:val="16"/>
                <w:szCs w:val="16"/>
              </w:rPr>
              <w:br/>
              <w:t>имя, отчество</w:t>
            </w:r>
          </w:p>
        </w:tc>
        <w:tc>
          <w:tcPr>
            <w:tcW w:w="1144" w:type="dxa"/>
            <w:vMerge w:val="restart"/>
            <w:tcBorders>
              <w:top w:val="single" w:sz="4" w:space="0" w:color="auto"/>
              <w:left w:val="single" w:sz="4" w:space="0" w:color="auto"/>
              <w:bottom w:val="single" w:sz="4" w:space="0" w:color="auto"/>
              <w:right w:val="single" w:sz="4" w:space="0" w:color="auto"/>
            </w:tcBorders>
            <w:hideMark/>
          </w:tcPr>
          <w:p w:rsidR="00DC578A" w:rsidRDefault="00DC578A">
            <w:pPr>
              <w:pStyle w:val="a5"/>
              <w:spacing w:line="276" w:lineRule="auto"/>
              <w:rPr>
                <w:sz w:val="16"/>
                <w:szCs w:val="16"/>
              </w:rPr>
            </w:pPr>
            <w:r>
              <w:rPr>
                <w:sz w:val="16"/>
                <w:szCs w:val="16"/>
              </w:rPr>
              <w:t>Серия и номер паспорта или документа, заменяющего паспорт гражданина</w:t>
            </w:r>
          </w:p>
        </w:tc>
        <w:tc>
          <w:tcPr>
            <w:tcW w:w="1145" w:type="dxa"/>
            <w:vMerge w:val="restart"/>
            <w:tcBorders>
              <w:top w:val="single" w:sz="4" w:space="0" w:color="auto"/>
              <w:left w:val="single" w:sz="4" w:space="0" w:color="auto"/>
              <w:bottom w:val="single" w:sz="4" w:space="0" w:color="auto"/>
              <w:right w:val="single" w:sz="4" w:space="0" w:color="auto"/>
            </w:tcBorders>
            <w:hideMark/>
          </w:tcPr>
          <w:p w:rsidR="00DC578A" w:rsidRDefault="00DC578A">
            <w:pPr>
              <w:pStyle w:val="a5"/>
              <w:spacing w:line="276" w:lineRule="auto"/>
              <w:rPr>
                <w:sz w:val="16"/>
                <w:szCs w:val="16"/>
              </w:rPr>
            </w:pPr>
            <w:r>
              <w:rPr>
                <w:sz w:val="16"/>
                <w:szCs w:val="16"/>
              </w:rPr>
              <w:t>Доходы</w:t>
            </w:r>
            <w:r>
              <w:rPr>
                <w:sz w:val="16"/>
                <w:szCs w:val="16"/>
                <w:vertAlign w:val="superscript"/>
              </w:rPr>
              <w:t>2</w:t>
            </w:r>
          </w:p>
        </w:tc>
        <w:tc>
          <w:tcPr>
            <w:tcW w:w="8012" w:type="dxa"/>
            <w:gridSpan w:val="7"/>
            <w:tcBorders>
              <w:top w:val="single" w:sz="4" w:space="0" w:color="auto"/>
              <w:left w:val="single" w:sz="4" w:space="0" w:color="auto"/>
              <w:bottom w:val="single" w:sz="4" w:space="0" w:color="auto"/>
              <w:right w:val="single" w:sz="4" w:space="0" w:color="auto"/>
            </w:tcBorders>
            <w:hideMark/>
          </w:tcPr>
          <w:p w:rsidR="00DC578A" w:rsidRDefault="00DC578A">
            <w:pPr>
              <w:pStyle w:val="a5"/>
              <w:spacing w:line="276" w:lineRule="auto"/>
              <w:rPr>
                <w:sz w:val="16"/>
                <w:szCs w:val="16"/>
              </w:rPr>
            </w:pPr>
            <w:r>
              <w:rPr>
                <w:sz w:val="16"/>
                <w:szCs w:val="16"/>
              </w:rPr>
              <w:t>Имущество</w:t>
            </w:r>
          </w:p>
        </w:tc>
        <w:tc>
          <w:tcPr>
            <w:tcW w:w="1900" w:type="dxa"/>
            <w:vMerge w:val="restart"/>
            <w:tcBorders>
              <w:top w:val="single" w:sz="4" w:space="0" w:color="auto"/>
              <w:left w:val="single" w:sz="4" w:space="0" w:color="auto"/>
              <w:bottom w:val="single" w:sz="4" w:space="0" w:color="auto"/>
              <w:right w:val="single" w:sz="4" w:space="0" w:color="auto"/>
            </w:tcBorders>
            <w:hideMark/>
          </w:tcPr>
          <w:p w:rsidR="00DC578A" w:rsidRDefault="00DC578A">
            <w:pPr>
              <w:pStyle w:val="a5"/>
              <w:spacing w:line="276" w:lineRule="auto"/>
              <w:rPr>
                <w:sz w:val="16"/>
                <w:szCs w:val="16"/>
              </w:rPr>
            </w:pPr>
            <w:r>
              <w:rPr>
                <w:sz w:val="16"/>
                <w:szCs w:val="16"/>
              </w:rPr>
              <w:t>Де</w:t>
            </w:r>
            <w:r>
              <w:rPr>
                <w:sz w:val="16"/>
                <w:szCs w:val="16"/>
              </w:rPr>
              <w:softHyphen/>
              <w:t>неж</w:t>
            </w:r>
            <w:r>
              <w:rPr>
                <w:sz w:val="16"/>
                <w:szCs w:val="16"/>
              </w:rPr>
              <w:softHyphen/>
              <w:t>ные сред</w:t>
            </w:r>
            <w:r>
              <w:rPr>
                <w:sz w:val="16"/>
                <w:szCs w:val="16"/>
              </w:rPr>
              <w:softHyphen/>
              <w:t>ства, нахо</w:t>
            </w:r>
            <w:r>
              <w:rPr>
                <w:sz w:val="16"/>
                <w:szCs w:val="16"/>
              </w:rPr>
              <w:softHyphen/>
              <w:t>дящи</w:t>
            </w:r>
            <w:r>
              <w:rPr>
                <w:sz w:val="16"/>
                <w:szCs w:val="16"/>
              </w:rPr>
              <w:softHyphen/>
              <w:t>еся на сче</w:t>
            </w:r>
            <w:r>
              <w:rPr>
                <w:sz w:val="16"/>
                <w:szCs w:val="16"/>
              </w:rPr>
              <w:softHyphen/>
              <w:t>тах в бан</w:t>
            </w:r>
            <w:r>
              <w:rPr>
                <w:sz w:val="16"/>
                <w:szCs w:val="16"/>
              </w:rPr>
              <w:softHyphen/>
              <w:t>ках</w:t>
            </w:r>
          </w:p>
        </w:tc>
        <w:tc>
          <w:tcPr>
            <w:tcW w:w="709" w:type="dxa"/>
            <w:vMerge w:val="restart"/>
            <w:tcBorders>
              <w:top w:val="single" w:sz="4" w:space="0" w:color="auto"/>
              <w:left w:val="single" w:sz="4" w:space="0" w:color="auto"/>
              <w:bottom w:val="single" w:sz="4" w:space="0" w:color="auto"/>
              <w:right w:val="single" w:sz="4" w:space="0" w:color="auto"/>
            </w:tcBorders>
            <w:hideMark/>
          </w:tcPr>
          <w:p w:rsidR="00DC578A" w:rsidRDefault="00DC578A">
            <w:pPr>
              <w:pStyle w:val="a5"/>
              <w:spacing w:line="276" w:lineRule="auto"/>
              <w:rPr>
                <w:sz w:val="16"/>
                <w:szCs w:val="16"/>
              </w:rPr>
            </w:pPr>
            <w:r>
              <w:rPr>
                <w:sz w:val="16"/>
                <w:szCs w:val="16"/>
              </w:rPr>
              <w:t>Ак</w:t>
            </w:r>
            <w:r>
              <w:rPr>
                <w:sz w:val="16"/>
                <w:szCs w:val="16"/>
              </w:rPr>
              <w:softHyphen/>
              <w:t>ции и иное учас</w:t>
            </w:r>
            <w:r>
              <w:rPr>
                <w:sz w:val="16"/>
                <w:szCs w:val="16"/>
              </w:rPr>
              <w:softHyphen/>
              <w:t>тие в ком</w:t>
            </w:r>
            <w:r>
              <w:rPr>
                <w:sz w:val="16"/>
                <w:szCs w:val="16"/>
              </w:rPr>
              <w:softHyphen/>
              <w:t>мер</w:t>
            </w:r>
            <w:r>
              <w:rPr>
                <w:sz w:val="16"/>
                <w:szCs w:val="16"/>
              </w:rPr>
              <w:softHyphen/>
              <w:t>чес</w:t>
            </w:r>
            <w:r>
              <w:rPr>
                <w:sz w:val="16"/>
                <w:szCs w:val="16"/>
              </w:rPr>
              <w:softHyphen/>
              <w:t>ких орга</w:t>
            </w:r>
            <w:r>
              <w:rPr>
                <w:sz w:val="16"/>
                <w:szCs w:val="16"/>
              </w:rPr>
              <w:softHyphen/>
              <w:t>низа</w:t>
            </w:r>
            <w:r>
              <w:rPr>
                <w:sz w:val="16"/>
                <w:szCs w:val="16"/>
              </w:rPr>
              <w:softHyphen/>
              <w:t>циях</w:t>
            </w:r>
          </w:p>
        </w:tc>
        <w:tc>
          <w:tcPr>
            <w:tcW w:w="825" w:type="dxa"/>
            <w:vMerge w:val="restart"/>
            <w:tcBorders>
              <w:top w:val="single" w:sz="4" w:space="0" w:color="auto"/>
              <w:left w:val="single" w:sz="4" w:space="0" w:color="auto"/>
              <w:bottom w:val="single" w:sz="4" w:space="0" w:color="auto"/>
              <w:right w:val="single" w:sz="4" w:space="0" w:color="auto"/>
            </w:tcBorders>
            <w:hideMark/>
          </w:tcPr>
          <w:p w:rsidR="00DC578A" w:rsidRDefault="00DC578A">
            <w:pPr>
              <w:pStyle w:val="a5"/>
              <w:spacing w:line="276" w:lineRule="auto"/>
              <w:rPr>
                <w:sz w:val="16"/>
                <w:szCs w:val="16"/>
              </w:rPr>
            </w:pPr>
            <w:r>
              <w:rPr>
                <w:sz w:val="16"/>
                <w:szCs w:val="16"/>
              </w:rPr>
              <w:t>Иные цен</w:t>
            </w:r>
            <w:r>
              <w:rPr>
                <w:sz w:val="16"/>
                <w:szCs w:val="16"/>
              </w:rPr>
              <w:softHyphen/>
              <w:t>ные бума</w:t>
            </w:r>
            <w:r>
              <w:rPr>
                <w:sz w:val="16"/>
                <w:szCs w:val="16"/>
              </w:rPr>
              <w:softHyphen/>
              <w:t>ги</w:t>
            </w:r>
          </w:p>
        </w:tc>
      </w:tr>
      <w:tr w:rsidR="00DC578A" w:rsidTr="00DC578A">
        <w:trPr>
          <w:trHeight w:val="10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78A" w:rsidRDefault="00DC578A">
            <w:pPr>
              <w:spacing w:after="0" w:line="240"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78A" w:rsidRDefault="00DC578A">
            <w:pPr>
              <w:spacing w:after="0" w:line="240"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78A" w:rsidRDefault="00DC578A">
            <w:pPr>
              <w:spacing w:after="0" w:line="240" w:lineRule="auto"/>
              <w:rPr>
                <w:sz w:val="16"/>
                <w:szCs w:val="16"/>
              </w:rPr>
            </w:pPr>
          </w:p>
        </w:tc>
        <w:tc>
          <w:tcPr>
            <w:tcW w:w="6867" w:type="dxa"/>
            <w:gridSpan w:val="6"/>
            <w:tcBorders>
              <w:top w:val="single" w:sz="4" w:space="0" w:color="auto"/>
              <w:left w:val="single" w:sz="4" w:space="0" w:color="auto"/>
              <w:bottom w:val="single" w:sz="4" w:space="0" w:color="auto"/>
              <w:right w:val="single" w:sz="4" w:space="0" w:color="auto"/>
            </w:tcBorders>
            <w:hideMark/>
          </w:tcPr>
          <w:p w:rsidR="00DC578A" w:rsidRDefault="00DC578A">
            <w:pPr>
              <w:pStyle w:val="a5"/>
              <w:spacing w:line="276" w:lineRule="auto"/>
              <w:rPr>
                <w:sz w:val="16"/>
                <w:szCs w:val="16"/>
              </w:rPr>
            </w:pPr>
            <w:r>
              <w:rPr>
                <w:sz w:val="16"/>
                <w:szCs w:val="16"/>
              </w:rPr>
              <w:t>Недвижимое имущество</w:t>
            </w:r>
          </w:p>
        </w:tc>
        <w:tc>
          <w:tcPr>
            <w:tcW w:w="1145" w:type="dxa"/>
            <w:tcBorders>
              <w:top w:val="single" w:sz="4" w:space="0" w:color="auto"/>
              <w:left w:val="single" w:sz="4" w:space="0" w:color="auto"/>
              <w:bottom w:val="single" w:sz="4" w:space="0" w:color="auto"/>
              <w:right w:val="single" w:sz="4" w:space="0" w:color="auto"/>
            </w:tcBorders>
            <w:hideMark/>
          </w:tcPr>
          <w:p w:rsidR="00DC578A" w:rsidRDefault="00DC578A">
            <w:pPr>
              <w:pStyle w:val="a5"/>
              <w:spacing w:line="276" w:lineRule="auto"/>
              <w:rPr>
                <w:sz w:val="16"/>
                <w:szCs w:val="16"/>
              </w:rPr>
            </w:pPr>
            <w:r>
              <w:rPr>
                <w:sz w:val="16"/>
                <w:szCs w:val="16"/>
              </w:rPr>
              <w:t>Транспортные средства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78A" w:rsidRDefault="00DC578A">
            <w:pPr>
              <w:spacing w:after="0" w:line="240"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78A" w:rsidRDefault="00DC578A">
            <w:pPr>
              <w:spacing w:after="0" w:line="240"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78A" w:rsidRDefault="00DC578A">
            <w:pPr>
              <w:spacing w:after="0" w:line="240" w:lineRule="auto"/>
              <w:rPr>
                <w:sz w:val="16"/>
                <w:szCs w:val="16"/>
              </w:rPr>
            </w:pPr>
          </w:p>
        </w:tc>
      </w:tr>
      <w:tr w:rsidR="00DC578A" w:rsidTr="00DC578A">
        <w:tc>
          <w:tcPr>
            <w:tcW w:w="0" w:type="auto"/>
            <w:vMerge/>
            <w:tcBorders>
              <w:top w:val="single" w:sz="4" w:space="0" w:color="auto"/>
              <w:left w:val="single" w:sz="4" w:space="0" w:color="auto"/>
              <w:bottom w:val="single" w:sz="4" w:space="0" w:color="auto"/>
              <w:right w:val="single" w:sz="4" w:space="0" w:color="auto"/>
            </w:tcBorders>
            <w:vAlign w:val="center"/>
            <w:hideMark/>
          </w:tcPr>
          <w:p w:rsidR="00DC578A" w:rsidRDefault="00DC578A">
            <w:pPr>
              <w:spacing w:after="0" w:line="240"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78A" w:rsidRDefault="00DC578A">
            <w:pPr>
              <w:spacing w:after="0" w:line="240" w:lineRule="auto"/>
              <w:rPr>
                <w:sz w:val="16"/>
                <w:szCs w:val="16"/>
              </w:rPr>
            </w:pPr>
          </w:p>
        </w:tc>
        <w:tc>
          <w:tcPr>
            <w:tcW w:w="1145" w:type="dxa"/>
            <w:vMerge w:val="restart"/>
            <w:tcBorders>
              <w:top w:val="single" w:sz="4" w:space="0" w:color="auto"/>
              <w:left w:val="single" w:sz="4" w:space="0" w:color="auto"/>
              <w:bottom w:val="single" w:sz="4" w:space="0" w:color="auto"/>
              <w:right w:val="single" w:sz="4" w:space="0" w:color="auto"/>
            </w:tcBorders>
            <w:hideMark/>
          </w:tcPr>
          <w:p w:rsidR="00DC578A" w:rsidRDefault="00DC578A">
            <w:pPr>
              <w:pStyle w:val="a5"/>
              <w:spacing w:line="276" w:lineRule="auto"/>
              <w:rPr>
                <w:sz w:val="16"/>
                <w:szCs w:val="16"/>
              </w:rPr>
            </w:pPr>
            <w:r>
              <w:rPr>
                <w:sz w:val="16"/>
                <w:szCs w:val="16"/>
              </w:rPr>
              <w:t>Источник выплаты дохода, сумма (руб.)</w:t>
            </w:r>
            <w:r>
              <w:rPr>
                <w:sz w:val="16"/>
                <w:szCs w:val="16"/>
                <w:vertAlign w:val="superscript"/>
              </w:rPr>
              <w:t>3</w:t>
            </w:r>
          </w:p>
        </w:tc>
        <w:tc>
          <w:tcPr>
            <w:tcW w:w="1144" w:type="dxa"/>
            <w:tcBorders>
              <w:top w:val="single" w:sz="4" w:space="0" w:color="auto"/>
              <w:left w:val="single" w:sz="4" w:space="0" w:color="auto"/>
              <w:bottom w:val="single" w:sz="4" w:space="0" w:color="auto"/>
              <w:right w:val="single" w:sz="4" w:space="0" w:color="auto"/>
            </w:tcBorders>
            <w:hideMark/>
          </w:tcPr>
          <w:p w:rsidR="00DC578A" w:rsidRDefault="00DC578A">
            <w:pPr>
              <w:pStyle w:val="a5"/>
              <w:spacing w:line="276" w:lineRule="auto"/>
              <w:rPr>
                <w:sz w:val="16"/>
                <w:szCs w:val="16"/>
              </w:rPr>
            </w:pPr>
            <w:r>
              <w:rPr>
                <w:sz w:val="16"/>
                <w:szCs w:val="16"/>
              </w:rPr>
              <w:t>Земельные участки</w:t>
            </w:r>
          </w:p>
        </w:tc>
        <w:tc>
          <w:tcPr>
            <w:tcW w:w="1145" w:type="dxa"/>
            <w:tcBorders>
              <w:top w:val="single" w:sz="4" w:space="0" w:color="auto"/>
              <w:left w:val="single" w:sz="4" w:space="0" w:color="auto"/>
              <w:bottom w:val="single" w:sz="4" w:space="0" w:color="auto"/>
              <w:right w:val="single" w:sz="4" w:space="0" w:color="auto"/>
            </w:tcBorders>
            <w:hideMark/>
          </w:tcPr>
          <w:p w:rsidR="00DC578A" w:rsidRDefault="00DC578A">
            <w:pPr>
              <w:pStyle w:val="a5"/>
              <w:spacing w:line="276" w:lineRule="auto"/>
              <w:rPr>
                <w:sz w:val="16"/>
                <w:szCs w:val="16"/>
              </w:rPr>
            </w:pPr>
            <w:r>
              <w:rPr>
                <w:sz w:val="16"/>
                <w:szCs w:val="16"/>
              </w:rPr>
              <w:t>Жилые дома</w:t>
            </w:r>
          </w:p>
        </w:tc>
        <w:tc>
          <w:tcPr>
            <w:tcW w:w="1144" w:type="dxa"/>
            <w:tcBorders>
              <w:top w:val="single" w:sz="4" w:space="0" w:color="auto"/>
              <w:left w:val="single" w:sz="4" w:space="0" w:color="auto"/>
              <w:bottom w:val="single" w:sz="4" w:space="0" w:color="auto"/>
              <w:right w:val="single" w:sz="4" w:space="0" w:color="auto"/>
            </w:tcBorders>
            <w:hideMark/>
          </w:tcPr>
          <w:p w:rsidR="00DC578A" w:rsidRDefault="00DC578A">
            <w:pPr>
              <w:pStyle w:val="a5"/>
              <w:spacing w:line="276" w:lineRule="auto"/>
              <w:rPr>
                <w:sz w:val="16"/>
                <w:szCs w:val="16"/>
              </w:rPr>
            </w:pPr>
            <w:r>
              <w:rPr>
                <w:sz w:val="16"/>
                <w:szCs w:val="16"/>
              </w:rPr>
              <w:t>Квартиры</w:t>
            </w:r>
          </w:p>
        </w:tc>
        <w:tc>
          <w:tcPr>
            <w:tcW w:w="1145" w:type="dxa"/>
            <w:tcBorders>
              <w:top w:val="single" w:sz="4" w:space="0" w:color="auto"/>
              <w:left w:val="single" w:sz="4" w:space="0" w:color="auto"/>
              <w:bottom w:val="single" w:sz="4" w:space="0" w:color="auto"/>
              <w:right w:val="single" w:sz="4" w:space="0" w:color="auto"/>
            </w:tcBorders>
            <w:hideMark/>
          </w:tcPr>
          <w:p w:rsidR="00DC578A" w:rsidRDefault="00DC578A">
            <w:pPr>
              <w:pStyle w:val="a5"/>
              <w:spacing w:line="276" w:lineRule="auto"/>
              <w:rPr>
                <w:sz w:val="16"/>
                <w:szCs w:val="16"/>
              </w:rPr>
            </w:pPr>
            <w:r>
              <w:rPr>
                <w:sz w:val="16"/>
                <w:szCs w:val="16"/>
              </w:rPr>
              <w:t>Дачи</w:t>
            </w:r>
          </w:p>
        </w:tc>
        <w:tc>
          <w:tcPr>
            <w:tcW w:w="1145" w:type="dxa"/>
            <w:tcBorders>
              <w:top w:val="single" w:sz="4" w:space="0" w:color="auto"/>
              <w:left w:val="single" w:sz="4" w:space="0" w:color="auto"/>
              <w:bottom w:val="single" w:sz="4" w:space="0" w:color="auto"/>
              <w:right w:val="single" w:sz="4" w:space="0" w:color="auto"/>
            </w:tcBorders>
            <w:hideMark/>
          </w:tcPr>
          <w:p w:rsidR="00DC578A" w:rsidRDefault="00DC578A">
            <w:pPr>
              <w:pStyle w:val="a5"/>
              <w:spacing w:line="276" w:lineRule="auto"/>
              <w:rPr>
                <w:sz w:val="16"/>
                <w:szCs w:val="16"/>
              </w:rPr>
            </w:pPr>
            <w:r>
              <w:rPr>
                <w:sz w:val="16"/>
                <w:szCs w:val="16"/>
              </w:rPr>
              <w:t>Гаражи</w:t>
            </w:r>
          </w:p>
        </w:tc>
        <w:tc>
          <w:tcPr>
            <w:tcW w:w="1144" w:type="dxa"/>
            <w:tcBorders>
              <w:top w:val="single" w:sz="4" w:space="0" w:color="auto"/>
              <w:left w:val="single" w:sz="4" w:space="0" w:color="auto"/>
              <w:bottom w:val="single" w:sz="4" w:space="0" w:color="auto"/>
              <w:right w:val="single" w:sz="4" w:space="0" w:color="auto"/>
            </w:tcBorders>
            <w:hideMark/>
          </w:tcPr>
          <w:p w:rsidR="00DC578A" w:rsidRDefault="00DC578A">
            <w:pPr>
              <w:pStyle w:val="a5"/>
              <w:spacing w:line="276" w:lineRule="auto"/>
              <w:rPr>
                <w:sz w:val="16"/>
                <w:szCs w:val="16"/>
              </w:rPr>
            </w:pPr>
            <w:r>
              <w:rPr>
                <w:sz w:val="16"/>
                <w:szCs w:val="16"/>
              </w:rPr>
              <w:t>Иное недвижимое имущество</w:t>
            </w:r>
          </w:p>
        </w:tc>
        <w:tc>
          <w:tcPr>
            <w:tcW w:w="1145" w:type="dxa"/>
            <w:vMerge w:val="restart"/>
            <w:tcBorders>
              <w:top w:val="single" w:sz="4" w:space="0" w:color="auto"/>
              <w:left w:val="single" w:sz="4" w:space="0" w:color="auto"/>
              <w:bottom w:val="single" w:sz="4" w:space="0" w:color="auto"/>
              <w:right w:val="single" w:sz="4" w:space="0" w:color="auto"/>
            </w:tcBorders>
            <w:hideMark/>
          </w:tcPr>
          <w:p w:rsidR="00DC578A" w:rsidRDefault="00DC578A">
            <w:pPr>
              <w:pStyle w:val="a5"/>
              <w:spacing w:line="276" w:lineRule="auto"/>
              <w:rPr>
                <w:sz w:val="16"/>
                <w:szCs w:val="16"/>
              </w:rPr>
            </w:pPr>
            <w:r>
              <w:rPr>
                <w:sz w:val="16"/>
                <w:szCs w:val="16"/>
              </w:rPr>
              <w:t>Вид</w:t>
            </w:r>
            <w:r>
              <w:rPr>
                <w:sz w:val="16"/>
                <w:szCs w:val="16"/>
                <w:vertAlign w:val="superscript"/>
              </w:rPr>
              <w:t>4</w:t>
            </w:r>
            <w:r>
              <w:rPr>
                <w:sz w:val="16"/>
                <w:szCs w:val="16"/>
              </w:rPr>
              <w:t>, марка, модель, год выпуска</w:t>
            </w:r>
          </w:p>
        </w:tc>
        <w:tc>
          <w:tcPr>
            <w:tcW w:w="1900" w:type="dxa"/>
            <w:vMerge w:val="restart"/>
            <w:tcBorders>
              <w:top w:val="single" w:sz="4" w:space="0" w:color="auto"/>
              <w:left w:val="single" w:sz="4" w:space="0" w:color="auto"/>
              <w:bottom w:val="single" w:sz="4" w:space="0" w:color="auto"/>
              <w:right w:val="single" w:sz="4" w:space="0" w:color="auto"/>
            </w:tcBorders>
            <w:hideMark/>
          </w:tcPr>
          <w:p w:rsidR="00DC578A" w:rsidRDefault="00DC578A">
            <w:pPr>
              <w:pStyle w:val="a5"/>
              <w:spacing w:line="276" w:lineRule="auto"/>
              <w:rPr>
                <w:sz w:val="16"/>
                <w:szCs w:val="16"/>
              </w:rPr>
            </w:pPr>
            <w:r>
              <w:rPr>
                <w:sz w:val="16"/>
                <w:szCs w:val="16"/>
              </w:rPr>
              <w:t>Наи</w:t>
            </w:r>
            <w:r>
              <w:rPr>
                <w:sz w:val="16"/>
                <w:szCs w:val="16"/>
              </w:rPr>
              <w:softHyphen/>
              <w:t>мено</w:t>
            </w:r>
            <w:r>
              <w:rPr>
                <w:sz w:val="16"/>
                <w:szCs w:val="16"/>
              </w:rPr>
              <w:softHyphen/>
              <w:t>ва</w:t>
            </w:r>
            <w:r>
              <w:rPr>
                <w:sz w:val="16"/>
                <w:szCs w:val="16"/>
              </w:rPr>
              <w:softHyphen/>
              <w:t>ние и место нахож</w:t>
            </w:r>
            <w:r>
              <w:rPr>
                <w:sz w:val="16"/>
                <w:szCs w:val="16"/>
              </w:rPr>
              <w:softHyphen/>
              <w:t>дения (ад</w:t>
            </w:r>
            <w:r>
              <w:rPr>
                <w:sz w:val="16"/>
                <w:szCs w:val="16"/>
              </w:rPr>
              <w:softHyphen/>
              <w:t>рес) бан</w:t>
            </w:r>
            <w:r>
              <w:rPr>
                <w:sz w:val="16"/>
                <w:szCs w:val="16"/>
              </w:rPr>
              <w:softHyphen/>
              <w:t>ка, но</w:t>
            </w:r>
            <w:r>
              <w:rPr>
                <w:sz w:val="16"/>
                <w:szCs w:val="16"/>
              </w:rPr>
              <w:softHyphen/>
              <w:t>мер сче</w:t>
            </w:r>
            <w:r>
              <w:rPr>
                <w:sz w:val="16"/>
                <w:szCs w:val="16"/>
              </w:rPr>
              <w:softHyphen/>
              <w:t>та, оста</w:t>
            </w:r>
            <w:r>
              <w:rPr>
                <w:sz w:val="16"/>
                <w:szCs w:val="16"/>
              </w:rPr>
              <w:softHyphen/>
              <w:t>ток (руб.)</w:t>
            </w:r>
            <w:r>
              <w:rPr>
                <w:sz w:val="16"/>
                <w:szCs w:val="16"/>
                <w:vertAlign w:val="superscript"/>
              </w:rPr>
              <w:t>5</w:t>
            </w:r>
          </w:p>
        </w:tc>
        <w:tc>
          <w:tcPr>
            <w:tcW w:w="709" w:type="dxa"/>
            <w:vMerge w:val="restart"/>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sz w:val="16"/>
                <w:szCs w:val="16"/>
                <w:vertAlign w:val="superscript"/>
              </w:rPr>
            </w:pPr>
            <w:r>
              <w:rPr>
                <w:sz w:val="16"/>
                <w:szCs w:val="16"/>
              </w:rPr>
              <w:t>Наиме</w:t>
            </w:r>
            <w:r>
              <w:rPr>
                <w:sz w:val="16"/>
                <w:szCs w:val="16"/>
              </w:rPr>
              <w:softHyphen/>
              <w:t>нова</w:t>
            </w:r>
            <w:r>
              <w:rPr>
                <w:sz w:val="16"/>
                <w:szCs w:val="16"/>
              </w:rPr>
              <w:softHyphen/>
              <w:t>ние и орга</w:t>
            </w:r>
            <w:r>
              <w:rPr>
                <w:sz w:val="16"/>
                <w:szCs w:val="16"/>
              </w:rPr>
              <w:softHyphen/>
              <w:t>низа</w:t>
            </w:r>
            <w:r>
              <w:rPr>
                <w:sz w:val="16"/>
                <w:szCs w:val="16"/>
              </w:rPr>
              <w:softHyphen/>
              <w:t>цион</w:t>
            </w:r>
            <w:r>
              <w:rPr>
                <w:sz w:val="16"/>
                <w:szCs w:val="16"/>
              </w:rPr>
              <w:softHyphen/>
              <w:t>но-пра</w:t>
            </w:r>
            <w:r>
              <w:rPr>
                <w:sz w:val="16"/>
                <w:szCs w:val="16"/>
              </w:rPr>
              <w:softHyphen/>
              <w:t>во</w:t>
            </w:r>
            <w:r>
              <w:rPr>
                <w:sz w:val="16"/>
                <w:szCs w:val="16"/>
              </w:rPr>
              <w:softHyphen/>
              <w:t>вая фор</w:t>
            </w:r>
            <w:r>
              <w:rPr>
                <w:sz w:val="16"/>
                <w:szCs w:val="16"/>
              </w:rPr>
              <w:softHyphen/>
              <w:t>ма орга</w:t>
            </w:r>
            <w:r>
              <w:rPr>
                <w:sz w:val="16"/>
                <w:szCs w:val="16"/>
              </w:rPr>
              <w:softHyphen/>
              <w:t>низа</w:t>
            </w:r>
            <w:r>
              <w:rPr>
                <w:sz w:val="16"/>
                <w:szCs w:val="16"/>
              </w:rPr>
              <w:softHyphen/>
              <w:t>ции</w:t>
            </w:r>
            <w:r>
              <w:rPr>
                <w:sz w:val="16"/>
                <w:szCs w:val="16"/>
                <w:vertAlign w:val="superscript"/>
              </w:rPr>
              <w:t>6</w:t>
            </w:r>
            <w:r>
              <w:rPr>
                <w:sz w:val="16"/>
                <w:szCs w:val="16"/>
              </w:rPr>
              <w:t>, мес</w:t>
            </w:r>
            <w:r>
              <w:rPr>
                <w:sz w:val="16"/>
                <w:szCs w:val="16"/>
              </w:rPr>
              <w:softHyphen/>
              <w:t>то нахож</w:t>
            </w:r>
            <w:r>
              <w:rPr>
                <w:sz w:val="16"/>
                <w:szCs w:val="16"/>
              </w:rPr>
              <w:softHyphen/>
              <w:t>де</w:t>
            </w:r>
            <w:r>
              <w:rPr>
                <w:sz w:val="16"/>
                <w:szCs w:val="16"/>
              </w:rPr>
              <w:softHyphen/>
              <w:t>ния (ад</w:t>
            </w:r>
            <w:r>
              <w:rPr>
                <w:sz w:val="16"/>
                <w:szCs w:val="16"/>
              </w:rPr>
              <w:softHyphen/>
              <w:t>рес), доля учас</w:t>
            </w:r>
            <w:r>
              <w:rPr>
                <w:sz w:val="16"/>
                <w:szCs w:val="16"/>
              </w:rPr>
              <w:softHyphen/>
              <w:t>тия (%)</w:t>
            </w:r>
            <w:r>
              <w:rPr>
                <w:sz w:val="16"/>
                <w:szCs w:val="16"/>
                <w:vertAlign w:val="superscript"/>
              </w:rPr>
              <w:t>7</w:t>
            </w:r>
          </w:p>
          <w:p w:rsidR="00DC578A" w:rsidRDefault="00DC578A">
            <w:pPr>
              <w:pStyle w:val="a5"/>
              <w:spacing w:line="276" w:lineRule="auto"/>
              <w:rPr>
                <w:sz w:val="16"/>
                <w:szCs w:val="16"/>
              </w:rPr>
            </w:pPr>
          </w:p>
        </w:tc>
        <w:tc>
          <w:tcPr>
            <w:tcW w:w="825" w:type="dxa"/>
            <w:vMerge w:val="restart"/>
            <w:tcBorders>
              <w:top w:val="single" w:sz="4" w:space="0" w:color="auto"/>
              <w:left w:val="single" w:sz="4" w:space="0" w:color="auto"/>
              <w:bottom w:val="single" w:sz="4" w:space="0" w:color="auto"/>
              <w:right w:val="single" w:sz="4" w:space="0" w:color="auto"/>
            </w:tcBorders>
            <w:hideMark/>
          </w:tcPr>
          <w:p w:rsidR="00DC578A" w:rsidRDefault="00DC578A">
            <w:pPr>
              <w:pStyle w:val="a5"/>
              <w:spacing w:line="276" w:lineRule="auto"/>
              <w:rPr>
                <w:sz w:val="16"/>
                <w:szCs w:val="16"/>
              </w:rPr>
            </w:pPr>
            <w:r>
              <w:rPr>
                <w:sz w:val="16"/>
                <w:szCs w:val="16"/>
              </w:rPr>
              <w:t>Вид цен</w:t>
            </w:r>
            <w:r>
              <w:rPr>
                <w:sz w:val="16"/>
                <w:szCs w:val="16"/>
              </w:rPr>
              <w:softHyphen/>
              <w:t>ной бу</w:t>
            </w:r>
            <w:r>
              <w:rPr>
                <w:sz w:val="16"/>
                <w:szCs w:val="16"/>
              </w:rPr>
              <w:softHyphen/>
              <w:t>маги</w:t>
            </w:r>
            <w:r>
              <w:rPr>
                <w:sz w:val="16"/>
                <w:szCs w:val="16"/>
                <w:vertAlign w:val="superscript"/>
              </w:rPr>
              <w:t>8</w:t>
            </w:r>
            <w:r>
              <w:rPr>
                <w:sz w:val="16"/>
                <w:szCs w:val="16"/>
              </w:rPr>
              <w:t>, лицо, выпус</w:t>
            </w:r>
            <w:r>
              <w:rPr>
                <w:sz w:val="16"/>
                <w:szCs w:val="16"/>
              </w:rPr>
              <w:softHyphen/>
              <w:t>тив</w:t>
            </w:r>
            <w:r>
              <w:rPr>
                <w:sz w:val="16"/>
                <w:szCs w:val="16"/>
              </w:rPr>
              <w:softHyphen/>
              <w:t>шее цен</w:t>
            </w:r>
            <w:r>
              <w:rPr>
                <w:sz w:val="16"/>
                <w:szCs w:val="16"/>
              </w:rPr>
              <w:softHyphen/>
              <w:t>ную бу</w:t>
            </w:r>
            <w:r>
              <w:rPr>
                <w:sz w:val="16"/>
                <w:szCs w:val="16"/>
              </w:rPr>
              <w:softHyphen/>
              <w:t>магу, об</w:t>
            </w:r>
            <w:r>
              <w:rPr>
                <w:sz w:val="16"/>
                <w:szCs w:val="16"/>
              </w:rPr>
              <w:softHyphen/>
              <w:t>щая сто</w:t>
            </w:r>
            <w:r>
              <w:rPr>
                <w:sz w:val="16"/>
                <w:szCs w:val="16"/>
              </w:rPr>
              <w:softHyphen/>
              <w:t>и</w:t>
            </w:r>
            <w:r>
              <w:rPr>
                <w:sz w:val="16"/>
                <w:szCs w:val="16"/>
              </w:rPr>
              <w:softHyphen/>
              <w:t>мость (руб.)</w:t>
            </w:r>
          </w:p>
        </w:tc>
      </w:tr>
      <w:tr w:rsidR="00DC578A" w:rsidTr="00DC578A">
        <w:tc>
          <w:tcPr>
            <w:tcW w:w="0" w:type="auto"/>
            <w:vMerge/>
            <w:tcBorders>
              <w:top w:val="single" w:sz="4" w:space="0" w:color="auto"/>
              <w:left w:val="single" w:sz="4" w:space="0" w:color="auto"/>
              <w:bottom w:val="single" w:sz="4" w:space="0" w:color="auto"/>
              <w:right w:val="single" w:sz="4" w:space="0" w:color="auto"/>
            </w:tcBorders>
            <w:vAlign w:val="center"/>
            <w:hideMark/>
          </w:tcPr>
          <w:p w:rsidR="00DC578A" w:rsidRDefault="00DC578A">
            <w:pPr>
              <w:spacing w:after="0" w:line="240"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78A" w:rsidRDefault="00DC578A">
            <w:pPr>
              <w:spacing w:after="0" w:line="240"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78A" w:rsidRDefault="00DC578A">
            <w:pPr>
              <w:spacing w:after="0" w:line="240" w:lineRule="auto"/>
              <w:rPr>
                <w:sz w:val="16"/>
                <w:szCs w:val="16"/>
              </w:rPr>
            </w:pPr>
          </w:p>
        </w:tc>
        <w:tc>
          <w:tcPr>
            <w:tcW w:w="1144" w:type="dxa"/>
            <w:tcBorders>
              <w:top w:val="single" w:sz="4" w:space="0" w:color="auto"/>
              <w:left w:val="single" w:sz="4" w:space="0" w:color="auto"/>
              <w:bottom w:val="single" w:sz="4" w:space="0" w:color="auto"/>
              <w:right w:val="single" w:sz="4" w:space="0" w:color="auto"/>
            </w:tcBorders>
            <w:hideMark/>
          </w:tcPr>
          <w:p w:rsidR="00DC578A" w:rsidRDefault="00DC578A">
            <w:pPr>
              <w:pStyle w:val="a5"/>
              <w:spacing w:line="276" w:lineRule="auto"/>
              <w:rPr>
                <w:sz w:val="16"/>
                <w:szCs w:val="16"/>
              </w:rPr>
            </w:pPr>
            <w:r>
              <w:rPr>
                <w:sz w:val="16"/>
                <w:szCs w:val="16"/>
              </w:rPr>
              <w:t>Место нахождения (адрес), общая площадь (кв. м)</w:t>
            </w:r>
          </w:p>
        </w:tc>
        <w:tc>
          <w:tcPr>
            <w:tcW w:w="1145" w:type="dxa"/>
            <w:tcBorders>
              <w:top w:val="single" w:sz="4" w:space="0" w:color="auto"/>
              <w:left w:val="single" w:sz="4" w:space="0" w:color="auto"/>
              <w:bottom w:val="single" w:sz="4" w:space="0" w:color="auto"/>
              <w:right w:val="single" w:sz="4" w:space="0" w:color="auto"/>
            </w:tcBorders>
            <w:hideMark/>
          </w:tcPr>
          <w:p w:rsidR="00DC578A" w:rsidRDefault="00DC578A">
            <w:pPr>
              <w:pStyle w:val="a5"/>
              <w:spacing w:line="276" w:lineRule="auto"/>
              <w:rPr>
                <w:sz w:val="16"/>
                <w:szCs w:val="16"/>
              </w:rPr>
            </w:pPr>
            <w:r>
              <w:rPr>
                <w:sz w:val="16"/>
                <w:szCs w:val="16"/>
              </w:rPr>
              <w:t>Место нахождения (адрес), общая площадь (кв. м)</w:t>
            </w:r>
          </w:p>
        </w:tc>
        <w:tc>
          <w:tcPr>
            <w:tcW w:w="1144" w:type="dxa"/>
            <w:tcBorders>
              <w:top w:val="single" w:sz="4" w:space="0" w:color="auto"/>
              <w:left w:val="single" w:sz="4" w:space="0" w:color="auto"/>
              <w:bottom w:val="single" w:sz="4" w:space="0" w:color="auto"/>
              <w:right w:val="single" w:sz="4" w:space="0" w:color="auto"/>
            </w:tcBorders>
            <w:hideMark/>
          </w:tcPr>
          <w:p w:rsidR="00DC578A" w:rsidRDefault="00DC578A">
            <w:pPr>
              <w:pStyle w:val="a5"/>
              <w:spacing w:line="276" w:lineRule="auto"/>
              <w:rPr>
                <w:sz w:val="16"/>
                <w:szCs w:val="16"/>
              </w:rPr>
            </w:pPr>
            <w:r>
              <w:rPr>
                <w:sz w:val="16"/>
                <w:szCs w:val="16"/>
              </w:rPr>
              <w:t>Место нахождения (адрес), общая площадь (кв. м)</w:t>
            </w:r>
          </w:p>
        </w:tc>
        <w:tc>
          <w:tcPr>
            <w:tcW w:w="1145" w:type="dxa"/>
            <w:tcBorders>
              <w:top w:val="single" w:sz="4" w:space="0" w:color="auto"/>
              <w:left w:val="single" w:sz="4" w:space="0" w:color="auto"/>
              <w:bottom w:val="single" w:sz="4" w:space="0" w:color="auto"/>
              <w:right w:val="single" w:sz="4" w:space="0" w:color="auto"/>
            </w:tcBorders>
            <w:hideMark/>
          </w:tcPr>
          <w:p w:rsidR="00DC578A" w:rsidRDefault="00DC578A">
            <w:pPr>
              <w:pStyle w:val="a5"/>
              <w:spacing w:line="276" w:lineRule="auto"/>
              <w:rPr>
                <w:sz w:val="16"/>
                <w:szCs w:val="16"/>
              </w:rPr>
            </w:pPr>
            <w:r>
              <w:rPr>
                <w:sz w:val="16"/>
                <w:szCs w:val="16"/>
              </w:rPr>
              <w:t>Место нахождения (адрес), общая площадь (кв. м)</w:t>
            </w:r>
          </w:p>
        </w:tc>
        <w:tc>
          <w:tcPr>
            <w:tcW w:w="1145" w:type="dxa"/>
            <w:tcBorders>
              <w:top w:val="single" w:sz="4" w:space="0" w:color="auto"/>
              <w:left w:val="single" w:sz="4" w:space="0" w:color="auto"/>
              <w:bottom w:val="single" w:sz="4" w:space="0" w:color="auto"/>
              <w:right w:val="single" w:sz="4" w:space="0" w:color="auto"/>
            </w:tcBorders>
            <w:hideMark/>
          </w:tcPr>
          <w:p w:rsidR="00DC578A" w:rsidRDefault="00DC578A">
            <w:pPr>
              <w:pStyle w:val="a5"/>
              <w:spacing w:line="276" w:lineRule="auto"/>
              <w:rPr>
                <w:sz w:val="16"/>
                <w:szCs w:val="16"/>
              </w:rPr>
            </w:pPr>
            <w:r>
              <w:rPr>
                <w:sz w:val="16"/>
                <w:szCs w:val="16"/>
              </w:rPr>
              <w:t>Место нахождения (адрес), общая площадь (кв. м)</w:t>
            </w:r>
          </w:p>
        </w:tc>
        <w:tc>
          <w:tcPr>
            <w:tcW w:w="1144" w:type="dxa"/>
            <w:tcBorders>
              <w:top w:val="single" w:sz="4" w:space="0" w:color="auto"/>
              <w:left w:val="single" w:sz="4" w:space="0" w:color="auto"/>
              <w:bottom w:val="single" w:sz="4" w:space="0" w:color="auto"/>
              <w:right w:val="single" w:sz="4" w:space="0" w:color="auto"/>
            </w:tcBorders>
            <w:hideMark/>
          </w:tcPr>
          <w:p w:rsidR="00DC578A" w:rsidRDefault="00DC578A">
            <w:pPr>
              <w:pStyle w:val="a5"/>
              <w:spacing w:line="276" w:lineRule="auto"/>
              <w:rPr>
                <w:sz w:val="16"/>
                <w:szCs w:val="16"/>
              </w:rPr>
            </w:pPr>
            <w:r>
              <w:rPr>
                <w:sz w:val="16"/>
                <w:szCs w:val="16"/>
              </w:rPr>
              <w:t>Место нахождения (адрес), общая площадь (кв.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78A" w:rsidRDefault="00DC578A">
            <w:pPr>
              <w:spacing w:after="0" w:line="240"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78A" w:rsidRDefault="00DC578A">
            <w:pPr>
              <w:spacing w:after="0" w:line="240"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78A" w:rsidRDefault="00DC578A">
            <w:pPr>
              <w:spacing w:after="0" w:line="240"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78A" w:rsidRDefault="00DC578A">
            <w:pPr>
              <w:spacing w:after="0" w:line="240" w:lineRule="auto"/>
              <w:rPr>
                <w:sz w:val="16"/>
                <w:szCs w:val="16"/>
              </w:rPr>
            </w:pPr>
          </w:p>
        </w:tc>
      </w:tr>
      <w:tr w:rsidR="00DC578A" w:rsidTr="00DC578A">
        <w:trPr>
          <w:trHeight w:val="340"/>
        </w:trPr>
        <w:tc>
          <w:tcPr>
            <w:tcW w:w="1979" w:type="dxa"/>
            <w:tcBorders>
              <w:top w:val="single" w:sz="4" w:space="0" w:color="auto"/>
              <w:left w:val="single" w:sz="4" w:space="0" w:color="auto"/>
              <w:bottom w:val="single" w:sz="4" w:space="0" w:color="auto"/>
              <w:right w:val="single" w:sz="4" w:space="0" w:color="auto"/>
            </w:tcBorders>
            <w:vAlign w:val="center"/>
          </w:tcPr>
          <w:p w:rsidR="00DC578A" w:rsidRDefault="00DC578A">
            <w:pPr>
              <w:pStyle w:val="a5"/>
              <w:spacing w:line="276" w:lineRule="auto"/>
              <w:rPr>
                <w:sz w:val="18"/>
                <w:szCs w:val="18"/>
              </w:rPr>
            </w:pPr>
          </w:p>
          <w:p w:rsidR="00DC578A" w:rsidRDefault="00DC578A">
            <w:pPr>
              <w:pStyle w:val="a5"/>
              <w:spacing w:line="276" w:lineRule="auto"/>
              <w:rPr>
                <w:sz w:val="18"/>
                <w:szCs w:val="18"/>
              </w:rPr>
            </w:pPr>
          </w:p>
          <w:p w:rsidR="00DC578A" w:rsidRDefault="00DC578A">
            <w:pPr>
              <w:pStyle w:val="a5"/>
              <w:spacing w:line="276" w:lineRule="auto"/>
              <w:rPr>
                <w:sz w:val="18"/>
                <w:szCs w:val="18"/>
              </w:rPr>
            </w:pPr>
          </w:p>
          <w:p w:rsidR="00DC578A" w:rsidRDefault="00DC578A">
            <w:pPr>
              <w:pStyle w:val="a5"/>
              <w:spacing w:line="276" w:lineRule="auto"/>
              <w:rPr>
                <w:sz w:val="18"/>
                <w:szCs w:val="18"/>
              </w:rPr>
            </w:pPr>
          </w:p>
          <w:p w:rsidR="00DC578A" w:rsidRDefault="00DC578A">
            <w:pPr>
              <w:pStyle w:val="a5"/>
              <w:spacing w:line="276" w:lineRule="auto"/>
              <w:rPr>
                <w:sz w:val="18"/>
                <w:szCs w:val="18"/>
              </w:rPr>
            </w:pPr>
          </w:p>
          <w:p w:rsidR="00DC578A" w:rsidRDefault="00DC578A">
            <w:pPr>
              <w:pStyle w:val="a5"/>
              <w:spacing w:line="276" w:lineRule="auto"/>
              <w:rPr>
                <w:sz w:val="18"/>
                <w:szCs w:val="18"/>
              </w:rPr>
            </w:pPr>
          </w:p>
          <w:p w:rsidR="00DC578A" w:rsidRDefault="00DC578A">
            <w:pPr>
              <w:pStyle w:val="a5"/>
              <w:spacing w:line="276" w:lineRule="auto"/>
              <w:rPr>
                <w:sz w:val="18"/>
                <w:szCs w:val="18"/>
              </w:rPr>
            </w:pPr>
          </w:p>
          <w:p w:rsidR="00DC578A" w:rsidRDefault="00DC578A">
            <w:pPr>
              <w:pStyle w:val="a5"/>
              <w:spacing w:line="276" w:lineRule="auto"/>
              <w:rPr>
                <w:sz w:val="18"/>
                <w:szCs w:val="18"/>
              </w:rPr>
            </w:pPr>
          </w:p>
          <w:p w:rsidR="00DC578A" w:rsidRDefault="00DC578A">
            <w:pPr>
              <w:pStyle w:val="a5"/>
              <w:spacing w:line="276" w:lineRule="auto"/>
              <w:rPr>
                <w:sz w:val="18"/>
                <w:szCs w:val="18"/>
              </w:rPr>
            </w:pPr>
          </w:p>
          <w:p w:rsidR="00DC578A" w:rsidRDefault="00DC578A">
            <w:pPr>
              <w:pStyle w:val="a5"/>
              <w:spacing w:line="276" w:lineRule="auto"/>
              <w:rPr>
                <w:sz w:val="18"/>
                <w:szCs w:val="18"/>
              </w:rPr>
            </w:pPr>
          </w:p>
          <w:p w:rsidR="00DC578A" w:rsidRDefault="00DC578A">
            <w:pPr>
              <w:pStyle w:val="a5"/>
              <w:spacing w:line="276" w:lineRule="auto"/>
              <w:rPr>
                <w:sz w:val="18"/>
                <w:szCs w:val="18"/>
              </w:rPr>
            </w:pPr>
          </w:p>
          <w:p w:rsidR="00DC578A" w:rsidRDefault="00DC578A">
            <w:pPr>
              <w:pStyle w:val="a5"/>
              <w:spacing w:line="276" w:lineRule="auto"/>
              <w:rPr>
                <w:sz w:val="18"/>
                <w:szCs w:val="18"/>
              </w:rPr>
            </w:pPr>
          </w:p>
          <w:p w:rsidR="00DC578A" w:rsidRDefault="00DC578A">
            <w:pPr>
              <w:pStyle w:val="a5"/>
              <w:spacing w:line="276" w:lineRule="auto"/>
              <w:rPr>
                <w:sz w:val="18"/>
                <w:szCs w:val="18"/>
              </w:rPr>
            </w:pPr>
          </w:p>
          <w:p w:rsidR="00DC578A" w:rsidRDefault="00DC578A">
            <w:pPr>
              <w:pStyle w:val="a5"/>
              <w:spacing w:line="276" w:lineRule="auto"/>
              <w:rPr>
                <w:sz w:val="18"/>
                <w:szCs w:val="18"/>
              </w:rPr>
            </w:pPr>
          </w:p>
          <w:p w:rsidR="00DC578A" w:rsidRDefault="00DC578A">
            <w:pPr>
              <w:pStyle w:val="a5"/>
              <w:spacing w:line="276" w:lineRule="auto"/>
              <w:rPr>
                <w:sz w:val="18"/>
                <w:szCs w:val="18"/>
              </w:rPr>
            </w:pPr>
          </w:p>
          <w:p w:rsidR="00DC578A" w:rsidRDefault="00DC578A">
            <w:pPr>
              <w:pStyle w:val="a5"/>
              <w:spacing w:line="276" w:lineRule="auto"/>
              <w:rPr>
                <w:sz w:val="18"/>
                <w:szCs w:val="18"/>
              </w:rPr>
            </w:pPr>
          </w:p>
          <w:p w:rsidR="00DC578A" w:rsidRDefault="00DC578A">
            <w:pPr>
              <w:pStyle w:val="a5"/>
              <w:spacing w:line="276" w:lineRule="auto"/>
              <w:rPr>
                <w:sz w:val="18"/>
                <w:szCs w:val="18"/>
              </w:rPr>
            </w:pPr>
          </w:p>
          <w:p w:rsidR="00DC578A" w:rsidRDefault="00DC578A">
            <w:pPr>
              <w:pStyle w:val="a5"/>
              <w:spacing w:line="276" w:lineRule="auto"/>
              <w:rPr>
                <w:sz w:val="18"/>
                <w:szCs w:val="18"/>
              </w:rPr>
            </w:pPr>
          </w:p>
          <w:p w:rsidR="00DC578A" w:rsidRDefault="00DC578A">
            <w:pPr>
              <w:pStyle w:val="a5"/>
              <w:spacing w:line="276" w:lineRule="auto"/>
              <w:rPr>
                <w:sz w:val="18"/>
                <w:szCs w:val="18"/>
              </w:rPr>
            </w:pPr>
          </w:p>
          <w:p w:rsidR="00DC578A" w:rsidRDefault="00DC578A">
            <w:pPr>
              <w:pStyle w:val="a5"/>
              <w:spacing w:line="276" w:lineRule="auto"/>
              <w:rPr>
                <w:sz w:val="18"/>
                <w:szCs w:val="18"/>
              </w:rPr>
            </w:pPr>
          </w:p>
          <w:p w:rsidR="00DC578A" w:rsidRDefault="00DC578A">
            <w:pPr>
              <w:pStyle w:val="a5"/>
              <w:spacing w:line="276" w:lineRule="auto"/>
              <w:rPr>
                <w:sz w:val="18"/>
                <w:szCs w:val="18"/>
              </w:rPr>
            </w:pPr>
          </w:p>
        </w:tc>
        <w:tc>
          <w:tcPr>
            <w:tcW w:w="1144" w:type="dxa"/>
            <w:tcBorders>
              <w:top w:val="single" w:sz="4" w:space="0" w:color="auto"/>
              <w:left w:val="single" w:sz="4" w:space="0" w:color="auto"/>
              <w:bottom w:val="single" w:sz="4" w:space="0" w:color="auto"/>
              <w:right w:val="single" w:sz="4" w:space="0" w:color="auto"/>
            </w:tcBorders>
            <w:vAlign w:val="center"/>
          </w:tcPr>
          <w:p w:rsidR="00DC578A" w:rsidRDefault="00DC578A">
            <w:pPr>
              <w:pStyle w:val="a5"/>
              <w:spacing w:line="276" w:lineRule="auto"/>
              <w:rPr>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DC578A" w:rsidRDefault="00DC578A">
            <w:pPr>
              <w:pStyle w:val="a5"/>
              <w:spacing w:line="276" w:lineRule="auto"/>
              <w:rPr>
                <w:sz w:val="18"/>
                <w:szCs w:val="18"/>
              </w:rPr>
            </w:pPr>
          </w:p>
        </w:tc>
        <w:tc>
          <w:tcPr>
            <w:tcW w:w="1144" w:type="dxa"/>
            <w:tcBorders>
              <w:top w:val="single" w:sz="4" w:space="0" w:color="auto"/>
              <w:left w:val="single" w:sz="4" w:space="0" w:color="auto"/>
              <w:bottom w:val="single" w:sz="4" w:space="0" w:color="auto"/>
              <w:right w:val="single" w:sz="4" w:space="0" w:color="auto"/>
            </w:tcBorders>
            <w:vAlign w:val="center"/>
          </w:tcPr>
          <w:p w:rsidR="00DC578A" w:rsidRDefault="00DC578A">
            <w:pPr>
              <w:pStyle w:val="a5"/>
              <w:spacing w:line="276" w:lineRule="auto"/>
              <w:rPr>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DC578A" w:rsidRDefault="00DC578A">
            <w:pPr>
              <w:pStyle w:val="a5"/>
              <w:spacing w:line="276" w:lineRule="auto"/>
              <w:rPr>
                <w:sz w:val="18"/>
                <w:szCs w:val="18"/>
              </w:rPr>
            </w:pPr>
          </w:p>
        </w:tc>
        <w:tc>
          <w:tcPr>
            <w:tcW w:w="1144" w:type="dxa"/>
            <w:tcBorders>
              <w:top w:val="single" w:sz="4" w:space="0" w:color="auto"/>
              <w:left w:val="single" w:sz="4" w:space="0" w:color="auto"/>
              <w:bottom w:val="single" w:sz="4" w:space="0" w:color="auto"/>
              <w:right w:val="single" w:sz="4" w:space="0" w:color="auto"/>
            </w:tcBorders>
            <w:vAlign w:val="center"/>
          </w:tcPr>
          <w:p w:rsidR="00DC578A" w:rsidRDefault="00DC578A">
            <w:pPr>
              <w:pStyle w:val="a5"/>
              <w:spacing w:line="276" w:lineRule="auto"/>
              <w:rPr>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DC578A" w:rsidRDefault="00DC578A">
            <w:pPr>
              <w:pStyle w:val="a5"/>
              <w:spacing w:line="276" w:lineRule="auto"/>
              <w:rPr>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DC578A" w:rsidRDefault="00DC578A">
            <w:pPr>
              <w:pStyle w:val="a5"/>
              <w:spacing w:line="276" w:lineRule="auto"/>
              <w:rPr>
                <w:sz w:val="18"/>
                <w:szCs w:val="18"/>
              </w:rPr>
            </w:pPr>
          </w:p>
        </w:tc>
        <w:tc>
          <w:tcPr>
            <w:tcW w:w="1144" w:type="dxa"/>
            <w:tcBorders>
              <w:top w:val="single" w:sz="4" w:space="0" w:color="auto"/>
              <w:left w:val="single" w:sz="4" w:space="0" w:color="auto"/>
              <w:bottom w:val="single" w:sz="4" w:space="0" w:color="auto"/>
              <w:right w:val="single" w:sz="4" w:space="0" w:color="auto"/>
            </w:tcBorders>
            <w:vAlign w:val="center"/>
          </w:tcPr>
          <w:p w:rsidR="00DC578A" w:rsidRDefault="00DC578A">
            <w:pPr>
              <w:pStyle w:val="a5"/>
              <w:spacing w:line="276" w:lineRule="auto"/>
              <w:rPr>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DC578A" w:rsidRDefault="00DC578A">
            <w:pPr>
              <w:pStyle w:val="a5"/>
              <w:spacing w:line="276" w:lineRule="auto"/>
              <w:rPr>
                <w:sz w:val="18"/>
                <w:szCs w:val="18"/>
              </w:rPr>
            </w:pPr>
          </w:p>
        </w:tc>
        <w:tc>
          <w:tcPr>
            <w:tcW w:w="1900" w:type="dxa"/>
            <w:tcBorders>
              <w:top w:val="single" w:sz="4" w:space="0" w:color="auto"/>
              <w:left w:val="single" w:sz="4" w:space="0" w:color="auto"/>
              <w:bottom w:val="single" w:sz="4" w:space="0" w:color="auto"/>
              <w:right w:val="single" w:sz="4" w:space="0" w:color="auto"/>
            </w:tcBorders>
            <w:vAlign w:val="center"/>
          </w:tcPr>
          <w:p w:rsidR="00DC578A" w:rsidRDefault="00DC578A">
            <w:pPr>
              <w:pStyle w:val="a5"/>
              <w:spacing w:line="276" w:lineRule="auto"/>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C578A" w:rsidRDefault="00DC578A">
            <w:pPr>
              <w:pStyle w:val="a5"/>
              <w:spacing w:line="276" w:lineRule="auto"/>
              <w:rPr>
                <w:sz w:val="18"/>
                <w:szCs w:val="18"/>
              </w:rPr>
            </w:pPr>
          </w:p>
        </w:tc>
        <w:tc>
          <w:tcPr>
            <w:tcW w:w="825" w:type="dxa"/>
            <w:tcBorders>
              <w:top w:val="single" w:sz="4" w:space="0" w:color="auto"/>
              <w:left w:val="single" w:sz="4" w:space="0" w:color="auto"/>
              <w:bottom w:val="single" w:sz="4" w:space="0" w:color="auto"/>
              <w:right w:val="single" w:sz="4" w:space="0" w:color="auto"/>
            </w:tcBorders>
            <w:vAlign w:val="center"/>
          </w:tcPr>
          <w:p w:rsidR="00DC578A" w:rsidRDefault="00DC578A">
            <w:pPr>
              <w:pStyle w:val="a5"/>
              <w:spacing w:line="276" w:lineRule="auto"/>
              <w:rPr>
                <w:sz w:val="18"/>
                <w:szCs w:val="18"/>
              </w:rPr>
            </w:pPr>
          </w:p>
        </w:tc>
      </w:tr>
      <w:tr w:rsidR="00DC578A" w:rsidTr="00DC578A">
        <w:trPr>
          <w:trHeight w:val="4502"/>
        </w:trPr>
        <w:tc>
          <w:tcPr>
            <w:tcW w:w="1979" w:type="dxa"/>
            <w:tcBorders>
              <w:top w:val="single" w:sz="4" w:space="0" w:color="auto"/>
              <w:left w:val="single" w:sz="4" w:space="0" w:color="auto"/>
              <w:bottom w:val="single" w:sz="4" w:space="0" w:color="auto"/>
              <w:right w:val="single" w:sz="4" w:space="0" w:color="auto"/>
            </w:tcBorders>
            <w:vAlign w:val="center"/>
          </w:tcPr>
          <w:p w:rsidR="00DC578A" w:rsidRDefault="00DC578A">
            <w:pPr>
              <w:pStyle w:val="a5"/>
              <w:spacing w:line="276" w:lineRule="auto"/>
              <w:rPr>
                <w:sz w:val="18"/>
                <w:szCs w:val="18"/>
              </w:rPr>
            </w:pPr>
          </w:p>
          <w:p w:rsidR="00DC578A" w:rsidRDefault="00DC578A">
            <w:pPr>
              <w:pStyle w:val="a5"/>
              <w:spacing w:line="276" w:lineRule="auto"/>
              <w:rPr>
                <w:sz w:val="18"/>
                <w:szCs w:val="18"/>
              </w:rPr>
            </w:pPr>
          </w:p>
          <w:p w:rsidR="00DC578A" w:rsidRDefault="00DC578A">
            <w:pPr>
              <w:pStyle w:val="a5"/>
              <w:spacing w:line="276" w:lineRule="auto"/>
              <w:rPr>
                <w:sz w:val="18"/>
                <w:szCs w:val="18"/>
              </w:rPr>
            </w:pPr>
          </w:p>
          <w:p w:rsidR="00DC578A" w:rsidRDefault="00DC578A">
            <w:pPr>
              <w:pStyle w:val="a5"/>
              <w:spacing w:line="276" w:lineRule="auto"/>
              <w:rPr>
                <w:sz w:val="18"/>
                <w:szCs w:val="18"/>
              </w:rPr>
            </w:pPr>
          </w:p>
          <w:p w:rsidR="00DC578A" w:rsidRDefault="00DC578A">
            <w:pPr>
              <w:pStyle w:val="a5"/>
              <w:spacing w:line="276" w:lineRule="auto"/>
              <w:rPr>
                <w:sz w:val="18"/>
                <w:szCs w:val="18"/>
              </w:rPr>
            </w:pPr>
          </w:p>
          <w:p w:rsidR="00DC578A" w:rsidRDefault="00DC578A">
            <w:pPr>
              <w:pStyle w:val="a5"/>
              <w:spacing w:line="276" w:lineRule="auto"/>
              <w:rPr>
                <w:sz w:val="18"/>
                <w:szCs w:val="18"/>
              </w:rPr>
            </w:pPr>
          </w:p>
          <w:p w:rsidR="00DC578A" w:rsidRDefault="00DC578A">
            <w:pPr>
              <w:pStyle w:val="a5"/>
              <w:spacing w:line="276" w:lineRule="auto"/>
              <w:rPr>
                <w:sz w:val="18"/>
                <w:szCs w:val="18"/>
              </w:rPr>
            </w:pPr>
          </w:p>
          <w:p w:rsidR="00DC578A" w:rsidRDefault="00DC578A">
            <w:pPr>
              <w:pStyle w:val="a5"/>
              <w:spacing w:line="276" w:lineRule="auto"/>
              <w:rPr>
                <w:sz w:val="18"/>
                <w:szCs w:val="18"/>
              </w:rPr>
            </w:pPr>
          </w:p>
          <w:p w:rsidR="00DC578A" w:rsidRDefault="00DC578A">
            <w:pPr>
              <w:pStyle w:val="a5"/>
              <w:spacing w:line="276" w:lineRule="auto"/>
              <w:rPr>
                <w:sz w:val="18"/>
                <w:szCs w:val="18"/>
              </w:rPr>
            </w:pPr>
          </w:p>
          <w:p w:rsidR="00DC578A" w:rsidRDefault="00DC578A">
            <w:pPr>
              <w:pStyle w:val="a5"/>
              <w:spacing w:line="276" w:lineRule="auto"/>
              <w:rPr>
                <w:sz w:val="18"/>
                <w:szCs w:val="18"/>
              </w:rPr>
            </w:pPr>
          </w:p>
          <w:p w:rsidR="00DC578A" w:rsidRDefault="00DC578A">
            <w:pPr>
              <w:pStyle w:val="a5"/>
              <w:spacing w:line="276" w:lineRule="auto"/>
              <w:rPr>
                <w:sz w:val="18"/>
                <w:szCs w:val="18"/>
              </w:rPr>
            </w:pPr>
          </w:p>
          <w:p w:rsidR="00DC578A" w:rsidRDefault="00DC578A">
            <w:pPr>
              <w:pStyle w:val="a5"/>
              <w:spacing w:line="276" w:lineRule="auto"/>
              <w:rPr>
                <w:sz w:val="18"/>
                <w:szCs w:val="18"/>
              </w:rPr>
            </w:pPr>
          </w:p>
          <w:p w:rsidR="00DC578A" w:rsidRDefault="00DC578A">
            <w:pPr>
              <w:pStyle w:val="a5"/>
              <w:spacing w:line="276" w:lineRule="auto"/>
              <w:rPr>
                <w:sz w:val="18"/>
                <w:szCs w:val="18"/>
              </w:rPr>
            </w:pPr>
          </w:p>
          <w:p w:rsidR="00DC578A" w:rsidRDefault="00DC578A">
            <w:pPr>
              <w:pStyle w:val="a5"/>
              <w:spacing w:line="276" w:lineRule="auto"/>
              <w:rPr>
                <w:sz w:val="18"/>
                <w:szCs w:val="18"/>
              </w:rPr>
            </w:pPr>
          </w:p>
          <w:p w:rsidR="00DC578A" w:rsidRDefault="00DC578A">
            <w:pPr>
              <w:pStyle w:val="a5"/>
              <w:spacing w:line="276" w:lineRule="auto"/>
              <w:rPr>
                <w:sz w:val="18"/>
                <w:szCs w:val="18"/>
              </w:rPr>
            </w:pPr>
          </w:p>
          <w:p w:rsidR="00DC578A" w:rsidRDefault="00DC578A">
            <w:pPr>
              <w:pStyle w:val="a5"/>
              <w:spacing w:line="276" w:lineRule="auto"/>
              <w:rPr>
                <w:sz w:val="18"/>
                <w:szCs w:val="18"/>
              </w:rPr>
            </w:pPr>
          </w:p>
          <w:p w:rsidR="00DC578A" w:rsidRDefault="00DC578A">
            <w:pPr>
              <w:pStyle w:val="a5"/>
              <w:spacing w:line="276" w:lineRule="auto"/>
              <w:rPr>
                <w:sz w:val="18"/>
                <w:szCs w:val="18"/>
              </w:rPr>
            </w:pPr>
          </w:p>
          <w:p w:rsidR="00DC578A" w:rsidRDefault="00DC578A">
            <w:pPr>
              <w:pStyle w:val="a5"/>
              <w:spacing w:line="276" w:lineRule="auto"/>
              <w:rPr>
                <w:sz w:val="18"/>
                <w:szCs w:val="18"/>
              </w:rPr>
            </w:pPr>
          </w:p>
          <w:p w:rsidR="00DC578A" w:rsidRDefault="00DC578A">
            <w:pPr>
              <w:pStyle w:val="a5"/>
              <w:spacing w:line="276" w:lineRule="auto"/>
              <w:rPr>
                <w:sz w:val="18"/>
                <w:szCs w:val="18"/>
              </w:rPr>
            </w:pPr>
          </w:p>
          <w:p w:rsidR="00DC578A" w:rsidRDefault="00DC578A">
            <w:pPr>
              <w:pStyle w:val="a5"/>
              <w:spacing w:line="276" w:lineRule="auto"/>
              <w:rPr>
                <w:sz w:val="18"/>
                <w:szCs w:val="18"/>
              </w:rPr>
            </w:pPr>
          </w:p>
          <w:p w:rsidR="00DC578A" w:rsidRDefault="00DC578A">
            <w:pPr>
              <w:pStyle w:val="a5"/>
              <w:spacing w:line="276" w:lineRule="auto"/>
              <w:rPr>
                <w:sz w:val="18"/>
                <w:szCs w:val="18"/>
              </w:rPr>
            </w:pPr>
          </w:p>
        </w:tc>
        <w:tc>
          <w:tcPr>
            <w:tcW w:w="1144" w:type="dxa"/>
            <w:tcBorders>
              <w:top w:val="single" w:sz="4" w:space="0" w:color="auto"/>
              <w:left w:val="single" w:sz="4" w:space="0" w:color="auto"/>
              <w:bottom w:val="single" w:sz="4" w:space="0" w:color="auto"/>
              <w:right w:val="single" w:sz="4" w:space="0" w:color="auto"/>
            </w:tcBorders>
            <w:vAlign w:val="center"/>
          </w:tcPr>
          <w:p w:rsidR="00DC578A" w:rsidRDefault="00DC578A">
            <w:pPr>
              <w:pStyle w:val="a5"/>
              <w:spacing w:line="276" w:lineRule="auto"/>
              <w:rPr>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DC578A" w:rsidRDefault="00DC578A">
            <w:pPr>
              <w:pStyle w:val="a5"/>
              <w:spacing w:line="276" w:lineRule="auto"/>
              <w:rPr>
                <w:sz w:val="18"/>
                <w:szCs w:val="18"/>
              </w:rPr>
            </w:pPr>
          </w:p>
        </w:tc>
        <w:tc>
          <w:tcPr>
            <w:tcW w:w="1144" w:type="dxa"/>
            <w:tcBorders>
              <w:top w:val="single" w:sz="4" w:space="0" w:color="auto"/>
              <w:left w:val="single" w:sz="4" w:space="0" w:color="auto"/>
              <w:bottom w:val="single" w:sz="4" w:space="0" w:color="auto"/>
              <w:right w:val="single" w:sz="4" w:space="0" w:color="auto"/>
            </w:tcBorders>
            <w:vAlign w:val="center"/>
          </w:tcPr>
          <w:p w:rsidR="00DC578A" w:rsidRDefault="00DC578A">
            <w:pPr>
              <w:pStyle w:val="a5"/>
              <w:spacing w:line="276" w:lineRule="auto"/>
              <w:rPr>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DC578A" w:rsidRDefault="00DC578A">
            <w:pPr>
              <w:pStyle w:val="a5"/>
              <w:spacing w:line="276" w:lineRule="auto"/>
              <w:rPr>
                <w:sz w:val="18"/>
                <w:szCs w:val="18"/>
              </w:rPr>
            </w:pPr>
          </w:p>
        </w:tc>
        <w:tc>
          <w:tcPr>
            <w:tcW w:w="1144" w:type="dxa"/>
            <w:tcBorders>
              <w:top w:val="single" w:sz="4" w:space="0" w:color="auto"/>
              <w:left w:val="single" w:sz="4" w:space="0" w:color="auto"/>
              <w:bottom w:val="single" w:sz="4" w:space="0" w:color="auto"/>
              <w:right w:val="single" w:sz="4" w:space="0" w:color="auto"/>
            </w:tcBorders>
            <w:vAlign w:val="center"/>
          </w:tcPr>
          <w:p w:rsidR="00DC578A" w:rsidRDefault="00DC578A">
            <w:pPr>
              <w:pStyle w:val="a5"/>
              <w:spacing w:line="276" w:lineRule="auto"/>
              <w:rPr>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DC578A" w:rsidRDefault="00DC578A">
            <w:pPr>
              <w:pStyle w:val="a5"/>
              <w:spacing w:line="276" w:lineRule="auto"/>
              <w:rPr>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DC578A" w:rsidRDefault="00DC578A">
            <w:pPr>
              <w:pStyle w:val="a5"/>
              <w:spacing w:line="276" w:lineRule="auto"/>
              <w:rPr>
                <w:sz w:val="18"/>
                <w:szCs w:val="18"/>
              </w:rPr>
            </w:pPr>
          </w:p>
        </w:tc>
        <w:tc>
          <w:tcPr>
            <w:tcW w:w="1144" w:type="dxa"/>
            <w:tcBorders>
              <w:top w:val="single" w:sz="4" w:space="0" w:color="auto"/>
              <w:left w:val="single" w:sz="4" w:space="0" w:color="auto"/>
              <w:bottom w:val="single" w:sz="4" w:space="0" w:color="auto"/>
              <w:right w:val="single" w:sz="4" w:space="0" w:color="auto"/>
            </w:tcBorders>
            <w:vAlign w:val="center"/>
          </w:tcPr>
          <w:p w:rsidR="00DC578A" w:rsidRDefault="00DC578A">
            <w:pPr>
              <w:pStyle w:val="a5"/>
              <w:spacing w:line="276" w:lineRule="auto"/>
              <w:rPr>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DC578A" w:rsidRDefault="00DC578A">
            <w:pPr>
              <w:pStyle w:val="a5"/>
              <w:spacing w:line="276" w:lineRule="auto"/>
              <w:rPr>
                <w:sz w:val="18"/>
                <w:szCs w:val="18"/>
              </w:rPr>
            </w:pPr>
          </w:p>
        </w:tc>
        <w:tc>
          <w:tcPr>
            <w:tcW w:w="1900" w:type="dxa"/>
            <w:tcBorders>
              <w:top w:val="single" w:sz="4" w:space="0" w:color="auto"/>
              <w:left w:val="single" w:sz="4" w:space="0" w:color="auto"/>
              <w:bottom w:val="single" w:sz="4" w:space="0" w:color="auto"/>
              <w:right w:val="single" w:sz="4" w:space="0" w:color="auto"/>
            </w:tcBorders>
            <w:vAlign w:val="center"/>
          </w:tcPr>
          <w:p w:rsidR="00DC578A" w:rsidRDefault="00DC578A">
            <w:pPr>
              <w:pStyle w:val="a5"/>
              <w:spacing w:line="276" w:lineRule="auto"/>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C578A" w:rsidRDefault="00DC578A">
            <w:pPr>
              <w:pStyle w:val="a5"/>
              <w:spacing w:line="276" w:lineRule="auto"/>
              <w:rPr>
                <w:sz w:val="18"/>
                <w:szCs w:val="18"/>
              </w:rPr>
            </w:pPr>
          </w:p>
        </w:tc>
        <w:tc>
          <w:tcPr>
            <w:tcW w:w="825" w:type="dxa"/>
            <w:tcBorders>
              <w:top w:val="single" w:sz="4" w:space="0" w:color="auto"/>
              <w:left w:val="single" w:sz="4" w:space="0" w:color="auto"/>
              <w:bottom w:val="single" w:sz="4" w:space="0" w:color="auto"/>
              <w:right w:val="single" w:sz="4" w:space="0" w:color="auto"/>
            </w:tcBorders>
            <w:vAlign w:val="center"/>
          </w:tcPr>
          <w:p w:rsidR="00DC578A" w:rsidRDefault="00DC578A">
            <w:pPr>
              <w:pStyle w:val="a5"/>
              <w:spacing w:line="276" w:lineRule="auto"/>
              <w:rPr>
                <w:sz w:val="18"/>
                <w:szCs w:val="18"/>
              </w:rPr>
            </w:pPr>
          </w:p>
        </w:tc>
      </w:tr>
    </w:tbl>
    <w:p w:rsidR="00DC578A" w:rsidRDefault="00DC578A" w:rsidP="00DC578A">
      <w:pPr>
        <w:pStyle w:val="a5"/>
      </w:pPr>
    </w:p>
    <w:tbl>
      <w:tblPr>
        <w:tblW w:w="0" w:type="auto"/>
        <w:tblCellMar>
          <w:left w:w="0" w:type="dxa"/>
          <w:right w:w="0" w:type="dxa"/>
        </w:tblCellMar>
        <w:tblLook w:val="01E0" w:firstRow="1" w:lastRow="1" w:firstColumn="1" w:lastColumn="1" w:noHBand="0" w:noVBand="0"/>
      </w:tblPr>
      <w:tblGrid>
        <w:gridCol w:w="6425"/>
        <w:gridCol w:w="2408"/>
      </w:tblGrid>
      <w:tr w:rsidR="00DC578A" w:rsidTr="00DC578A">
        <w:tc>
          <w:tcPr>
            <w:tcW w:w="6425" w:type="dxa"/>
            <w:vAlign w:val="bottom"/>
            <w:hideMark/>
          </w:tcPr>
          <w:p w:rsidR="00DC578A" w:rsidRDefault="00DC578A">
            <w:pPr>
              <w:pStyle w:val="a5"/>
              <w:spacing w:line="276" w:lineRule="auto"/>
            </w:pPr>
            <w:r>
              <w:t>Достоверность и полноту настоящих сведений подтверждаю:</w:t>
            </w:r>
          </w:p>
        </w:tc>
        <w:tc>
          <w:tcPr>
            <w:tcW w:w="2408" w:type="dxa"/>
            <w:tcBorders>
              <w:top w:val="nil"/>
              <w:left w:val="nil"/>
              <w:bottom w:val="single" w:sz="4" w:space="0" w:color="auto"/>
              <w:right w:val="nil"/>
            </w:tcBorders>
            <w:vAlign w:val="bottom"/>
          </w:tcPr>
          <w:p w:rsidR="00DC578A" w:rsidRDefault="00DC578A">
            <w:pPr>
              <w:pStyle w:val="a5"/>
              <w:spacing w:line="276" w:lineRule="auto"/>
            </w:pPr>
          </w:p>
        </w:tc>
      </w:tr>
      <w:tr w:rsidR="00DC578A" w:rsidTr="00DC578A">
        <w:tc>
          <w:tcPr>
            <w:tcW w:w="6425" w:type="dxa"/>
            <w:hideMark/>
          </w:tcPr>
          <w:p w:rsidR="00DC578A" w:rsidRDefault="00DC578A">
            <w:pPr>
              <w:pStyle w:val="a5"/>
              <w:spacing w:line="276" w:lineRule="auto"/>
              <w:rPr>
                <w:sz w:val="14"/>
                <w:szCs w:val="14"/>
              </w:rPr>
            </w:pPr>
            <w:r>
              <w:rPr>
                <w:sz w:val="14"/>
                <w:szCs w:val="14"/>
              </w:rPr>
              <w:t xml:space="preserve">                             </w:t>
            </w:r>
          </w:p>
        </w:tc>
        <w:tc>
          <w:tcPr>
            <w:tcW w:w="2408" w:type="dxa"/>
            <w:tcBorders>
              <w:top w:val="single" w:sz="4" w:space="0" w:color="auto"/>
              <w:left w:val="nil"/>
              <w:bottom w:val="nil"/>
              <w:right w:val="nil"/>
            </w:tcBorders>
            <w:hideMark/>
          </w:tcPr>
          <w:p w:rsidR="00DC578A" w:rsidRDefault="00DC578A">
            <w:pPr>
              <w:pStyle w:val="a5"/>
              <w:spacing w:line="276" w:lineRule="auto"/>
              <w:rPr>
                <w:sz w:val="14"/>
                <w:szCs w:val="14"/>
              </w:rPr>
            </w:pPr>
            <w:r>
              <w:rPr>
                <w:sz w:val="14"/>
                <w:szCs w:val="14"/>
              </w:rPr>
              <w:t>(подпись кандидата)</w:t>
            </w:r>
          </w:p>
        </w:tc>
      </w:tr>
    </w:tbl>
    <w:p w:rsidR="00DC578A" w:rsidRDefault="00DC578A" w:rsidP="00DC578A">
      <w:pPr>
        <w:pStyle w:val="a5"/>
      </w:pPr>
    </w:p>
    <w:p w:rsidR="00DC578A" w:rsidRDefault="00DC578A" w:rsidP="00DC578A">
      <w:pPr>
        <w:pStyle w:val="a5"/>
        <w:rPr>
          <w:sz w:val="16"/>
          <w:szCs w:val="16"/>
        </w:rPr>
      </w:pPr>
      <w:r>
        <w:rPr>
          <w:sz w:val="16"/>
          <w:szCs w:val="16"/>
        </w:rPr>
        <w:t>«________» ____________________________________________</w:t>
      </w:r>
    </w:p>
    <w:p w:rsidR="00DC578A" w:rsidRDefault="00DC578A" w:rsidP="00DC578A">
      <w:pPr>
        <w:pStyle w:val="a5"/>
      </w:pPr>
      <w:r>
        <w:rPr>
          <w:rStyle w:val="a6"/>
          <w:rFonts w:asciiTheme="minorHAnsi" w:hAnsiTheme="minorHAnsi"/>
          <w:sz w:val="16"/>
          <w:szCs w:val="16"/>
        </w:rPr>
        <w:t>1</w:t>
      </w:r>
      <w:r>
        <w:rPr>
          <w:sz w:val="16"/>
          <w:szCs w:val="16"/>
        </w:rPr>
        <w:t xml:space="preserve"> Сведения кандидата, за исключением сведений о доходах, указываются по состоянию на первое число месяца, предшествующего  месяцу опубликования решения о проведении  конкурса.   В отношении несовершеннолетних детей указанные сведения представляются отдельно на каждого ребенка. Сведения супруги (супруга), несовершеннолетних детей, за исключением сведений о доходах ,указывается по состоянию на первое число месяца, предшествующего месяцу подачи гражданином документов для участия в конкурсе.</w:t>
      </w:r>
    </w:p>
    <w:p w:rsidR="00DC578A" w:rsidRDefault="00DC578A" w:rsidP="00DC578A">
      <w:pPr>
        <w:pStyle w:val="a5"/>
      </w:pPr>
      <w:r>
        <w:rPr>
          <w:rStyle w:val="a6"/>
          <w:rFonts w:asciiTheme="minorHAnsi" w:hAnsiTheme="minorHAnsi"/>
          <w:sz w:val="16"/>
          <w:szCs w:val="16"/>
        </w:rPr>
        <w:t>2</w:t>
      </w:r>
      <w:r>
        <w:rPr>
          <w:sz w:val="16"/>
          <w:szCs w:val="16"/>
        </w:rPr>
        <w:t>Указываются доходы (включая пенсии, пособия, иные выплаты) за год, предшествующий году проведения конкурса,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p w:rsidR="00DC578A" w:rsidRDefault="00DC578A" w:rsidP="00DC578A">
      <w:pPr>
        <w:pStyle w:val="a5"/>
      </w:pPr>
      <w:r>
        <w:rPr>
          <w:rStyle w:val="a6"/>
          <w:rFonts w:asciiTheme="minorHAnsi" w:hAnsiTheme="minorHAnsi"/>
          <w:sz w:val="16"/>
          <w:szCs w:val="16"/>
        </w:rPr>
        <w:t>3</w:t>
      </w:r>
      <w:r>
        <w:rPr>
          <w:sz w:val="16"/>
          <w:szCs w:val="16"/>
        </w:rPr>
        <w:t xml:space="preserve"> Доход, полученный в иностранной валюте, указывается в рублях по курсу Центрального банка Российской Федерации на дату получения дохода.</w:t>
      </w:r>
    </w:p>
    <w:p w:rsidR="00DC578A" w:rsidRDefault="00DC578A" w:rsidP="00DC578A">
      <w:pPr>
        <w:pStyle w:val="a5"/>
      </w:pPr>
      <w:r>
        <w:rPr>
          <w:rStyle w:val="a6"/>
          <w:rFonts w:asciiTheme="minorHAnsi" w:hAnsiTheme="minorHAnsi"/>
          <w:sz w:val="16"/>
          <w:szCs w:val="16"/>
        </w:rPr>
        <w:t>4</w:t>
      </w:r>
      <w:r>
        <w:rPr>
          <w:sz w:val="16"/>
          <w:szCs w:val="16"/>
        </w:rPr>
        <w:t>Указывается вид транспортного средства: легковой автотранспорт, грузовой автотранспорт, прицепы, водный транспорт и другие виды транспорта.</w:t>
      </w:r>
    </w:p>
    <w:p w:rsidR="00DC578A" w:rsidRDefault="00DC578A" w:rsidP="00DC578A">
      <w:pPr>
        <w:pStyle w:val="a5"/>
      </w:pPr>
      <w:r>
        <w:rPr>
          <w:rStyle w:val="a6"/>
          <w:rFonts w:asciiTheme="minorHAnsi" w:hAnsiTheme="minorHAnsi"/>
          <w:sz w:val="16"/>
          <w:szCs w:val="16"/>
        </w:rPr>
        <w:t>5</w:t>
      </w:r>
      <w:r>
        <w:rPr>
          <w:sz w:val="16"/>
          <w:szCs w:val="16"/>
        </w:rPr>
        <w:t> Для счетов в иностранной валюте остаток указывается в рублях по курсу Центрального банка Российской Федерации.</w:t>
      </w:r>
    </w:p>
    <w:p w:rsidR="00DC578A" w:rsidRDefault="00DC578A" w:rsidP="00DC578A">
      <w:pPr>
        <w:pStyle w:val="a5"/>
      </w:pPr>
      <w:r>
        <w:rPr>
          <w:rStyle w:val="a6"/>
          <w:rFonts w:asciiTheme="minorHAnsi" w:hAnsiTheme="minorHAnsi"/>
          <w:sz w:val="16"/>
          <w:szCs w:val="16"/>
        </w:rPr>
        <w:t>6</w:t>
      </w:r>
      <w:r>
        <w:rPr>
          <w:sz w:val="16"/>
          <w:szCs w:val="16"/>
        </w:rPr>
        <w:t>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C578A" w:rsidRDefault="00DC578A" w:rsidP="00DC578A">
      <w:pPr>
        <w:pStyle w:val="a5"/>
      </w:pPr>
      <w:r>
        <w:rPr>
          <w:rStyle w:val="a6"/>
          <w:rFonts w:asciiTheme="minorHAnsi" w:hAnsiTheme="minorHAnsi"/>
          <w:sz w:val="16"/>
          <w:szCs w:val="16"/>
        </w:rPr>
        <w:t>7</w:t>
      </w:r>
      <w:r>
        <w:rPr>
          <w:sz w:val="16"/>
          <w:szCs w:val="16"/>
        </w:rPr>
        <w:t> Доля участия выражается в процентах от уставного капитала. Для акционерных обществ указываются номинальная стоимость и количество акций.</w:t>
      </w:r>
    </w:p>
    <w:p w:rsidR="00DC578A" w:rsidRDefault="00DC578A" w:rsidP="00DC578A">
      <w:pPr>
        <w:pStyle w:val="a5"/>
      </w:pPr>
      <w:r>
        <w:rPr>
          <w:rStyle w:val="a6"/>
          <w:rFonts w:asciiTheme="minorHAnsi" w:hAnsiTheme="minorHAnsi"/>
          <w:sz w:val="16"/>
          <w:szCs w:val="16"/>
        </w:rPr>
        <w:t>8</w:t>
      </w:r>
      <w:r>
        <w:rPr>
          <w:sz w:val="16"/>
          <w:szCs w:val="16"/>
        </w:rPr>
        <w:t> Указываются все ценные бумаги по видам (облигации, векселя, чеки, сертификаты и другие), за исключением акций.</w:t>
      </w:r>
    </w:p>
    <w:p w:rsidR="00DC578A" w:rsidRDefault="00DC578A" w:rsidP="00DC578A">
      <w:pPr>
        <w:pStyle w:val="a5"/>
      </w:pPr>
    </w:p>
    <w:p w:rsidR="00DC578A" w:rsidRDefault="00DC578A" w:rsidP="00DC578A">
      <w:pPr>
        <w:rPr>
          <w:sz w:val="24"/>
          <w:szCs w:val="24"/>
        </w:rPr>
      </w:pPr>
    </w:p>
    <w:p w:rsidR="00DC578A" w:rsidRDefault="00DC578A" w:rsidP="00DC578A">
      <w:pPr>
        <w:pStyle w:val="Style18"/>
        <w:widowControl/>
        <w:spacing w:line="240" w:lineRule="auto"/>
        <w:ind w:firstLine="709"/>
        <w:jc w:val="left"/>
        <w:rPr>
          <w:rStyle w:val="FontStyle21"/>
        </w:rPr>
      </w:pPr>
    </w:p>
    <w:p w:rsidR="00DC578A" w:rsidRDefault="00DC578A" w:rsidP="00DC578A">
      <w:pPr>
        <w:pStyle w:val="Style18"/>
        <w:widowControl/>
        <w:spacing w:line="240" w:lineRule="auto"/>
        <w:jc w:val="left"/>
        <w:rPr>
          <w:rStyle w:val="FontStyle21"/>
        </w:rPr>
      </w:pPr>
    </w:p>
    <w:p w:rsidR="00DC578A" w:rsidRDefault="00DC578A" w:rsidP="00DC578A">
      <w:pPr>
        <w:pStyle w:val="Style18"/>
        <w:widowControl/>
        <w:spacing w:line="240" w:lineRule="auto"/>
        <w:ind w:firstLine="709"/>
        <w:rPr>
          <w:rStyle w:val="FontStyle21"/>
        </w:rPr>
      </w:pPr>
    </w:p>
    <w:p w:rsidR="00DC578A" w:rsidRDefault="00DC578A" w:rsidP="00DC578A"/>
    <w:p w:rsidR="00DC578A" w:rsidRDefault="00DC578A" w:rsidP="00DC578A">
      <w:pPr>
        <w:rPr>
          <w:rFonts w:ascii="Times New Roman" w:hAnsi="Times New Roman" w:cs="Times New Roman"/>
        </w:rPr>
      </w:pPr>
    </w:p>
    <w:p w:rsidR="00DC578A" w:rsidRDefault="00DC578A" w:rsidP="00DC578A">
      <w:pPr>
        <w:rPr>
          <w:rFonts w:ascii="Times New Roman" w:hAnsi="Times New Roman" w:cs="Times New Roman"/>
        </w:rPr>
      </w:pPr>
    </w:p>
    <w:p w:rsidR="00DC578A" w:rsidRDefault="00DC578A" w:rsidP="00DC578A">
      <w:pPr>
        <w:rPr>
          <w:rFonts w:ascii="Times New Roman" w:hAnsi="Times New Roman" w:cs="Times New Roman"/>
        </w:rPr>
      </w:pPr>
    </w:p>
    <w:p w:rsidR="00DC578A" w:rsidRDefault="00DC578A" w:rsidP="00DC578A">
      <w:pPr>
        <w:rPr>
          <w:rFonts w:ascii="Times New Roman" w:hAnsi="Times New Roman" w:cs="Times New Roman"/>
        </w:rPr>
      </w:pPr>
    </w:p>
    <w:p w:rsidR="00DC578A" w:rsidRDefault="00DC578A" w:rsidP="00DC578A">
      <w:pPr>
        <w:rPr>
          <w:rFonts w:ascii="Times New Roman" w:hAnsi="Times New Roman" w:cs="Times New Roman"/>
        </w:rPr>
      </w:pPr>
    </w:p>
    <w:p w:rsidR="00DC578A" w:rsidRDefault="00DC578A" w:rsidP="00DC578A">
      <w:pPr>
        <w:rPr>
          <w:rFonts w:ascii="Times New Roman" w:hAnsi="Times New Roman" w:cs="Times New Roman"/>
        </w:rPr>
      </w:pPr>
    </w:p>
    <w:p w:rsidR="00DC578A" w:rsidRDefault="00DC578A" w:rsidP="00DC578A">
      <w:pPr>
        <w:rPr>
          <w:rFonts w:ascii="Times New Roman" w:hAnsi="Times New Roman" w:cs="Times New Roman"/>
        </w:rPr>
      </w:pPr>
    </w:p>
    <w:p w:rsidR="00DC578A" w:rsidRDefault="00DC578A" w:rsidP="00DC578A">
      <w:pPr>
        <w:rPr>
          <w:rFonts w:ascii="Times New Roman" w:hAnsi="Times New Roman" w:cs="Times New Roman"/>
        </w:rPr>
      </w:pPr>
    </w:p>
    <w:p w:rsidR="00DC578A" w:rsidRDefault="00DC578A" w:rsidP="00DC578A">
      <w:pPr>
        <w:rPr>
          <w:rFonts w:ascii="Times New Roman" w:hAnsi="Times New Roman" w:cs="Times New Roman"/>
        </w:rPr>
      </w:pPr>
    </w:p>
    <w:p w:rsidR="00DC578A" w:rsidRDefault="00DC578A" w:rsidP="00DC578A">
      <w:pPr>
        <w:rPr>
          <w:rFonts w:ascii="Times New Roman" w:hAnsi="Times New Roman" w:cs="Times New Roman"/>
        </w:rPr>
      </w:pPr>
    </w:p>
    <w:p w:rsidR="00DC578A" w:rsidRDefault="00DC578A" w:rsidP="00DC578A">
      <w:pPr>
        <w:pStyle w:val="a5"/>
        <w:jc w:val="right"/>
        <w:rPr>
          <w:rFonts w:ascii="Times New Roman" w:hAnsi="Times New Roman" w:cs="Times New Roman"/>
        </w:rPr>
      </w:pPr>
      <w:r>
        <w:t xml:space="preserve">                                                                                                                                                                                </w:t>
      </w:r>
      <w:r>
        <w:rPr>
          <w:rFonts w:ascii="Times New Roman" w:hAnsi="Times New Roman" w:cs="Times New Roman"/>
        </w:rPr>
        <w:t>Приложение № 3                                                                                           к решению Совета депутатов</w:t>
      </w:r>
      <w:r>
        <w:rPr>
          <w:rFonts w:ascii="Times New Roman" w:hAnsi="Times New Roman" w:cs="Times New Roman"/>
        </w:rPr>
        <w:tab/>
        <w:t xml:space="preserve">  МО Васильевский  сельсовет                                                                                                                                                                                                       </w:t>
      </w:r>
    </w:p>
    <w:p w:rsidR="00DC578A" w:rsidRDefault="00DC578A" w:rsidP="00DC578A">
      <w:pPr>
        <w:pStyle w:val="a5"/>
        <w:jc w:val="right"/>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от  03.05. 2018 года № 100</w:t>
      </w:r>
    </w:p>
    <w:p w:rsidR="00DC578A" w:rsidRDefault="00DC578A" w:rsidP="00DC578A">
      <w:pPr>
        <w:pStyle w:val="a5"/>
      </w:pPr>
    </w:p>
    <w:p w:rsidR="00DC578A" w:rsidRDefault="00DC578A" w:rsidP="00DC578A">
      <w:pPr>
        <w:pStyle w:val="a5"/>
      </w:pPr>
      <w:r>
        <w:t xml:space="preserve">                                                                                                                                                                                  </w:t>
      </w:r>
    </w:p>
    <w:p w:rsidR="00DC578A" w:rsidRDefault="00DC578A" w:rsidP="00DC578A">
      <w:pPr>
        <w:pStyle w:val="a5"/>
        <w:jc w:val="right"/>
        <w:rPr>
          <w:b/>
        </w:rPr>
      </w:pPr>
      <w:r>
        <w:rPr>
          <w:b/>
        </w:rPr>
        <w:t>Утверждена Указом Президента РФ от 06.06.2013  № 546</w:t>
      </w:r>
    </w:p>
    <w:p w:rsidR="00DC578A" w:rsidRDefault="00DC578A" w:rsidP="00DC578A">
      <w:pPr>
        <w:pStyle w:val="a5"/>
        <w:rPr>
          <w:b/>
        </w:rPr>
      </w:pPr>
    </w:p>
    <w:p w:rsidR="00DC578A" w:rsidRDefault="00DC578A" w:rsidP="00DC578A">
      <w:pPr>
        <w:pStyle w:val="a5"/>
        <w:jc w:val="center"/>
        <w:rPr>
          <w:rFonts w:ascii="Times New Roman" w:hAnsi="Times New Roman" w:cs="Times New Roman"/>
          <w:b/>
        </w:rPr>
      </w:pPr>
      <w:r>
        <w:rPr>
          <w:rFonts w:ascii="Times New Roman" w:hAnsi="Times New Roman" w:cs="Times New Roman"/>
          <w:b/>
        </w:rPr>
        <w:t>Справка</w:t>
      </w:r>
    </w:p>
    <w:p w:rsidR="00DC578A" w:rsidRDefault="00DC578A" w:rsidP="00DC578A">
      <w:pPr>
        <w:pStyle w:val="a5"/>
        <w:rPr>
          <w:rFonts w:ascii="Times New Roman" w:hAnsi="Times New Roman" w:cs="Times New Roman"/>
          <w:b/>
        </w:rPr>
      </w:pPr>
      <w:r>
        <w:rPr>
          <w:rFonts w:ascii="Times New Roman" w:hAnsi="Times New Roman" w:cs="Times New Roman"/>
          <w:b/>
        </w:rPr>
        <w:t>о принадлежащем кандидату на должность главы муниципального образования Черкасский сельсовет Саракташского района,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главы муниципального образования  Васильевский  сельсовет Саракташского района Оренбургской области, а также сведения о таких обязательствах его супруга и несовершеннолетних детей</w:t>
      </w:r>
    </w:p>
    <w:p w:rsidR="00DC578A" w:rsidRDefault="00DC578A" w:rsidP="00DC578A">
      <w:pPr>
        <w:pStyle w:val="a5"/>
        <w:rPr>
          <w:rFonts w:ascii="Times New Roman" w:hAnsi="Times New Roman" w:cs="Times New Roman"/>
          <w:b/>
        </w:rPr>
      </w:pPr>
    </w:p>
    <w:tbl>
      <w:tblPr>
        <w:tblW w:w="0" w:type="auto"/>
        <w:tblInd w:w="567" w:type="dxa"/>
        <w:tblLayout w:type="fixed"/>
        <w:tblCellMar>
          <w:left w:w="28" w:type="dxa"/>
          <w:right w:w="28" w:type="dxa"/>
        </w:tblCellMar>
        <w:tblLook w:val="04A0" w:firstRow="1" w:lastRow="0" w:firstColumn="1" w:lastColumn="0" w:noHBand="0" w:noVBand="1"/>
      </w:tblPr>
      <w:tblGrid>
        <w:gridCol w:w="369"/>
        <w:gridCol w:w="6322"/>
        <w:gridCol w:w="3969"/>
        <w:gridCol w:w="2551"/>
      </w:tblGrid>
      <w:tr w:rsidR="00DC578A" w:rsidTr="00DC578A">
        <w:tc>
          <w:tcPr>
            <w:tcW w:w="369" w:type="dxa"/>
            <w:vAlign w:val="bottom"/>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Я,</w:t>
            </w:r>
          </w:p>
        </w:tc>
        <w:tc>
          <w:tcPr>
            <w:tcW w:w="6322" w:type="dxa"/>
            <w:tcBorders>
              <w:top w:val="nil"/>
              <w:left w:val="nil"/>
              <w:bottom w:val="single" w:sz="4" w:space="0" w:color="auto"/>
              <w:right w:val="nil"/>
            </w:tcBorders>
            <w:vAlign w:val="bottom"/>
          </w:tcPr>
          <w:p w:rsidR="00DC578A" w:rsidRDefault="00DC578A">
            <w:pPr>
              <w:pStyle w:val="a5"/>
              <w:spacing w:line="276" w:lineRule="auto"/>
              <w:rPr>
                <w:rFonts w:ascii="Times New Roman" w:hAnsi="Times New Roman" w:cs="Times New Roman"/>
              </w:rPr>
            </w:pPr>
          </w:p>
        </w:tc>
        <w:tc>
          <w:tcPr>
            <w:tcW w:w="3969" w:type="dxa"/>
            <w:vAlign w:val="bottom"/>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 выдвинувшийся  кандидатом   на</w:t>
            </w:r>
          </w:p>
        </w:tc>
        <w:tc>
          <w:tcPr>
            <w:tcW w:w="2551" w:type="dxa"/>
            <w:tcBorders>
              <w:top w:val="nil"/>
              <w:left w:val="nil"/>
              <w:bottom w:val="single" w:sz="4" w:space="0" w:color="auto"/>
              <w:right w:val="nil"/>
            </w:tcBorders>
            <w:vAlign w:val="bottom"/>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 xml:space="preserve">должность главы </w:t>
            </w:r>
          </w:p>
        </w:tc>
      </w:tr>
      <w:tr w:rsidR="00DC578A" w:rsidTr="00DC578A">
        <w:tc>
          <w:tcPr>
            <w:tcW w:w="369" w:type="dxa"/>
          </w:tcPr>
          <w:p w:rsidR="00DC578A" w:rsidRDefault="00DC578A">
            <w:pPr>
              <w:pStyle w:val="a5"/>
              <w:spacing w:line="276" w:lineRule="auto"/>
              <w:rPr>
                <w:rFonts w:ascii="Times New Roman" w:hAnsi="Times New Roman" w:cs="Times New Roman"/>
              </w:rPr>
            </w:pPr>
          </w:p>
        </w:tc>
        <w:tc>
          <w:tcPr>
            <w:tcW w:w="6322" w:type="dxa"/>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(фамилия, имя, отчество)</w:t>
            </w:r>
          </w:p>
        </w:tc>
        <w:tc>
          <w:tcPr>
            <w:tcW w:w="3969" w:type="dxa"/>
          </w:tcPr>
          <w:p w:rsidR="00DC578A" w:rsidRDefault="00DC578A">
            <w:pPr>
              <w:pStyle w:val="a5"/>
              <w:spacing w:line="276" w:lineRule="auto"/>
              <w:rPr>
                <w:rFonts w:ascii="Times New Roman" w:hAnsi="Times New Roman" w:cs="Times New Roman"/>
              </w:rPr>
            </w:pPr>
          </w:p>
        </w:tc>
        <w:tc>
          <w:tcPr>
            <w:tcW w:w="2551" w:type="dxa"/>
          </w:tcPr>
          <w:p w:rsidR="00DC578A" w:rsidRDefault="00DC578A">
            <w:pPr>
              <w:pStyle w:val="a5"/>
              <w:spacing w:line="276" w:lineRule="auto"/>
              <w:rPr>
                <w:rFonts w:ascii="Times New Roman" w:hAnsi="Times New Roman" w:cs="Times New Roman"/>
              </w:rPr>
            </w:pPr>
          </w:p>
        </w:tc>
      </w:tr>
    </w:tbl>
    <w:p w:rsidR="00DC578A" w:rsidRDefault="00DC578A" w:rsidP="00DC578A">
      <w:pPr>
        <w:pStyle w:val="a5"/>
        <w:rPr>
          <w:rFonts w:ascii="Times New Roman" w:hAnsi="Times New Roman" w:cs="Times New Roman"/>
        </w:rPr>
      </w:pPr>
      <w:r>
        <w:rPr>
          <w:rFonts w:ascii="Times New Roman" w:hAnsi="Times New Roman" w:cs="Times New Roman"/>
        </w:rPr>
        <w:t>муниципального образования Васильевский  сельсовет Саракташского района Оренбургской области, сообщаю сведения о принадлежащем мне, моей супруге (моему супругу), 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rsidR="00DC578A" w:rsidRDefault="00DC578A" w:rsidP="00DC578A">
      <w:pPr>
        <w:pStyle w:val="a5"/>
        <w:rPr>
          <w:rFonts w:ascii="Times New Roman" w:hAnsi="Times New Roman" w:cs="Times New Roman"/>
        </w:rPr>
      </w:pPr>
    </w:p>
    <w:p w:rsidR="00DC578A" w:rsidRDefault="00DC578A" w:rsidP="00DC578A">
      <w:pPr>
        <w:pStyle w:val="a5"/>
        <w:rPr>
          <w:rFonts w:ascii="Times New Roman" w:hAnsi="Times New Roman" w:cs="Times New Roman"/>
          <w:b/>
        </w:rPr>
      </w:pPr>
      <w:r>
        <w:rPr>
          <w:rFonts w:ascii="Times New Roman" w:hAnsi="Times New Roman" w:cs="Times New Roman"/>
          <w:b/>
        </w:rPr>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20"/>
        <w:gridCol w:w="8959"/>
      </w:tblGrid>
      <w:tr w:rsidR="00DC578A" w:rsidTr="00DC578A">
        <w:tc>
          <w:tcPr>
            <w:tcW w:w="4820" w:type="dxa"/>
            <w:tcBorders>
              <w:top w:val="single" w:sz="4" w:space="0" w:color="auto"/>
              <w:left w:val="single" w:sz="4" w:space="0" w:color="auto"/>
              <w:bottom w:val="single" w:sz="4" w:space="0" w:color="auto"/>
              <w:right w:val="single" w:sz="4" w:space="0" w:color="auto"/>
            </w:tcBorders>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Фамилия, имя, отчество кандидата, его супруги (супруга) и несовершеннолетних детей </w:t>
            </w:r>
            <w:r>
              <w:rPr>
                <w:rStyle w:val="a7"/>
              </w:rPr>
              <w:endnoteReference w:customMarkFollows="1" w:id="1"/>
              <w:t>1</w:t>
            </w:r>
          </w:p>
        </w:tc>
        <w:tc>
          <w:tcPr>
            <w:tcW w:w="8959"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r>
      <w:tr w:rsidR="00DC578A" w:rsidTr="00DC578A">
        <w:tc>
          <w:tcPr>
            <w:tcW w:w="4820" w:type="dxa"/>
            <w:tcBorders>
              <w:top w:val="single" w:sz="4" w:space="0" w:color="auto"/>
              <w:left w:val="single" w:sz="4" w:space="0" w:color="auto"/>
              <w:bottom w:val="single" w:sz="4" w:space="0" w:color="auto"/>
              <w:right w:val="single" w:sz="4" w:space="0" w:color="auto"/>
            </w:tcBorders>
            <w:hideMark/>
          </w:tcPr>
          <w:p w:rsidR="00DC578A" w:rsidRDefault="00DC578A">
            <w:pPr>
              <w:pStyle w:val="a5"/>
              <w:spacing w:line="276" w:lineRule="auto"/>
              <w:rPr>
                <w:rFonts w:ascii="Times New Roman" w:hAnsi="Times New Roman" w:cs="Times New Roman"/>
                <w:lang w:val="en-US"/>
              </w:rPr>
            </w:pPr>
            <w:r>
              <w:rPr>
                <w:rFonts w:ascii="Times New Roman" w:hAnsi="Times New Roman" w:cs="Times New Roman"/>
              </w:rPr>
              <w:t>Степень родства</w:t>
            </w:r>
            <w:r>
              <w:rPr>
                <w:rFonts w:ascii="Times New Roman" w:hAnsi="Times New Roman" w:cs="Times New Roman"/>
                <w:lang w:val="en-US"/>
              </w:rPr>
              <w:t xml:space="preserve"> </w:t>
            </w:r>
            <w:r>
              <w:rPr>
                <w:rStyle w:val="a7"/>
                <w:lang w:val="en-US"/>
              </w:rPr>
              <w:endnoteReference w:customMarkFollows="1" w:id="2"/>
              <w:t>2</w:t>
            </w:r>
          </w:p>
        </w:tc>
        <w:tc>
          <w:tcPr>
            <w:tcW w:w="8959"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r>
      <w:tr w:rsidR="00DC578A" w:rsidTr="00DC578A">
        <w:tc>
          <w:tcPr>
            <w:tcW w:w="4820" w:type="dxa"/>
            <w:tcBorders>
              <w:top w:val="single" w:sz="4" w:space="0" w:color="auto"/>
              <w:left w:val="single" w:sz="4" w:space="0" w:color="auto"/>
              <w:bottom w:val="single" w:sz="4" w:space="0" w:color="auto"/>
              <w:right w:val="single" w:sz="4" w:space="0" w:color="auto"/>
            </w:tcBorders>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Дата рождения</w:t>
            </w:r>
          </w:p>
        </w:tc>
        <w:tc>
          <w:tcPr>
            <w:tcW w:w="8959"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r>
      <w:tr w:rsidR="00DC578A" w:rsidTr="00DC578A">
        <w:tc>
          <w:tcPr>
            <w:tcW w:w="4820" w:type="dxa"/>
            <w:tcBorders>
              <w:top w:val="single" w:sz="4" w:space="0" w:color="auto"/>
              <w:left w:val="single" w:sz="4" w:space="0" w:color="auto"/>
              <w:bottom w:val="single" w:sz="4" w:space="0" w:color="auto"/>
              <w:right w:val="single" w:sz="4" w:space="0" w:color="auto"/>
            </w:tcBorders>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Место рождения</w:t>
            </w:r>
          </w:p>
        </w:tc>
        <w:tc>
          <w:tcPr>
            <w:tcW w:w="8959"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r>
      <w:tr w:rsidR="00DC578A" w:rsidTr="00DC578A">
        <w:tc>
          <w:tcPr>
            <w:tcW w:w="4820" w:type="dxa"/>
            <w:tcBorders>
              <w:top w:val="single" w:sz="4" w:space="0" w:color="auto"/>
              <w:left w:val="single" w:sz="4" w:space="0" w:color="auto"/>
              <w:bottom w:val="single" w:sz="4" w:space="0" w:color="auto"/>
              <w:right w:val="single" w:sz="4" w:space="0" w:color="auto"/>
            </w:tcBorders>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Вид документа, удостоверяющего личность кандидата, его супруги (супруга) и несовершеннолетних детей </w:t>
            </w:r>
            <w:r>
              <w:rPr>
                <w:rStyle w:val="a7"/>
              </w:rPr>
              <w:endnoteReference w:customMarkFollows="1" w:id="3"/>
              <w:t>3</w:t>
            </w:r>
            <w:r>
              <w:rPr>
                <w:rFonts w:ascii="Times New Roman" w:hAnsi="Times New Roman" w:cs="Times New Roman"/>
              </w:rPr>
              <w:br/>
              <w:t>(серия, номер, дата выдачи)</w:t>
            </w:r>
          </w:p>
        </w:tc>
        <w:tc>
          <w:tcPr>
            <w:tcW w:w="8959"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r>
      <w:tr w:rsidR="00DC578A" w:rsidTr="00DC578A">
        <w:tc>
          <w:tcPr>
            <w:tcW w:w="4820" w:type="dxa"/>
            <w:tcBorders>
              <w:top w:val="single" w:sz="4" w:space="0" w:color="auto"/>
              <w:left w:val="single" w:sz="4" w:space="0" w:color="auto"/>
              <w:bottom w:val="single" w:sz="4" w:space="0" w:color="auto"/>
              <w:right w:val="single" w:sz="4" w:space="0" w:color="auto"/>
            </w:tcBorders>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 xml:space="preserve">ИНН </w:t>
            </w:r>
            <w:r>
              <w:rPr>
                <w:rStyle w:val="a7"/>
              </w:rPr>
              <w:endnoteReference w:customMarkFollows="1" w:id="4"/>
              <w:t>4</w:t>
            </w:r>
          </w:p>
        </w:tc>
        <w:tc>
          <w:tcPr>
            <w:tcW w:w="8959"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r>
      <w:tr w:rsidR="00DC578A" w:rsidTr="00DC578A">
        <w:tc>
          <w:tcPr>
            <w:tcW w:w="4820" w:type="dxa"/>
            <w:tcBorders>
              <w:top w:val="single" w:sz="4" w:space="0" w:color="auto"/>
              <w:left w:val="single" w:sz="4" w:space="0" w:color="auto"/>
              <w:bottom w:val="single" w:sz="4" w:space="0" w:color="auto"/>
              <w:right w:val="single" w:sz="4" w:space="0" w:color="auto"/>
            </w:tcBorders>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Адрес регистрации (места жительства)</w:t>
            </w:r>
          </w:p>
        </w:tc>
        <w:tc>
          <w:tcPr>
            <w:tcW w:w="8959"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r>
    </w:tbl>
    <w:p w:rsidR="00DC578A" w:rsidRDefault="00DC578A" w:rsidP="00DC578A">
      <w:pPr>
        <w:pStyle w:val="a5"/>
        <w:rPr>
          <w:rFonts w:ascii="Times New Roman" w:hAnsi="Times New Roman" w:cs="Times New Roman"/>
        </w:rPr>
      </w:pPr>
      <w:r>
        <w:rPr>
          <w:rFonts w:ascii="Times New Roman" w:hAnsi="Times New Roman" w:cs="Times New Roman"/>
          <w:b/>
        </w:rPr>
        <w:t>2. Сведения об имуществе</w:t>
      </w:r>
      <w:r>
        <w:rPr>
          <w:rFonts w:ascii="Times New Roman" w:hAnsi="Times New Roman" w:cs="Times New Roman"/>
        </w:rPr>
        <w:t> </w:t>
      </w:r>
      <w:r>
        <w:rPr>
          <w:rStyle w:val="a7"/>
        </w:rPr>
        <w:endnoteReference w:customMarkFollows="1" w:id="5"/>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2268"/>
        <w:gridCol w:w="1985"/>
        <w:gridCol w:w="2721"/>
        <w:gridCol w:w="2154"/>
        <w:gridCol w:w="2552"/>
        <w:gridCol w:w="1531"/>
      </w:tblGrid>
      <w:tr w:rsidR="00DC578A" w:rsidTr="00DC578A">
        <w:trPr>
          <w:trHeight w:hRule="exact" w:val="737"/>
        </w:trPr>
        <w:tc>
          <w:tcPr>
            <w:tcW w:w="567" w:type="dxa"/>
            <w:tcBorders>
              <w:top w:val="single" w:sz="4" w:space="0" w:color="auto"/>
              <w:left w:val="single" w:sz="4" w:space="0" w:color="auto"/>
              <w:bottom w:val="single" w:sz="4" w:space="0" w:color="auto"/>
              <w:right w:val="single" w:sz="4" w:space="0" w:color="auto"/>
            </w:tcBorders>
            <w:vAlign w:val="center"/>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 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Наименование имущества </w:t>
            </w:r>
            <w:r>
              <w:rPr>
                <w:rStyle w:val="a7"/>
              </w:rPr>
              <w:endnoteReference w:customMarkFollows="1" w:id="6"/>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Вид собственности </w:t>
            </w:r>
            <w:r>
              <w:rPr>
                <w:rStyle w:val="a7"/>
              </w:rPr>
              <w:endnoteReference w:customMarkFollows="1" w:id="7"/>
              <w:t>7</w:t>
            </w:r>
          </w:p>
        </w:tc>
        <w:tc>
          <w:tcPr>
            <w:tcW w:w="2721" w:type="dxa"/>
            <w:tcBorders>
              <w:top w:val="single" w:sz="4" w:space="0" w:color="auto"/>
              <w:left w:val="single" w:sz="4" w:space="0" w:color="auto"/>
              <w:bottom w:val="single" w:sz="4" w:space="0" w:color="auto"/>
              <w:right w:val="single" w:sz="4" w:space="0" w:color="auto"/>
            </w:tcBorders>
            <w:vAlign w:val="center"/>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Адрес места нахождения имущества </w:t>
            </w:r>
            <w:r>
              <w:rPr>
                <w:rStyle w:val="a7"/>
              </w:rPr>
              <w:endnoteReference w:customMarkFollows="1" w:id="8"/>
              <w:t>8</w:t>
            </w:r>
          </w:p>
        </w:tc>
        <w:tc>
          <w:tcPr>
            <w:tcW w:w="2154" w:type="dxa"/>
            <w:tcBorders>
              <w:top w:val="single" w:sz="4" w:space="0" w:color="auto"/>
              <w:left w:val="single" w:sz="4" w:space="0" w:color="auto"/>
              <w:bottom w:val="single" w:sz="4" w:space="0" w:color="auto"/>
              <w:right w:val="single" w:sz="4" w:space="0" w:color="auto"/>
            </w:tcBorders>
            <w:vAlign w:val="center"/>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Дата приобретения имущества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Основание получения имущества </w:t>
            </w:r>
            <w:r>
              <w:rPr>
                <w:rStyle w:val="a7"/>
              </w:rPr>
              <w:endnoteReference w:customMarkFollows="1" w:id="9"/>
              <w:t>9</w:t>
            </w:r>
          </w:p>
        </w:tc>
        <w:tc>
          <w:tcPr>
            <w:tcW w:w="1531" w:type="dxa"/>
            <w:tcBorders>
              <w:top w:val="single" w:sz="4" w:space="0" w:color="auto"/>
              <w:left w:val="single" w:sz="4" w:space="0" w:color="auto"/>
              <w:bottom w:val="single" w:sz="4" w:space="0" w:color="auto"/>
              <w:right w:val="single" w:sz="4" w:space="0" w:color="auto"/>
            </w:tcBorders>
            <w:vAlign w:val="center"/>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Сумма сделки </w:t>
            </w:r>
            <w:r>
              <w:rPr>
                <w:rStyle w:val="a7"/>
              </w:rPr>
              <w:endnoteReference w:customMarkFollows="1" w:id="10"/>
              <w:t>10</w:t>
            </w:r>
          </w:p>
        </w:tc>
      </w:tr>
      <w:tr w:rsidR="00DC578A" w:rsidTr="00DC578A">
        <w:tc>
          <w:tcPr>
            <w:tcW w:w="567"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r>
      <w:tr w:rsidR="00DC578A" w:rsidTr="00DC578A">
        <w:tc>
          <w:tcPr>
            <w:tcW w:w="567"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r>
      <w:tr w:rsidR="00DC578A" w:rsidTr="00DC578A">
        <w:trPr>
          <w:cantSplit/>
        </w:trPr>
        <w:tc>
          <w:tcPr>
            <w:tcW w:w="12247" w:type="dxa"/>
            <w:gridSpan w:val="6"/>
            <w:tcBorders>
              <w:top w:val="single" w:sz="4" w:space="0" w:color="auto"/>
              <w:left w:val="single" w:sz="4" w:space="0" w:color="auto"/>
              <w:bottom w:val="single" w:sz="4" w:space="0" w:color="auto"/>
              <w:right w:val="single" w:sz="4" w:space="0" w:color="auto"/>
            </w:tcBorders>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ИТОГО:</w:t>
            </w:r>
          </w:p>
        </w:tc>
        <w:tc>
          <w:tcPr>
            <w:tcW w:w="1531"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r>
    </w:tbl>
    <w:p w:rsidR="00DC578A" w:rsidRDefault="00DC578A" w:rsidP="00DC578A">
      <w:pPr>
        <w:pStyle w:val="a5"/>
        <w:rPr>
          <w:rFonts w:ascii="Times New Roman" w:hAnsi="Times New Roman" w:cs="Times New Roman"/>
        </w:rPr>
      </w:pPr>
    </w:p>
    <w:p w:rsidR="00DC578A" w:rsidRDefault="00DC578A" w:rsidP="00DC578A">
      <w:pPr>
        <w:pStyle w:val="a5"/>
        <w:rPr>
          <w:rFonts w:ascii="Times New Roman" w:hAnsi="Times New Roman" w:cs="Times New Roman"/>
          <w:b/>
        </w:rPr>
      </w:pPr>
      <w:r>
        <w:rPr>
          <w:rFonts w:ascii="Times New Roman" w:hAnsi="Times New Roman" w:cs="Times New Roman"/>
          <w:b/>
        </w:rPr>
        <w:t>3. Сведения об источниках средств,</w:t>
      </w:r>
      <w:r>
        <w:rPr>
          <w:rFonts w:ascii="Times New Roman" w:hAnsi="Times New Roman" w:cs="Times New Roman"/>
          <w:b/>
        </w:rPr>
        <w:br/>
        <w:t>за счет которых приобретено имущество</w:t>
      </w:r>
    </w:p>
    <w:p w:rsidR="00DC578A" w:rsidRDefault="00DC578A" w:rsidP="00DC578A">
      <w:pPr>
        <w:pStyle w:val="a5"/>
        <w:rPr>
          <w:rFonts w:ascii="Times New Roman" w:hAnsi="Times New Roman" w:cs="Times New Roman"/>
        </w:rPr>
      </w:pPr>
      <w:r>
        <w:rPr>
          <w:rFonts w:ascii="Times New Roman" w:hAnsi="Times New Roman" w:cs="Times New Roman"/>
        </w:rPr>
        <w:t xml:space="preserve">Источниками получения средств, за счет которых приобретено имущество, </w:t>
      </w:r>
      <w:r>
        <w:rPr>
          <w:rFonts w:ascii="Times New Roman" w:hAnsi="Times New Roman" w:cs="Times New Roman"/>
        </w:rPr>
        <w:br/>
        <w:t>являются </w:t>
      </w:r>
      <w:r>
        <w:rPr>
          <w:rStyle w:val="a7"/>
        </w:rPr>
        <w:endnoteReference w:customMarkFollows="1" w:id="11"/>
        <w:t>11</w:t>
      </w:r>
      <w:r>
        <w:rPr>
          <w:rFonts w:ascii="Times New Roman" w:hAnsi="Times New Roman" w:cs="Times New Roman"/>
        </w:rPr>
        <w:t xml:space="preserve">:  </w:t>
      </w:r>
    </w:p>
    <w:p w:rsidR="00DC578A" w:rsidRDefault="00DC578A" w:rsidP="00DC578A">
      <w:pPr>
        <w:pStyle w:val="a5"/>
        <w:rPr>
          <w:rFonts w:ascii="Times New Roman" w:hAnsi="Times New Roman" w:cs="Times New Roman"/>
        </w:rPr>
      </w:pPr>
    </w:p>
    <w:p w:rsidR="00DC578A" w:rsidRDefault="00DC578A" w:rsidP="00DC578A">
      <w:pPr>
        <w:pStyle w:val="a5"/>
        <w:rPr>
          <w:rFonts w:ascii="Times New Roman" w:hAnsi="Times New Roman" w:cs="Times New Roman"/>
        </w:rPr>
      </w:pPr>
      <w:r>
        <w:rPr>
          <w:rFonts w:ascii="Times New Roman" w:hAnsi="Times New Roman" w:cs="Times New Roman"/>
        </w:rPr>
        <w:tab/>
        <w:t xml:space="preserve">Сумма общего дохода кандидата и его супруги (супруга) за три последних года, предшествующих приобретению имущества,  </w:t>
      </w:r>
    </w:p>
    <w:p w:rsidR="00DC578A" w:rsidRDefault="00DC578A" w:rsidP="00DC578A">
      <w:pPr>
        <w:pStyle w:val="a5"/>
        <w:rPr>
          <w:rFonts w:ascii="Times New Roman" w:hAnsi="Times New Roman" w:cs="Times New Roman"/>
        </w:rPr>
      </w:pPr>
      <w:r>
        <w:rPr>
          <w:rFonts w:ascii="Times New Roman" w:hAnsi="Times New Roman" w:cs="Times New Roman"/>
        </w:rPr>
        <w:lastRenderedPageBreak/>
        <w:t>рублей.</w:t>
      </w:r>
    </w:p>
    <w:p w:rsidR="00DC578A" w:rsidRDefault="00DC578A" w:rsidP="00DC578A">
      <w:pPr>
        <w:pStyle w:val="a5"/>
        <w:rPr>
          <w:rFonts w:ascii="Times New Roman" w:hAnsi="Times New Roman" w:cs="Times New Roman"/>
        </w:rPr>
      </w:pPr>
    </w:p>
    <w:p w:rsidR="00DC578A" w:rsidRDefault="00DC578A" w:rsidP="00DC578A">
      <w:pPr>
        <w:pStyle w:val="a5"/>
        <w:rPr>
          <w:rFonts w:ascii="Times New Roman" w:hAnsi="Times New Roman" w:cs="Times New Roman"/>
          <w:b/>
        </w:rPr>
      </w:pPr>
      <w:r>
        <w:rPr>
          <w:rFonts w:ascii="Times New Roman" w:hAnsi="Times New Roman" w:cs="Times New Roman"/>
          <w:b/>
        </w:rPr>
        <w:t>4. Обязательства имущественного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
        <w:gridCol w:w="2552"/>
        <w:gridCol w:w="2211"/>
        <w:gridCol w:w="3572"/>
        <w:gridCol w:w="2608"/>
        <w:gridCol w:w="2325"/>
      </w:tblGrid>
      <w:tr w:rsidR="00DC578A" w:rsidTr="00DC578A">
        <w:tc>
          <w:tcPr>
            <w:tcW w:w="510" w:type="dxa"/>
            <w:tcBorders>
              <w:top w:val="single" w:sz="4" w:space="0" w:color="auto"/>
              <w:left w:val="single" w:sz="4" w:space="0" w:color="auto"/>
              <w:bottom w:val="single" w:sz="4" w:space="0" w:color="auto"/>
              <w:right w:val="single" w:sz="4" w:space="0" w:color="auto"/>
            </w:tcBorders>
            <w:vAlign w:val="center"/>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Содержание обязательства </w:t>
            </w:r>
            <w:r>
              <w:rPr>
                <w:rStyle w:val="a7"/>
              </w:rPr>
              <w:endnoteReference w:customMarkFollows="1" w:id="12"/>
              <w:t>12</w:t>
            </w:r>
          </w:p>
        </w:tc>
        <w:tc>
          <w:tcPr>
            <w:tcW w:w="2211" w:type="dxa"/>
            <w:tcBorders>
              <w:top w:val="single" w:sz="4" w:space="0" w:color="auto"/>
              <w:left w:val="single" w:sz="4" w:space="0" w:color="auto"/>
              <w:bottom w:val="single" w:sz="4" w:space="0" w:color="auto"/>
              <w:right w:val="single" w:sz="4" w:space="0" w:color="auto"/>
            </w:tcBorders>
            <w:vAlign w:val="center"/>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Кредитор (должник)</w:t>
            </w:r>
            <w:r>
              <w:rPr>
                <w:rStyle w:val="a7"/>
              </w:rPr>
              <w:endnoteReference w:customMarkFollows="1" w:id="13"/>
              <w:t>13</w:t>
            </w:r>
          </w:p>
        </w:tc>
        <w:tc>
          <w:tcPr>
            <w:tcW w:w="3572" w:type="dxa"/>
            <w:tcBorders>
              <w:top w:val="single" w:sz="4" w:space="0" w:color="auto"/>
              <w:left w:val="single" w:sz="4" w:space="0" w:color="auto"/>
              <w:bottom w:val="single" w:sz="4" w:space="0" w:color="auto"/>
              <w:right w:val="single" w:sz="4" w:space="0" w:color="auto"/>
            </w:tcBorders>
            <w:vAlign w:val="center"/>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Основание возникновения обязательства </w:t>
            </w:r>
            <w:r>
              <w:rPr>
                <w:rStyle w:val="a7"/>
              </w:rPr>
              <w:endnoteReference w:customMarkFollows="1" w:id="14"/>
              <w:t>14</w:t>
            </w:r>
          </w:p>
        </w:tc>
        <w:tc>
          <w:tcPr>
            <w:tcW w:w="2608" w:type="dxa"/>
            <w:tcBorders>
              <w:top w:val="single" w:sz="4" w:space="0" w:color="auto"/>
              <w:left w:val="single" w:sz="4" w:space="0" w:color="auto"/>
              <w:bottom w:val="single" w:sz="4" w:space="0" w:color="auto"/>
              <w:right w:val="single" w:sz="4" w:space="0" w:color="auto"/>
            </w:tcBorders>
            <w:vAlign w:val="center"/>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Сумма обязательства </w:t>
            </w:r>
            <w:r>
              <w:rPr>
                <w:rStyle w:val="a7"/>
              </w:rPr>
              <w:endnoteReference w:customMarkFollows="1" w:id="15"/>
              <w:t>15</w:t>
            </w:r>
            <w:r>
              <w:rPr>
                <w:rFonts w:ascii="Times New Roman" w:hAnsi="Times New Roman" w:cs="Times New Roman"/>
              </w:rPr>
              <w:t xml:space="preserve"> (руб.)</w:t>
            </w:r>
          </w:p>
        </w:tc>
        <w:tc>
          <w:tcPr>
            <w:tcW w:w="2325" w:type="dxa"/>
            <w:tcBorders>
              <w:top w:val="single" w:sz="4" w:space="0" w:color="auto"/>
              <w:left w:val="single" w:sz="4" w:space="0" w:color="auto"/>
              <w:bottom w:val="single" w:sz="4" w:space="0" w:color="auto"/>
              <w:right w:val="single" w:sz="4" w:space="0" w:color="auto"/>
            </w:tcBorders>
            <w:vAlign w:val="center"/>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Условия обязательства </w:t>
            </w:r>
            <w:r>
              <w:rPr>
                <w:rStyle w:val="a7"/>
              </w:rPr>
              <w:endnoteReference w:customMarkFollows="1" w:id="16"/>
              <w:t>16</w:t>
            </w:r>
          </w:p>
        </w:tc>
      </w:tr>
      <w:tr w:rsidR="00DC578A" w:rsidTr="00DC578A">
        <w:tc>
          <w:tcPr>
            <w:tcW w:w="510"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c>
          <w:tcPr>
            <w:tcW w:w="3572"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r>
      <w:tr w:rsidR="00DC578A" w:rsidTr="00DC578A">
        <w:tc>
          <w:tcPr>
            <w:tcW w:w="510"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c>
          <w:tcPr>
            <w:tcW w:w="3572"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r>
    </w:tbl>
    <w:p w:rsidR="00DC578A" w:rsidRDefault="00DC578A" w:rsidP="00DC578A">
      <w:pPr>
        <w:pStyle w:val="a5"/>
        <w:rPr>
          <w:rFonts w:ascii="Times New Roman" w:hAnsi="Times New Roman" w:cs="Times New Roman"/>
        </w:rPr>
      </w:pPr>
    </w:p>
    <w:p w:rsidR="00DC578A" w:rsidRDefault="00DC578A" w:rsidP="00DC578A">
      <w:pPr>
        <w:pStyle w:val="a5"/>
        <w:rPr>
          <w:rFonts w:ascii="Times New Roman" w:hAnsi="Times New Roman" w:cs="Times New Roman"/>
        </w:rPr>
      </w:pPr>
      <w:r>
        <w:rPr>
          <w:rFonts w:ascii="Times New Roman" w:hAnsi="Times New Roman" w:cs="Times New Roman"/>
        </w:rPr>
        <w:t>Достоверность и полноту настоящих сведений подтверждаю.</w:t>
      </w:r>
    </w:p>
    <w:tbl>
      <w:tblPr>
        <w:tblW w:w="0" w:type="auto"/>
        <w:jc w:val="right"/>
        <w:tblLayout w:type="fixed"/>
        <w:tblCellMar>
          <w:left w:w="28" w:type="dxa"/>
          <w:right w:w="28" w:type="dxa"/>
        </w:tblCellMar>
        <w:tblLook w:val="04A0" w:firstRow="1" w:lastRow="0" w:firstColumn="1" w:lastColumn="0" w:noHBand="0" w:noVBand="1"/>
      </w:tblPr>
      <w:tblGrid>
        <w:gridCol w:w="170"/>
        <w:gridCol w:w="454"/>
        <w:gridCol w:w="198"/>
        <w:gridCol w:w="1588"/>
        <w:gridCol w:w="113"/>
        <w:gridCol w:w="851"/>
        <w:gridCol w:w="851"/>
        <w:gridCol w:w="2551"/>
      </w:tblGrid>
      <w:tr w:rsidR="00DC578A" w:rsidTr="00DC578A">
        <w:trPr>
          <w:jc w:val="right"/>
        </w:trPr>
        <w:tc>
          <w:tcPr>
            <w:tcW w:w="170" w:type="dxa"/>
            <w:vAlign w:val="bottom"/>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w:t>
            </w:r>
          </w:p>
        </w:tc>
        <w:tc>
          <w:tcPr>
            <w:tcW w:w="454" w:type="dxa"/>
            <w:tcBorders>
              <w:top w:val="nil"/>
              <w:left w:val="nil"/>
              <w:bottom w:val="single" w:sz="4" w:space="0" w:color="auto"/>
              <w:right w:val="nil"/>
            </w:tcBorders>
            <w:vAlign w:val="bottom"/>
          </w:tcPr>
          <w:p w:rsidR="00DC578A" w:rsidRDefault="00DC578A">
            <w:pPr>
              <w:pStyle w:val="a5"/>
              <w:spacing w:line="276" w:lineRule="auto"/>
              <w:rPr>
                <w:rFonts w:ascii="Times New Roman" w:hAnsi="Times New Roman" w:cs="Times New Roman"/>
              </w:rPr>
            </w:pPr>
          </w:p>
        </w:tc>
        <w:tc>
          <w:tcPr>
            <w:tcW w:w="198" w:type="dxa"/>
            <w:vAlign w:val="bottom"/>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w:t>
            </w:r>
          </w:p>
        </w:tc>
        <w:tc>
          <w:tcPr>
            <w:tcW w:w="1588" w:type="dxa"/>
            <w:tcBorders>
              <w:top w:val="nil"/>
              <w:left w:val="nil"/>
              <w:bottom w:val="single" w:sz="4" w:space="0" w:color="auto"/>
              <w:right w:val="nil"/>
            </w:tcBorders>
            <w:vAlign w:val="bottom"/>
          </w:tcPr>
          <w:p w:rsidR="00DC578A" w:rsidRDefault="00DC578A">
            <w:pPr>
              <w:pStyle w:val="a5"/>
              <w:spacing w:line="276" w:lineRule="auto"/>
              <w:rPr>
                <w:rFonts w:ascii="Times New Roman" w:hAnsi="Times New Roman" w:cs="Times New Roman"/>
              </w:rPr>
            </w:pPr>
          </w:p>
        </w:tc>
        <w:tc>
          <w:tcPr>
            <w:tcW w:w="113" w:type="dxa"/>
            <w:vAlign w:val="bottom"/>
          </w:tcPr>
          <w:p w:rsidR="00DC578A" w:rsidRDefault="00DC578A">
            <w:pPr>
              <w:pStyle w:val="a5"/>
              <w:spacing w:line="276" w:lineRule="auto"/>
              <w:rPr>
                <w:rFonts w:ascii="Times New Roman" w:hAnsi="Times New Roman" w:cs="Times New Roman"/>
              </w:rPr>
            </w:pPr>
          </w:p>
        </w:tc>
        <w:tc>
          <w:tcPr>
            <w:tcW w:w="851" w:type="dxa"/>
            <w:tcBorders>
              <w:top w:val="nil"/>
              <w:left w:val="nil"/>
              <w:bottom w:val="single" w:sz="4" w:space="0" w:color="auto"/>
              <w:right w:val="nil"/>
            </w:tcBorders>
            <w:vAlign w:val="bottom"/>
          </w:tcPr>
          <w:p w:rsidR="00DC578A" w:rsidRDefault="00DC578A">
            <w:pPr>
              <w:pStyle w:val="a5"/>
              <w:spacing w:line="276" w:lineRule="auto"/>
              <w:rPr>
                <w:rFonts w:ascii="Times New Roman" w:hAnsi="Times New Roman" w:cs="Times New Roman"/>
              </w:rPr>
            </w:pPr>
          </w:p>
        </w:tc>
        <w:tc>
          <w:tcPr>
            <w:tcW w:w="851" w:type="dxa"/>
            <w:vAlign w:val="bottom"/>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г.</w:t>
            </w:r>
          </w:p>
        </w:tc>
        <w:tc>
          <w:tcPr>
            <w:tcW w:w="2551" w:type="dxa"/>
            <w:tcBorders>
              <w:top w:val="nil"/>
              <w:left w:val="nil"/>
              <w:bottom w:val="single" w:sz="4" w:space="0" w:color="auto"/>
              <w:right w:val="nil"/>
            </w:tcBorders>
            <w:vAlign w:val="bottom"/>
          </w:tcPr>
          <w:p w:rsidR="00DC578A" w:rsidRDefault="00DC578A">
            <w:pPr>
              <w:pStyle w:val="a5"/>
              <w:spacing w:line="276" w:lineRule="auto"/>
              <w:rPr>
                <w:rFonts w:ascii="Times New Roman" w:hAnsi="Times New Roman" w:cs="Times New Roman"/>
              </w:rPr>
            </w:pPr>
          </w:p>
        </w:tc>
      </w:tr>
    </w:tbl>
    <w:p w:rsidR="00DC578A" w:rsidRDefault="00DC578A" w:rsidP="00DC578A">
      <w:pPr>
        <w:pStyle w:val="a5"/>
        <w:jc w:val="right"/>
        <w:rPr>
          <w:rFonts w:ascii="Times New Roman" w:hAnsi="Times New Roman" w:cs="Times New Roman"/>
        </w:rPr>
      </w:pPr>
      <w:r>
        <w:rPr>
          <w:rFonts w:ascii="Times New Roman" w:hAnsi="Times New Roman" w:cs="Times New Roman"/>
        </w:rPr>
        <w:t>(подпись кандидата)</w:t>
      </w:r>
    </w:p>
    <w:p w:rsidR="00DC578A" w:rsidRDefault="00DC578A" w:rsidP="00DC578A">
      <w:pPr>
        <w:rPr>
          <w:rFonts w:ascii="Times New Roman" w:hAnsi="Times New Roman" w:cs="Times New Roman"/>
        </w:rPr>
      </w:pPr>
    </w:p>
    <w:p w:rsidR="00DC578A" w:rsidRDefault="00DC578A" w:rsidP="00DC578A">
      <w:pPr>
        <w:rPr>
          <w:rFonts w:ascii="Times New Roman" w:hAnsi="Times New Roman" w:cs="Times New Roman"/>
        </w:rPr>
      </w:pPr>
    </w:p>
    <w:p w:rsidR="00DC578A" w:rsidRDefault="00DC578A" w:rsidP="00DC578A">
      <w:pPr>
        <w:pStyle w:val="a3"/>
        <w:ind w:firstLine="567"/>
        <w:jc w:val="both"/>
      </w:pPr>
      <w:r>
        <w:rPr>
          <w:rStyle w:val="a7"/>
        </w:rPr>
        <w:t>1</w:t>
      </w:r>
      <w:r>
        <w:t> Справка заполняется отдельно на каждое лицо, о котором представляются сведения.</w:t>
      </w:r>
    </w:p>
    <w:p w:rsidR="00DC578A" w:rsidRDefault="00DC578A" w:rsidP="00DC578A">
      <w:pPr>
        <w:pStyle w:val="a3"/>
        <w:ind w:firstLine="567"/>
        <w:jc w:val="both"/>
      </w:pPr>
      <w:r>
        <w:rPr>
          <w:rStyle w:val="a7"/>
        </w:rPr>
        <w:t>2</w:t>
      </w:r>
      <w:r>
        <w:t> Указывается для супруги (супруга) и несовершеннолетних детей.</w:t>
      </w:r>
    </w:p>
    <w:p w:rsidR="00DC578A" w:rsidRDefault="00DC578A" w:rsidP="00DC578A">
      <w:pPr>
        <w:pStyle w:val="a3"/>
        <w:ind w:firstLine="567"/>
        <w:jc w:val="both"/>
      </w:pPr>
      <w:r>
        <w:rPr>
          <w:rStyle w:val="a7"/>
        </w:rPr>
        <w:t>3</w:t>
      </w:r>
      <w:r>
        <w:t> В отношении несовершеннолетних детей указывается в случае наличия у них документа, удостоверяющего личность.</w:t>
      </w:r>
    </w:p>
    <w:p w:rsidR="00DC578A" w:rsidRDefault="00DC578A" w:rsidP="00DC578A">
      <w:pPr>
        <w:pStyle w:val="a3"/>
        <w:ind w:firstLine="567"/>
        <w:jc w:val="both"/>
      </w:pPr>
      <w:r>
        <w:rPr>
          <w:rStyle w:val="a7"/>
        </w:rPr>
        <w:t>4</w:t>
      </w:r>
      <w:r>
        <w:t> Указывается при наличии.</w:t>
      </w:r>
    </w:p>
    <w:p w:rsidR="00DC578A" w:rsidRDefault="00DC578A" w:rsidP="00DC578A">
      <w:pPr>
        <w:pStyle w:val="a3"/>
        <w:ind w:firstLine="567"/>
        <w:jc w:val="both"/>
      </w:pPr>
      <w:r>
        <w:rPr>
          <w:rStyle w:val="a7"/>
        </w:rPr>
        <w:t>5</w:t>
      </w:r>
      <w:r>
        <w:t> Сведения указываются по состоянию на первое число месяца, в котором осуществлено официальное опубликование (публикация) решения о проведении конкурса.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DC578A" w:rsidRDefault="00DC578A" w:rsidP="00DC578A">
      <w:pPr>
        <w:pStyle w:val="a3"/>
        <w:ind w:firstLine="567"/>
        <w:jc w:val="both"/>
      </w:pPr>
      <w:r>
        <w:rPr>
          <w:rStyle w:val="a7"/>
        </w:rPr>
        <w:t>6</w:t>
      </w:r>
      <w:r>
        <w: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раздела 2 и графы раздела 3 не заполняются.</w:t>
      </w:r>
    </w:p>
    <w:p w:rsidR="00DC578A" w:rsidRDefault="00DC578A" w:rsidP="00DC578A">
      <w:pPr>
        <w:pStyle w:val="a3"/>
        <w:ind w:firstLine="567"/>
        <w:jc w:val="both"/>
      </w:pPr>
      <w:r>
        <w:rPr>
          <w:rStyle w:val="a7"/>
        </w:rPr>
        <w:t>7</w:t>
      </w:r>
      <w:r>
        <w:t>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p w:rsidR="00DC578A" w:rsidRDefault="00DC578A" w:rsidP="00DC578A">
      <w:pPr>
        <w:pStyle w:val="a3"/>
        <w:ind w:firstLine="567"/>
        <w:jc w:val="both"/>
      </w:pPr>
      <w:r>
        <w:rPr>
          <w:rStyle w:val="a7"/>
        </w:rPr>
        <w:t>8</w:t>
      </w:r>
      <w:r>
        <w:t> Указывается только для объектов недвижимого имущества.</w:t>
      </w:r>
    </w:p>
    <w:p w:rsidR="00DC578A" w:rsidRDefault="00DC578A" w:rsidP="00DC578A">
      <w:pPr>
        <w:pStyle w:val="a3"/>
        <w:ind w:firstLine="567"/>
        <w:jc w:val="both"/>
      </w:pPr>
      <w:r>
        <w:rPr>
          <w:rStyle w:val="a7"/>
        </w:rPr>
        <w:t>9</w:t>
      </w:r>
      <w:r>
        <w:t> Указываются предусмотренные законом основания приобретения имущества (покупка, дарение, наследование или иное).</w:t>
      </w:r>
    </w:p>
    <w:p w:rsidR="00DC578A" w:rsidRDefault="00DC578A" w:rsidP="00DC578A">
      <w:pPr>
        <w:pStyle w:val="a3"/>
        <w:ind w:firstLine="567"/>
        <w:jc w:val="both"/>
      </w:pPr>
      <w:r>
        <w:rPr>
          <w:rStyle w:val="a7"/>
        </w:rPr>
        <w:t>10</w:t>
      </w:r>
      <w:r>
        <w:t> Указывается в валюте совершения сделки, а также в рублях по курсу Банка России на дату совершения сделки.</w:t>
      </w:r>
    </w:p>
    <w:p w:rsidR="00DC578A" w:rsidRDefault="00DC578A" w:rsidP="00DC578A">
      <w:pPr>
        <w:pStyle w:val="a3"/>
        <w:ind w:firstLine="567"/>
        <w:jc w:val="both"/>
      </w:pPr>
      <w:r>
        <w:rPr>
          <w:rStyle w:val="a7"/>
        </w:rPr>
        <w:t>11</w:t>
      </w:r>
      <w:r>
        <w: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DC578A" w:rsidRDefault="00DC578A" w:rsidP="00DC578A">
      <w:pPr>
        <w:pStyle w:val="a3"/>
        <w:ind w:firstLine="567"/>
        <w:jc w:val="both"/>
      </w:pPr>
      <w:r>
        <w:rPr>
          <w:rStyle w:val="a7"/>
        </w:rPr>
        <w:t>12</w:t>
      </w:r>
      <w:r>
        <w:t> Указывается существо обязательства (заем, кредит или другое).</w:t>
      </w:r>
    </w:p>
    <w:p w:rsidR="00DC578A" w:rsidRDefault="00DC578A" w:rsidP="00DC578A">
      <w:pPr>
        <w:pStyle w:val="a3"/>
        <w:ind w:firstLine="567"/>
        <w:jc w:val="both"/>
      </w:pPr>
      <w:r>
        <w:rPr>
          <w:rStyle w:val="a7"/>
        </w:rPr>
        <w:t>13</w:t>
      </w:r>
      <w:r>
        <w:t> Указывается вторая сторона обязательства: кредитор или должник, его фамилия, имя и отчество (наименование юридического лица), адрес.</w:t>
      </w:r>
    </w:p>
    <w:p w:rsidR="00DC578A" w:rsidRDefault="00DC578A" w:rsidP="00DC578A">
      <w:pPr>
        <w:pStyle w:val="a3"/>
        <w:ind w:firstLine="567"/>
        <w:jc w:val="both"/>
        <w:rPr>
          <w:sz w:val="18"/>
          <w:szCs w:val="18"/>
        </w:rPr>
      </w:pPr>
      <w:r>
        <w:rPr>
          <w:rStyle w:val="a7"/>
          <w:sz w:val="18"/>
          <w:szCs w:val="18"/>
        </w:rPr>
        <w:t>14</w:t>
      </w:r>
      <w:r>
        <w:rPr>
          <w:sz w:val="18"/>
          <w:szCs w:val="18"/>
        </w:rPr>
        <w: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p w:rsidR="00DC578A" w:rsidRDefault="00DC578A" w:rsidP="00DC578A">
      <w:pPr>
        <w:pStyle w:val="a3"/>
        <w:ind w:firstLine="567"/>
        <w:jc w:val="both"/>
        <w:rPr>
          <w:sz w:val="18"/>
          <w:szCs w:val="18"/>
        </w:rPr>
      </w:pPr>
      <w:r>
        <w:rPr>
          <w:rStyle w:val="a7"/>
          <w:sz w:val="18"/>
          <w:szCs w:val="18"/>
        </w:rPr>
        <w:t>15</w:t>
      </w:r>
      <w:r>
        <w:rPr>
          <w:sz w:val="18"/>
          <w:szCs w:val="18"/>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C578A" w:rsidRDefault="00DC578A" w:rsidP="00DC578A">
      <w:pPr>
        <w:pStyle w:val="a3"/>
        <w:ind w:firstLine="567"/>
        <w:jc w:val="both"/>
        <w:rPr>
          <w:sz w:val="18"/>
          <w:szCs w:val="18"/>
        </w:rPr>
      </w:pPr>
      <w:r>
        <w:rPr>
          <w:rStyle w:val="a7"/>
          <w:sz w:val="18"/>
          <w:szCs w:val="18"/>
        </w:rPr>
        <w:lastRenderedPageBreak/>
        <w:t>16</w:t>
      </w:r>
      <w:r>
        <w:rPr>
          <w:sz w:val="18"/>
          <w:szCs w:val="18"/>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C578A" w:rsidRDefault="00DC578A" w:rsidP="00DC578A">
      <w:pPr>
        <w:rPr>
          <w:rFonts w:ascii="Times New Roman" w:hAnsi="Times New Roman" w:cs="Times New Roman"/>
        </w:rPr>
      </w:pPr>
    </w:p>
    <w:p w:rsidR="00DC578A" w:rsidRDefault="00DC578A" w:rsidP="00DC578A">
      <w:pPr>
        <w:rPr>
          <w:rFonts w:ascii="Times New Roman" w:hAnsi="Times New Roman" w:cs="Times New Roman"/>
        </w:rPr>
      </w:pPr>
    </w:p>
    <w:p w:rsidR="00DC578A" w:rsidRDefault="00DC578A" w:rsidP="00DC578A">
      <w:pPr>
        <w:rPr>
          <w:rFonts w:ascii="Times New Roman" w:hAnsi="Times New Roman" w:cs="Times New Roman"/>
        </w:rPr>
      </w:pPr>
    </w:p>
    <w:p w:rsidR="00DC578A" w:rsidRDefault="00DC578A" w:rsidP="00DC578A">
      <w:pPr>
        <w:rPr>
          <w:rFonts w:ascii="Times New Roman" w:hAnsi="Times New Roman" w:cs="Times New Roman"/>
        </w:rPr>
      </w:pPr>
    </w:p>
    <w:p w:rsidR="00DC578A" w:rsidRDefault="00DC578A" w:rsidP="00DC578A">
      <w:pPr>
        <w:rPr>
          <w:rFonts w:ascii="Times New Roman" w:hAnsi="Times New Roman" w:cs="Times New Roman"/>
        </w:rPr>
      </w:pPr>
    </w:p>
    <w:p w:rsidR="00DC578A" w:rsidRDefault="00DC578A" w:rsidP="00DC578A">
      <w:pPr>
        <w:rPr>
          <w:rFonts w:ascii="Times New Roman" w:hAnsi="Times New Roman" w:cs="Times New Roman"/>
        </w:rPr>
      </w:pPr>
    </w:p>
    <w:p w:rsidR="00DC578A" w:rsidRDefault="00DC578A" w:rsidP="00DC578A">
      <w:pPr>
        <w:rPr>
          <w:rFonts w:ascii="Times New Roman" w:hAnsi="Times New Roman" w:cs="Times New Roman"/>
        </w:rPr>
      </w:pPr>
    </w:p>
    <w:p w:rsidR="00DC578A" w:rsidRDefault="00DC578A" w:rsidP="00DC578A">
      <w:pPr>
        <w:rPr>
          <w:rFonts w:ascii="Times New Roman" w:hAnsi="Times New Roman" w:cs="Times New Roman"/>
        </w:rPr>
      </w:pPr>
    </w:p>
    <w:p w:rsidR="00DC578A" w:rsidRDefault="00DC578A" w:rsidP="00DC578A">
      <w:pPr>
        <w:rPr>
          <w:rFonts w:ascii="Times New Roman" w:hAnsi="Times New Roman" w:cs="Times New Roman"/>
        </w:rPr>
      </w:pPr>
    </w:p>
    <w:p w:rsidR="00DC578A" w:rsidRDefault="00DC578A" w:rsidP="00DC578A">
      <w:pPr>
        <w:rPr>
          <w:rFonts w:ascii="Times New Roman" w:hAnsi="Times New Roman" w:cs="Times New Roman"/>
        </w:rPr>
      </w:pPr>
    </w:p>
    <w:p w:rsidR="00DC578A" w:rsidRDefault="00DC578A" w:rsidP="00DC578A">
      <w:pPr>
        <w:rPr>
          <w:rFonts w:ascii="Times New Roman" w:hAnsi="Times New Roman" w:cs="Times New Roman"/>
        </w:rPr>
      </w:pPr>
    </w:p>
    <w:p w:rsidR="00DC578A" w:rsidRDefault="00DC578A" w:rsidP="00DC578A">
      <w:pPr>
        <w:pStyle w:val="a5"/>
        <w:rPr>
          <w:rFonts w:ascii="Times New Roman" w:hAnsi="Times New Roman" w:cs="Times New Roman"/>
        </w:rPr>
      </w:pPr>
      <w:r>
        <w:rPr>
          <w:rFonts w:ascii="Times New Roman" w:hAnsi="Times New Roman" w:cs="Times New Roman"/>
        </w:rPr>
        <w:t xml:space="preserve">                                                                                                                                                                                                                                                                              </w:t>
      </w:r>
    </w:p>
    <w:p w:rsidR="00DC578A" w:rsidRDefault="00DC578A" w:rsidP="00DC578A">
      <w:pPr>
        <w:pStyle w:val="a5"/>
        <w:jc w:val="both"/>
        <w:rPr>
          <w:rFonts w:ascii="Times New Roman" w:hAnsi="Times New Roman" w:cs="Times New Roman"/>
        </w:rPr>
      </w:pPr>
    </w:p>
    <w:p w:rsidR="00DC578A" w:rsidRDefault="00DC578A" w:rsidP="00DC578A">
      <w:pPr>
        <w:pStyle w:val="a5"/>
        <w:jc w:val="both"/>
        <w:rPr>
          <w:rFonts w:ascii="Times New Roman" w:hAnsi="Times New Roman" w:cs="Times New Roman"/>
        </w:rPr>
      </w:pPr>
      <w:r>
        <w:rPr>
          <w:rFonts w:ascii="Times New Roman" w:hAnsi="Times New Roman" w:cs="Times New Roman"/>
        </w:rPr>
        <w:t xml:space="preserve">                                                                                                                                                                                                                                     Приложение № 4</w:t>
      </w:r>
    </w:p>
    <w:p w:rsidR="00DC578A" w:rsidRDefault="00DC578A" w:rsidP="00DC578A">
      <w:pPr>
        <w:pStyle w:val="a5"/>
        <w:rPr>
          <w:rFonts w:ascii="Times New Roman" w:hAnsi="Times New Roman" w:cs="Times New Roman"/>
          <w:b/>
        </w:rPr>
      </w:pPr>
      <w:r>
        <w:rPr>
          <w:rFonts w:ascii="Times New Roman" w:hAnsi="Times New Roman" w:cs="Times New Roman"/>
        </w:rPr>
        <w:t xml:space="preserve"> </w:t>
      </w:r>
    </w:p>
    <w:p w:rsidR="00DC578A" w:rsidRDefault="00DC578A" w:rsidP="00DC578A">
      <w:pPr>
        <w:pStyle w:val="a5"/>
        <w:jc w:val="right"/>
        <w:rPr>
          <w:rFonts w:ascii="Times New Roman" w:hAnsi="Times New Roman" w:cs="Times New Roman"/>
          <w:b/>
        </w:rPr>
      </w:pPr>
      <w:r>
        <w:rPr>
          <w:rFonts w:ascii="Times New Roman" w:hAnsi="Times New Roman" w:cs="Times New Roman"/>
          <w:b/>
        </w:rPr>
        <w:t xml:space="preserve"> Утверждена Указом Президента Российской Федерации от 06.06.2013 № 546</w:t>
      </w:r>
    </w:p>
    <w:p w:rsidR="00DC578A" w:rsidRDefault="00DC578A" w:rsidP="00DC578A">
      <w:pPr>
        <w:pStyle w:val="a5"/>
        <w:rPr>
          <w:rFonts w:ascii="Times New Roman" w:hAnsi="Times New Roman" w:cs="Times New Roman"/>
          <w:b/>
        </w:rPr>
      </w:pPr>
    </w:p>
    <w:p w:rsidR="00DC578A" w:rsidRDefault="00DC578A" w:rsidP="00DC578A">
      <w:pPr>
        <w:pStyle w:val="a5"/>
        <w:rPr>
          <w:rFonts w:ascii="Times New Roman" w:hAnsi="Times New Roman" w:cs="Times New Roman"/>
          <w:b/>
        </w:rPr>
      </w:pPr>
    </w:p>
    <w:p w:rsidR="00DC578A" w:rsidRDefault="00DC578A" w:rsidP="00DC578A">
      <w:pPr>
        <w:pStyle w:val="a5"/>
        <w:jc w:val="center"/>
        <w:rPr>
          <w:rFonts w:ascii="Times New Roman" w:hAnsi="Times New Roman" w:cs="Times New Roman"/>
          <w:b/>
        </w:rPr>
      </w:pPr>
      <w:r>
        <w:rPr>
          <w:rFonts w:ascii="Times New Roman" w:hAnsi="Times New Roman" w:cs="Times New Roman"/>
          <w:b/>
        </w:rPr>
        <w:t>Справка</w:t>
      </w:r>
    </w:p>
    <w:p w:rsidR="00DC578A" w:rsidRDefault="00DC578A" w:rsidP="00DC578A">
      <w:pPr>
        <w:pStyle w:val="a5"/>
        <w:rPr>
          <w:rFonts w:ascii="Times New Roman" w:hAnsi="Times New Roman" w:cs="Times New Roman"/>
          <w:b/>
        </w:rPr>
      </w:pPr>
      <w:r>
        <w:rPr>
          <w:rFonts w:ascii="Times New Roman" w:hAnsi="Times New Roman" w:cs="Times New Roman"/>
          <w:b/>
        </w:rPr>
        <w:t xml:space="preserve">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на должность главы муниципального образования  Васильевский сельсовет Саракташского района Оренбургской области  и его супруга за три последних года, предшествующих совершению сделки, и об источниках получения средств, за счет которых совершена сделка</w:t>
      </w:r>
    </w:p>
    <w:p w:rsidR="00DC578A" w:rsidRDefault="00DC578A" w:rsidP="00DC578A">
      <w:pPr>
        <w:pStyle w:val="a5"/>
        <w:rPr>
          <w:rFonts w:ascii="Times New Roman" w:hAnsi="Times New Roman" w:cs="Times New Roman"/>
          <w:b/>
        </w:rPr>
      </w:pPr>
    </w:p>
    <w:tbl>
      <w:tblPr>
        <w:tblW w:w="0" w:type="auto"/>
        <w:tblInd w:w="567" w:type="dxa"/>
        <w:tblLayout w:type="fixed"/>
        <w:tblCellMar>
          <w:left w:w="28" w:type="dxa"/>
          <w:right w:w="28" w:type="dxa"/>
        </w:tblCellMar>
        <w:tblLook w:val="04A0" w:firstRow="1" w:lastRow="0" w:firstColumn="1" w:lastColumn="0" w:noHBand="0" w:noVBand="1"/>
      </w:tblPr>
      <w:tblGrid>
        <w:gridCol w:w="397"/>
        <w:gridCol w:w="9611"/>
        <w:gridCol w:w="3289"/>
      </w:tblGrid>
      <w:tr w:rsidR="00DC578A" w:rsidTr="00DC578A">
        <w:tc>
          <w:tcPr>
            <w:tcW w:w="397" w:type="dxa"/>
            <w:vAlign w:val="bottom"/>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lastRenderedPageBreak/>
              <w:t>Я,</w:t>
            </w:r>
          </w:p>
        </w:tc>
        <w:tc>
          <w:tcPr>
            <w:tcW w:w="9611" w:type="dxa"/>
            <w:tcBorders>
              <w:top w:val="nil"/>
              <w:left w:val="nil"/>
              <w:bottom w:val="single" w:sz="4" w:space="0" w:color="auto"/>
              <w:right w:val="nil"/>
            </w:tcBorders>
            <w:vAlign w:val="bottom"/>
          </w:tcPr>
          <w:p w:rsidR="00DC578A" w:rsidRDefault="00DC578A">
            <w:pPr>
              <w:pStyle w:val="a5"/>
              <w:spacing w:line="276" w:lineRule="auto"/>
              <w:rPr>
                <w:rFonts w:ascii="Times New Roman" w:hAnsi="Times New Roman" w:cs="Times New Roman"/>
              </w:rPr>
            </w:pPr>
          </w:p>
        </w:tc>
        <w:tc>
          <w:tcPr>
            <w:tcW w:w="3289" w:type="dxa"/>
            <w:vAlign w:val="bottom"/>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 выдвинувшийся  кандидатом</w:t>
            </w:r>
          </w:p>
        </w:tc>
      </w:tr>
      <w:tr w:rsidR="00DC578A" w:rsidTr="00DC578A">
        <w:tc>
          <w:tcPr>
            <w:tcW w:w="397" w:type="dxa"/>
          </w:tcPr>
          <w:p w:rsidR="00DC578A" w:rsidRDefault="00DC578A">
            <w:pPr>
              <w:pStyle w:val="a5"/>
              <w:spacing w:line="276" w:lineRule="auto"/>
              <w:rPr>
                <w:rFonts w:ascii="Times New Roman" w:hAnsi="Times New Roman" w:cs="Times New Roman"/>
              </w:rPr>
            </w:pPr>
          </w:p>
        </w:tc>
        <w:tc>
          <w:tcPr>
            <w:tcW w:w="9611" w:type="dxa"/>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(фамилия, имя, отчество)</w:t>
            </w:r>
          </w:p>
        </w:tc>
        <w:tc>
          <w:tcPr>
            <w:tcW w:w="3289" w:type="dxa"/>
          </w:tcPr>
          <w:p w:rsidR="00DC578A" w:rsidRDefault="00DC578A">
            <w:pPr>
              <w:pStyle w:val="a5"/>
              <w:spacing w:line="276" w:lineRule="auto"/>
              <w:rPr>
                <w:rFonts w:ascii="Times New Roman" w:hAnsi="Times New Roman" w:cs="Times New Roman"/>
              </w:rPr>
            </w:pPr>
          </w:p>
        </w:tc>
      </w:tr>
    </w:tbl>
    <w:p w:rsidR="00DC578A" w:rsidRDefault="00DC578A" w:rsidP="00DC578A">
      <w:pPr>
        <w:pStyle w:val="a5"/>
        <w:rPr>
          <w:rFonts w:ascii="Times New Roman" w:hAnsi="Times New Roman" w:cs="Times New Roman"/>
        </w:rPr>
      </w:pPr>
      <w:r>
        <w:rPr>
          <w:rFonts w:ascii="Times New Roman" w:hAnsi="Times New Roman" w:cs="Times New Roman"/>
        </w:rPr>
        <w:t>на  ________________________________</w:t>
      </w:r>
    </w:p>
    <w:p w:rsidR="00DC578A" w:rsidRDefault="00DC578A" w:rsidP="00DC578A">
      <w:pPr>
        <w:pStyle w:val="a5"/>
        <w:rPr>
          <w:rFonts w:ascii="Times New Roman" w:hAnsi="Times New Roman" w:cs="Times New Roman"/>
        </w:rPr>
      </w:pPr>
      <w:r>
        <w:rPr>
          <w:rFonts w:ascii="Times New Roman" w:hAnsi="Times New Roman" w:cs="Times New Roman"/>
        </w:rPr>
        <w:t>(наименование должности)</w:t>
      </w:r>
    </w:p>
    <w:p w:rsidR="00DC578A" w:rsidRDefault="00DC578A" w:rsidP="00DC578A">
      <w:pPr>
        <w:pStyle w:val="a5"/>
        <w:rPr>
          <w:rFonts w:ascii="Times New Roman" w:hAnsi="Times New Roman" w:cs="Times New Roman"/>
        </w:rPr>
      </w:pPr>
      <w:r>
        <w:rPr>
          <w:rFonts w:ascii="Times New Roman" w:hAnsi="Times New Roman" w:cs="Times New Roman"/>
        </w:rPr>
        <w:tab/>
        <w:t>, сообщаю сведения о</w:t>
      </w:r>
    </w:p>
    <w:p w:rsidR="00DC578A" w:rsidRDefault="00DC578A" w:rsidP="00DC578A">
      <w:pPr>
        <w:pStyle w:val="a5"/>
        <w:rPr>
          <w:rFonts w:ascii="Times New Roman" w:hAnsi="Times New Roman" w:cs="Times New Roman"/>
        </w:rPr>
      </w:pPr>
    </w:p>
    <w:p w:rsidR="00DC578A" w:rsidRDefault="00DC578A" w:rsidP="00DC578A">
      <w:pPr>
        <w:pStyle w:val="a5"/>
        <w:rPr>
          <w:rFonts w:ascii="Times New Roman" w:hAnsi="Times New Roman" w:cs="Times New Roman"/>
        </w:rPr>
      </w:pPr>
      <w:r>
        <w:rPr>
          <w:rFonts w:ascii="Times New Roman" w:hAnsi="Times New Roman" w:cs="Times New Roman"/>
        </w:rPr>
        <w:t>своих расходах, расходах моей супруги (моего супруга), расходах моих несовершеннолетних детей (ненужное зачеркнуть) по каждой сделке по приобретению недвижимого имущества, транспортного средства, ценных бумаг, акций (долей участия, паев в уставных (складочных) капиталах организаций) и об источниках средств, за счет которых совершена сделка:</w:t>
      </w:r>
    </w:p>
    <w:p w:rsidR="00DC578A" w:rsidRDefault="00DC578A" w:rsidP="00DC578A">
      <w:pPr>
        <w:pStyle w:val="a5"/>
        <w:rPr>
          <w:rFonts w:ascii="Times New Roman" w:hAnsi="Times New Roman" w:cs="Times New Roman"/>
        </w:rPr>
      </w:pPr>
    </w:p>
    <w:p w:rsidR="00DC578A" w:rsidRDefault="00DC578A" w:rsidP="00DC578A">
      <w:pPr>
        <w:pStyle w:val="a5"/>
        <w:rPr>
          <w:rFonts w:ascii="Times New Roman" w:hAnsi="Times New Roman" w:cs="Times New Roman"/>
          <w:b/>
        </w:rPr>
      </w:pPr>
      <w:r>
        <w:rPr>
          <w:rFonts w:ascii="Times New Roman" w:hAnsi="Times New Roman" w:cs="Times New Roman"/>
          <w:b/>
        </w:rPr>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20"/>
        <w:gridCol w:w="8959"/>
      </w:tblGrid>
      <w:tr w:rsidR="00DC578A" w:rsidTr="00DC578A">
        <w:tc>
          <w:tcPr>
            <w:tcW w:w="4820" w:type="dxa"/>
            <w:tcBorders>
              <w:top w:val="single" w:sz="4" w:space="0" w:color="auto"/>
              <w:left w:val="single" w:sz="4" w:space="0" w:color="auto"/>
              <w:bottom w:val="single" w:sz="4" w:space="0" w:color="auto"/>
              <w:right w:val="single" w:sz="4" w:space="0" w:color="auto"/>
            </w:tcBorders>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Фамилия, имя, отчество кандидата, его супруги (супруга) и несовершеннолетних детей </w:t>
            </w:r>
            <w:r>
              <w:rPr>
                <w:rStyle w:val="a7"/>
              </w:rPr>
              <w:endnoteReference w:customMarkFollows="1" w:id="17"/>
              <w:t>2</w:t>
            </w:r>
          </w:p>
        </w:tc>
        <w:tc>
          <w:tcPr>
            <w:tcW w:w="8959"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r>
      <w:tr w:rsidR="00DC578A" w:rsidTr="00DC578A">
        <w:tc>
          <w:tcPr>
            <w:tcW w:w="4820" w:type="dxa"/>
            <w:tcBorders>
              <w:top w:val="single" w:sz="4" w:space="0" w:color="auto"/>
              <w:left w:val="single" w:sz="4" w:space="0" w:color="auto"/>
              <w:bottom w:val="single" w:sz="4" w:space="0" w:color="auto"/>
              <w:right w:val="single" w:sz="4" w:space="0" w:color="auto"/>
            </w:tcBorders>
            <w:hideMark/>
          </w:tcPr>
          <w:p w:rsidR="00DC578A" w:rsidRDefault="00DC578A">
            <w:pPr>
              <w:pStyle w:val="a5"/>
              <w:spacing w:line="276" w:lineRule="auto"/>
              <w:rPr>
                <w:rFonts w:ascii="Times New Roman" w:hAnsi="Times New Roman" w:cs="Times New Roman"/>
                <w:lang w:val="en-US"/>
              </w:rPr>
            </w:pPr>
            <w:r>
              <w:rPr>
                <w:rFonts w:ascii="Times New Roman" w:hAnsi="Times New Roman" w:cs="Times New Roman"/>
              </w:rPr>
              <w:t>Степень родства</w:t>
            </w:r>
            <w:r>
              <w:rPr>
                <w:rFonts w:ascii="Times New Roman" w:hAnsi="Times New Roman" w:cs="Times New Roman"/>
                <w:lang w:val="en-US"/>
              </w:rPr>
              <w:t xml:space="preserve"> </w:t>
            </w:r>
            <w:r>
              <w:rPr>
                <w:rStyle w:val="a7"/>
                <w:lang w:val="en-US"/>
              </w:rPr>
              <w:endnoteReference w:customMarkFollows="1" w:id="18"/>
              <w:t>3</w:t>
            </w:r>
          </w:p>
        </w:tc>
        <w:tc>
          <w:tcPr>
            <w:tcW w:w="8959"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r>
      <w:tr w:rsidR="00DC578A" w:rsidTr="00DC578A">
        <w:tc>
          <w:tcPr>
            <w:tcW w:w="4820" w:type="dxa"/>
            <w:tcBorders>
              <w:top w:val="single" w:sz="4" w:space="0" w:color="auto"/>
              <w:left w:val="single" w:sz="4" w:space="0" w:color="auto"/>
              <w:bottom w:val="single" w:sz="4" w:space="0" w:color="auto"/>
              <w:right w:val="single" w:sz="4" w:space="0" w:color="auto"/>
            </w:tcBorders>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Дата рождения</w:t>
            </w:r>
          </w:p>
        </w:tc>
        <w:tc>
          <w:tcPr>
            <w:tcW w:w="8959"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r>
      <w:tr w:rsidR="00DC578A" w:rsidTr="00DC578A">
        <w:tc>
          <w:tcPr>
            <w:tcW w:w="4820" w:type="dxa"/>
            <w:tcBorders>
              <w:top w:val="single" w:sz="4" w:space="0" w:color="auto"/>
              <w:left w:val="single" w:sz="4" w:space="0" w:color="auto"/>
              <w:bottom w:val="single" w:sz="4" w:space="0" w:color="auto"/>
              <w:right w:val="single" w:sz="4" w:space="0" w:color="auto"/>
            </w:tcBorders>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Место рождения</w:t>
            </w:r>
          </w:p>
        </w:tc>
        <w:tc>
          <w:tcPr>
            <w:tcW w:w="8959"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r>
      <w:tr w:rsidR="00DC578A" w:rsidTr="00DC578A">
        <w:tc>
          <w:tcPr>
            <w:tcW w:w="4820" w:type="dxa"/>
            <w:tcBorders>
              <w:top w:val="single" w:sz="4" w:space="0" w:color="auto"/>
              <w:left w:val="single" w:sz="4" w:space="0" w:color="auto"/>
              <w:bottom w:val="single" w:sz="4" w:space="0" w:color="auto"/>
              <w:right w:val="single" w:sz="4" w:space="0" w:color="auto"/>
            </w:tcBorders>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Вид документа, удостоверяющего</w:t>
            </w:r>
            <w:r>
              <w:rPr>
                <w:rFonts w:ascii="Times New Roman" w:hAnsi="Times New Roman" w:cs="Times New Roman"/>
              </w:rPr>
              <w:br/>
              <w:t>личность кандидата, его супруги (супруга) и несовершеннолетних детей </w:t>
            </w:r>
            <w:r>
              <w:rPr>
                <w:rStyle w:val="a7"/>
              </w:rPr>
              <w:endnoteReference w:customMarkFollows="1" w:id="19"/>
              <w:t>4</w:t>
            </w:r>
            <w:r>
              <w:rPr>
                <w:rFonts w:ascii="Times New Roman" w:hAnsi="Times New Roman" w:cs="Times New Roman"/>
              </w:rPr>
              <w:br/>
              <w:t>(серия, номер, дата выдачи)</w:t>
            </w:r>
          </w:p>
        </w:tc>
        <w:tc>
          <w:tcPr>
            <w:tcW w:w="8959"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r>
      <w:tr w:rsidR="00DC578A" w:rsidTr="00DC578A">
        <w:tc>
          <w:tcPr>
            <w:tcW w:w="4820" w:type="dxa"/>
            <w:tcBorders>
              <w:top w:val="single" w:sz="4" w:space="0" w:color="auto"/>
              <w:left w:val="single" w:sz="4" w:space="0" w:color="auto"/>
              <w:bottom w:val="single" w:sz="4" w:space="0" w:color="auto"/>
              <w:right w:val="single" w:sz="4" w:space="0" w:color="auto"/>
            </w:tcBorders>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 xml:space="preserve">ИНН </w:t>
            </w:r>
            <w:r>
              <w:rPr>
                <w:rStyle w:val="a7"/>
              </w:rPr>
              <w:endnoteReference w:customMarkFollows="1" w:id="20"/>
              <w:t>5</w:t>
            </w:r>
          </w:p>
        </w:tc>
        <w:tc>
          <w:tcPr>
            <w:tcW w:w="8959"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r>
      <w:tr w:rsidR="00DC578A" w:rsidTr="00DC578A">
        <w:tc>
          <w:tcPr>
            <w:tcW w:w="4820" w:type="dxa"/>
            <w:tcBorders>
              <w:top w:val="single" w:sz="4" w:space="0" w:color="auto"/>
              <w:left w:val="single" w:sz="4" w:space="0" w:color="auto"/>
              <w:bottom w:val="single" w:sz="4" w:space="0" w:color="auto"/>
              <w:right w:val="single" w:sz="4" w:space="0" w:color="auto"/>
            </w:tcBorders>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Адрес регистрации (места жительства)</w:t>
            </w:r>
          </w:p>
        </w:tc>
        <w:tc>
          <w:tcPr>
            <w:tcW w:w="8959"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r>
    </w:tbl>
    <w:p w:rsidR="00DC578A" w:rsidRDefault="00DC578A" w:rsidP="00DC578A">
      <w:pPr>
        <w:pStyle w:val="a5"/>
        <w:rPr>
          <w:rFonts w:ascii="Times New Roman" w:hAnsi="Times New Roman" w:cs="Times New Roman"/>
        </w:rPr>
      </w:pPr>
      <w:r>
        <w:rPr>
          <w:rFonts w:ascii="Times New Roman" w:hAnsi="Times New Roman" w:cs="Times New Roman"/>
          <w:b/>
        </w:rPr>
        <w:t>2. Сведения о приобретенном имуществе</w:t>
      </w:r>
      <w:r>
        <w:rPr>
          <w:rFonts w:ascii="Times New Roman" w:hAnsi="Times New Roman" w:cs="Times New Roman"/>
        </w:rPr>
        <w:t> </w:t>
      </w:r>
      <w:r>
        <w:rPr>
          <w:rStyle w:val="a7"/>
        </w:rPr>
        <w:endnoteReference w:customMarkFollows="1" w:id="21"/>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5415"/>
        <w:gridCol w:w="3686"/>
        <w:gridCol w:w="1814"/>
        <w:gridCol w:w="2296"/>
      </w:tblGrid>
      <w:tr w:rsidR="00DC578A" w:rsidTr="00DC578A">
        <w:tc>
          <w:tcPr>
            <w:tcW w:w="567" w:type="dxa"/>
            <w:tcBorders>
              <w:top w:val="single" w:sz="4" w:space="0" w:color="auto"/>
              <w:left w:val="single" w:sz="4" w:space="0" w:color="auto"/>
              <w:bottom w:val="single" w:sz="4" w:space="0" w:color="auto"/>
              <w:right w:val="single" w:sz="4" w:space="0" w:color="auto"/>
            </w:tcBorders>
            <w:vAlign w:val="center"/>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 п/п</w:t>
            </w:r>
          </w:p>
        </w:tc>
        <w:tc>
          <w:tcPr>
            <w:tcW w:w="5415" w:type="dxa"/>
            <w:tcBorders>
              <w:top w:val="single" w:sz="4" w:space="0" w:color="auto"/>
              <w:left w:val="single" w:sz="4" w:space="0" w:color="auto"/>
              <w:bottom w:val="single" w:sz="4" w:space="0" w:color="auto"/>
              <w:right w:val="single" w:sz="4" w:space="0" w:color="auto"/>
            </w:tcBorders>
            <w:vAlign w:val="center"/>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Наименование имущества</w:t>
            </w:r>
            <w:r>
              <w:rPr>
                <w:rFonts w:ascii="Times New Roman" w:hAnsi="Times New Roman" w:cs="Times New Roman"/>
              </w:rPr>
              <w:br/>
              <w:t>(земельный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
        </w:tc>
        <w:tc>
          <w:tcPr>
            <w:tcW w:w="3686" w:type="dxa"/>
            <w:tcBorders>
              <w:top w:val="single" w:sz="4" w:space="0" w:color="auto"/>
              <w:left w:val="single" w:sz="4" w:space="0" w:color="auto"/>
              <w:bottom w:val="single" w:sz="4" w:space="0" w:color="auto"/>
              <w:right w:val="single" w:sz="4" w:space="0" w:color="auto"/>
            </w:tcBorders>
            <w:vAlign w:val="center"/>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Адрес места нахождения имущества </w:t>
            </w:r>
            <w:r>
              <w:rPr>
                <w:rStyle w:val="a7"/>
              </w:rPr>
              <w:endnoteReference w:customMarkFollows="1" w:id="22"/>
              <w:t>7</w:t>
            </w:r>
          </w:p>
        </w:tc>
        <w:tc>
          <w:tcPr>
            <w:tcW w:w="1814" w:type="dxa"/>
            <w:tcBorders>
              <w:top w:val="single" w:sz="4" w:space="0" w:color="auto"/>
              <w:left w:val="single" w:sz="4" w:space="0" w:color="auto"/>
              <w:bottom w:val="single" w:sz="4" w:space="0" w:color="auto"/>
              <w:right w:val="single" w:sz="4" w:space="0" w:color="auto"/>
            </w:tcBorders>
            <w:vAlign w:val="center"/>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Дата совершения сделки</w:t>
            </w:r>
          </w:p>
        </w:tc>
        <w:tc>
          <w:tcPr>
            <w:tcW w:w="2296" w:type="dxa"/>
            <w:tcBorders>
              <w:top w:val="single" w:sz="4" w:space="0" w:color="auto"/>
              <w:left w:val="single" w:sz="4" w:space="0" w:color="auto"/>
              <w:bottom w:val="single" w:sz="4" w:space="0" w:color="auto"/>
              <w:right w:val="single" w:sz="4" w:space="0" w:color="auto"/>
            </w:tcBorders>
            <w:vAlign w:val="center"/>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Сумма сделки (руб.)</w:t>
            </w:r>
          </w:p>
        </w:tc>
      </w:tr>
      <w:tr w:rsidR="00DC578A" w:rsidTr="00DC578A">
        <w:tc>
          <w:tcPr>
            <w:tcW w:w="567"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c>
          <w:tcPr>
            <w:tcW w:w="5415"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c>
          <w:tcPr>
            <w:tcW w:w="2296"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r>
      <w:tr w:rsidR="00DC578A" w:rsidTr="00DC578A">
        <w:tc>
          <w:tcPr>
            <w:tcW w:w="567"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c>
          <w:tcPr>
            <w:tcW w:w="5415"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c>
          <w:tcPr>
            <w:tcW w:w="2296" w:type="dxa"/>
            <w:tcBorders>
              <w:top w:val="single" w:sz="4" w:space="0" w:color="auto"/>
              <w:left w:val="single" w:sz="4" w:space="0" w:color="auto"/>
              <w:bottom w:val="single" w:sz="4" w:space="0" w:color="auto"/>
              <w:right w:val="single" w:sz="4" w:space="0" w:color="auto"/>
            </w:tcBorders>
          </w:tcPr>
          <w:p w:rsidR="00DC578A" w:rsidRDefault="00DC578A">
            <w:pPr>
              <w:pStyle w:val="a5"/>
              <w:spacing w:line="276" w:lineRule="auto"/>
              <w:rPr>
                <w:rFonts w:ascii="Times New Roman" w:hAnsi="Times New Roman" w:cs="Times New Roman"/>
              </w:rPr>
            </w:pPr>
          </w:p>
        </w:tc>
      </w:tr>
    </w:tbl>
    <w:p w:rsidR="00DC578A" w:rsidRDefault="00DC578A" w:rsidP="00DC578A">
      <w:pPr>
        <w:pStyle w:val="a5"/>
        <w:rPr>
          <w:rFonts w:ascii="Times New Roman" w:hAnsi="Times New Roman" w:cs="Times New Roman"/>
        </w:rPr>
      </w:pPr>
    </w:p>
    <w:p w:rsidR="00DC578A" w:rsidRDefault="00DC578A" w:rsidP="00DC578A">
      <w:pPr>
        <w:pStyle w:val="a5"/>
        <w:rPr>
          <w:rFonts w:ascii="Times New Roman" w:hAnsi="Times New Roman" w:cs="Times New Roman"/>
          <w:b/>
        </w:rPr>
      </w:pPr>
      <w:r>
        <w:rPr>
          <w:rFonts w:ascii="Times New Roman" w:hAnsi="Times New Roman" w:cs="Times New Roman"/>
          <w:b/>
        </w:rPr>
        <w:t>3. Сведения об источниках средств,</w:t>
      </w:r>
      <w:r>
        <w:rPr>
          <w:rFonts w:ascii="Times New Roman" w:hAnsi="Times New Roman" w:cs="Times New Roman"/>
          <w:b/>
        </w:rPr>
        <w:br/>
        <w:t>за счет которых приобретено имущество</w:t>
      </w:r>
    </w:p>
    <w:p w:rsidR="00DC578A" w:rsidRDefault="00DC578A" w:rsidP="00DC578A">
      <w:pPr>
        <w:pStyle w:val="a5"/>
        <w:rPr>
          <w:rFonts w:ascii="Times New Roman" w:hAnsi="Times New Roman" w:cs="Times New Roman"/>
        </w:rPr>
      </w:pPr>
      <w:r>
        <w:rPr>
          <w:rFonts w:ascii="Times New Roman" w:hAnsi="Times New Roman" w:cs="Times New Roman"/>
        </w:rPr>
        <w:lastRenderedPageBreak/>
        <w:t xml:space="preserve">Источниками получения средств, за счет которых приобретено имущество, </w:t>
      </w:r>
      <w:r>
        <w:rPr>
          <w:rFonts w:ascii="Times New Roman" w:hAnsi="Times New Roman" w:cs="Times New Roman"/>
        </w:rPr>
        <w:br/>
        <w:t>являются </w:t>
      </w:r>
      <w:r>
        <w:rPr>
          <w:rStyle w:val="a7"/>
        </w:rPr>
        <w:endnoteReference w:customMarkFollows="1" w:id="23"/>
        <w:t>8</w:t>
      </w:r>
      <w:r>
        <w:rPr>
          <w:rFonts w:ascii="Times New Roman" w:hAnsi="Times New Roman" w:cs="Times New Roman"/>
        </w:rPr>
        <w:t xml:space="preserve">:  </w:t>
      </w:r>
    </w:p>
    <w:p w:rsidR="00DC578A" w:rsidRDefault="00DC578A" w:rsidP="00DC578A">
      <w:pPr>
        <w:pStyle w:val="a5"/>
        <w:rPr>
          <w:rFonts w:ascii="Times New Roman" w:hAnsi="Times New Roman" w:cs="Times New Roman"/>
        </w:rPr>
      </w:pPr>
    </w:p>
    <w:p w:rsidR="00DC578A" w:rsidRDefault="00DC578A" w:rsidP="00DC578A">
      <w:pPr>
        <w:pStyle w:val="a5"/>
        <w:rPr>
          <w:rFonts w:ascii="Times New Roman" w:hAnsi="Times New Roman" w:cs="Times New Roman"/>
        </w:rPr>
      </w:pPr>
      <w:r>
        <w:rPr>
          <w:rFonts w:ascii="Times New Roman" w:hAnsi="Times New Roman" w:cs="Times New Roman"/>
        </w:rPr>
        <w:tab/>
        <w:t>.</w:t>
      </w:r>
    </w:p>
    <w:p w:rsidR="00DC578A" w:rsidRDefault="00DC578A" w:rsidP="00DC578A">
      <w:pPr>
        <w:pStyle w:val="a5"/>
        <w:rPr>
          <w:rFonts w:ascii="Times New Roman" w:hAnsi="Times New Roman" w:cs="Times New Roman"/>
        </w:rPr>
      </w:pPr>
    </w:p>
    <w:p w:rsidR="00DC578A" w:rsidRDefault="00DC578A" w:rsidP="00DC578A">
      <w:pPr>
        <w:pStyle w:val="a5"/>
        <w:rPr>
          <w:rFonts w:ascii="Times New Roman" w:hAnsi="Times New Roman" w:cs="Times New Roman"/>
        </w:rPr>
      </w:pPr>
      <w:r>
        <w:rPr>
          <w:rFonts w:ascii="Times New Roman" w:hAnsi="Times New Roman" w:cs="Times New Roman"/>
        </w:rPr>
        <w:t xml:space="preserve">Сумма общего дохода кандидата и его супруги (супруга) за три последних года, предшествующих приобретению имущества,  </w:t>
      </w:r>
    </w:p>
    <w:p w:rsidR="00DC578A" w:rsidRDefault="00DC578A" w:rsidP="00DC578A">
      <w:pPr>
        <w:pStyle w:val="a5"/>
        <w:rPr>
          <w:rFonts w:ascii="Times New Roman" w:hAnsi="Times New Roman" w:cs="Times New Roman"/>
        </w:rPr>
      </w:pPr>
    </w:p>
    <w:p w:rsidR="00DC578A" w:rsidRDefault="00DC578A" w:rsidP="00DC578A">
      <w:pPr>
        <w:pStyle w:val="a5"/>
        <w:rPr>
          <w:rFonts w:ascii="Times New Roman" w:hAnsi="Times New Roman" w:cs="Times New Roman"/>
        </w:rPr>
      </w:pPr>
      <w:r>
        <w:rPr>
          <w:rFonts w:ascii="Times New Roman" w:hAnsi="Times New Roman" w:cs="Times New Roman"/>
        </w:rPr>
        <w:tab/>
        <w:t>рублей.</w:t>
      </w:r>
    </w:p>
    <w:p w:rsidR="00DC578A" w:rsidRDefault="00DC578A" w:rsidP="00DC578A">
      <w:pPr>
        <w:pStyle w:val="a5"/>
        <w:rPr>
          <w:rFonts w:ascii="Times New Roman" w:hAnsi="Times New Roman" w:cs="Times New Roman"/>
        </w:rPr>
      </w:pPr>
    </w:p>
    <w:p w:rsidR="00DC578A" w:rsidRDefault="00DC578A" w:rsidP="00DC578A">
      <w:pPr>
        <w:pStyle w:val="a5"/>
        <w:rPr>
          <w:rFonts w:ascii="Times New Roman" w:hAnsi="Times New Roman" w:cs="Times New Roman"/>
        </w:rPr>
      </w:pPr>
      <w:r>
        <w:rPr>
          <w:rFonts w:ascii="Times New Roman" w:hAnsi="Times New Roman" w:cs="Times New Roman"/>
        </w:rPr>
        <w:t>Достоверность и полноту настоящих сведений подтверждаю.</w:t>
      </w:r>
    </w:p>
    <w:tbl>
      <w:tblPr>
        <w:tblW w:w="0" w:type="auto"/>
        <w:jc w:val="right"/>
        <w:tblLayout w:type="fixed"/>
        <w:tblCellMar>
          <w:left w:w="28" w:type="dxa"/>
          <w:right w:w="28" w:type="dxa"/>
        </w:tblCellMar>
        <w:tblLook w:val="04A0" w:firstRow="1" w:lastRow="0" w:firstColumn="1" w:lastColumn="0" w:noHBand="0" w:noVBand="1"/>
      </w:tblPr>
      <w:tblGrid>
        <w:gridCol w:w="170"/>
        <w:gridCol w:w="454"/>
        <w:gridCol w:w="198"/>
        <w:gridCol w:w="1588"/>
        <w:gridCol w:w="113"/>
        <w:gridCol w:w="851"/>
        <w:gridCol w:w="851"/>
        <w:gridCol w:w="2551"/>
      </w:tblGrid>
      <w:tr w:rsidR="00DC578A" w:rsidTr="00DC578A">
        <w:trPr>
          <w:jc w:val="right"/>
        </w:trPr>
        <w:tc>
          <w:tcPr>
            <w:tcW w:w="170" w:type="dxa"/>
            <w:vAlign w:val="bottom"/>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w:t>
            </w:r>
          </w:p>
        </w:tc>
        <w:tc>
          <w:tcPr>
            <w:tcW w:w="454" w:type="dxa"/>
            <w:tcBorders>
              <w:top w:val="nil"/>
              <w:left w:val="nil"/>
              <w:bottom w:val="single" w:sz="4" w:space="0" w:color="auto"/>
              <w:right w:val="nil"/>
            </w:tcBorders>
            <w:vAlign w:val="bottom"/>
          </w:tcPr>
          <w:p w:rsidR="00DC578A" w:rsidRDefault="00DC578A">
            <w:pPr>
              <w:pStyle w:val="a5"/>
              <w:spacing w:line="276" w:lineRule="auto"/>
              <w:rPr>
                <w:rFonts w:ascii="Times New Roman" w:hAnsi="Times New Roman" w:cs="Times New Roman"/>
              </w:rPr>
            </w:pPr>
          </w:p>
        </w:tc>
        <w:tc>
          <w:tcPr>
            <w:tcW w:w="198" w:type="dxa"/>
            <w:vAlign w:val="bottom"/>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w:t>
            </w:r>
          </w:p>
        </w:tc>
        <w:tc>
          <w:tcPr>
            <w:tcW w:w="1588" w:type="dxa"/>
            <w:tcBorders>
              <w:top w:val="nil"/>
              <w:left w:val="nil"/>
              <w:bottom w:val="single" w:sz="4" w:space="0" w:color="auto"/>
              <w:right w:val="nil"/>
            </w:tcBorders>
            <w:vAlign w:val="bottom"/>
          </w:tcPr>
          <w:p w:rsidR="00DC578A" w:rsidRDefault="00DC578A">
            <w:pPr>
              <w:pStyle w:val="a5"/>
              <w:spacing w:line="276" w:lineRule="auto"/>
              <w:rPr>
                <w:rFonts w:ascii="Times New Roman" w:hAnsi="Times New Roman" w:cs="Times New Roman"/>
              </w:rPr>
            </w:pPr>
          </w:p>
        </w:tc>
        <w:tc>
          <w:tcPr>
            <w:tcW w:w="113" w:type="dxa"/>
            <w:vAlign w:val="bottom"/>
          </w:tcPr>
          <w:p w:rsidR="00DC578A" w:rsidRDefault="00DC578A">
            <w:pPr>
              <w:pStyle w:val="a5"/>
              <w:spacing w:line="276" w:lineRule="auto"/>
              <w:rPr>
                <w:rFonts w:ascii="Times New Roman" w:hAnsi="Times New Roman" w:cs="Times New Roman"/>
              </w:rPr>
            </w:pPr>
          </w:p>
        </w:tc>
        <w:tc>
          <w:tcPr>
            <w:tcW w:w="851" w:type="dxa"/>
            <w:tcBorders>
              <w:top w:val="nil"/>
              <w:left w:val="nil"/>
              <w:bottom w:val="single" w:sz="4" w:space="0" w:color="auto"/>
              <w:right w:val="nil"/>
            </w:tcBorders>
            <w:vAlign w:val="bottom"/>
          </w:tcPr>
          <w:p w:rsidR="00DC578A" w:rsidRDefault="00DC578A">
            <w:pPr>
              <w:pStyle w:val="a5"/>
              <w:spacing w:line="276" w:lineRule="auto"/>
              <w:rPr>
                <w:rFonts w:ascii="Times New Roman" w:hAnsi="Times New Roman" w:cs="Times New Roman"/>
              </w:rPr>
            </w:pPr>
          </w:p>
        </w:tc>
        <w:tc>
          <w:tcPr>
            <w:tcW w:w="851" w:type="dxa"/>
            <w:vAlign w:val="bottom"/>
            <w:hideMark/>
          </w:tcPr>
          <w:p w:rsidR="00DC578A" w:rsidRDefault="00DC578A">
            <w:pPr>
              <w:pStyle w:val="a5"/>
              <w:spacing w:line="276" w:lineRule="auto"/>
              <w:rPr>
                <w:rFonts w:ascii="Times New Roman" w:hAnsi="Times New Roman" w:cs="Times New Roman"/>
              </w:rPr>
            </w:pPr>
            <w:r>
              <w:rPr>
                <w:rFonts w:ascii="Times New Roman" w:hAnsi="Times New Roman" w:cs="Times New Roman"/>
              </w:rPr>
              <w:t>г.</w:t>
            </w:r>
          </w:p>
        </w:tc>
        <w:tc>
          <w:tcPr>
            <w:tcW w:w="2551" w:type="dxa"/>
            <w:tcBorders>
              <w:top w:val="nil"/>
              <w:left w:val="nil"/>
              <w:bottom w:val="single" w:sz="4" w:space="0" w:color="auto"/>
              <w:right w:val="nil"/>
            </w:tcBorders>
            <w:vAlign w:val="bottom"/>
          </w:tcPr>
          <w:p w:rsidR="00DC578A" w:rsidRDefault="00DC578A">
            <w:pPr>
              <w:pStyle w:val="a5"/>
              <w:spacing w:line="276" w:lineRule="auto"/>
              <w:rPr>
                <w:rFonts w:ascii="Times New Roman" w:hAnsi="Times New Roman" w:cs="Times New Roman"/>
              </w:rPr>
            </w:pPr>
          </w:p>
        </w:tc>
      </w:tr>
    </w:tbl>
    <w:p w:rsidR="00DC578A" w:rsidRDefault="00DC578A" w:rsidP="00DC578A">
      <w:pPr>
        <w:pStyle w:val="a5"/>
        <w:rPr>
          <w:rFonts w:ascii="Times New Roman" w:hAnsi="Times New Roman" w:cs="Times New Roman"/>
        </w:rPr>
      </w:pPr>
      <w:r>
        <w:rPr>
          <w:rFonts w:ascii="Times New Roman" w:hAnsi="Times New Roman" w:cs="Times New Roman"/>
        </w:rPr>
        <w:t xml:space="preserve">                                                                                                                                                                                                                                                            (подпись кандидата)</w:t>
      </w:r>
    </w:p>
    <w:p w:rsidR="00DC578A" w:rsidRDefault="00DC578A" w:rsidP="00DC578A">
      <w:pPr>
        <w:pStyle w:val="a5"/>
        <w:rPr>
          <w:rFonts w:ascii="Times New Roman" w:hAnsi="Times New Roman" w:cs="Times New Roman"/>
        </w:rPr>
      </w:pPr>
    </w:p>
    <w:p w:rsidR="00DC578A" w:rsidRDefault="00DC578A" w:rsidP="00DC578A">
      <w:pPr>
        <w:pStyle w:val="a5"/>
      </w:pPr>
    </w:p>
    <w:p w:rsidR="00DC578A" w:rsidRDefault="00DC578A" w:rsidP="00DC578A">
      <w:pPr>
        <w:pStyle w:val="a3"/>
        <w:ind w:firstLine="567"/>
        <w:jc w:val="both"/>
      </w:pPr>
      <w:r>
        <w:rPr>
          <w:rStyle w:val="a7"/>
        </w:rPr>
        <w:t>2</w:t>
      </w:r>
      <w:r>
        <w:t> Справка заполняется отдельно на каждое лицо, о котором представляются сведения.</w:t>
      </w:r>
    </w:p>
    <w:p w:rsidR="00DC578A" w:rsidRDefault="00DC578A" w:rsidP="00DC578A">
      <w:pPr>
        <w:pStyle w:val="a3"/>
        <w:ind w:firstLine="567"/>
        <w:jc w:val="both"/>
      </w:pPr>
      <w:r>
        <w:rPr>
          <w:rStyle w:val="a7"/>
        </w:rPr>
        <w:t>3</w:t>
      </w:r>
      <w:r>
        <w:t> Указывается для супруги (супруга) и несовершеннолетних детей.</w:t>
      </w:r>
    </w:p>
    <w:p w:rsidR="00DC578A" w:rsidRDefault="00DC578A" w:rsidP="00DC578A">
      <w:pPr>
        <w:pStyle w:val="a3"/>
        <w:ind w:firstLine="567"/>
        <w:jc w:val="both"/>
      </w:pPr>
      <w:r>
        <w:rPr>
          <w:rStyle w:val="a7"/>
        </w:rPr>
        <w:t>4</w:t>
      </w:r>
      <w:r>
        <w:t> В отношении несовершеннолетних детей указывается в случае наличия у них документа, удостоверяющего личность.</w:t>
      </w:r>
    </w:p>
    <w:p w:rsidR="00DC578A" w:rsidRDefault="00DC578A" w:rsidP="00DC578A">
      <w:pPr>
        <w:pStyle w:val="a3"/>
        <w:ind w:firstLine="567"/>
        <w:jc w:val="both"/>
      </w:pPr>
      <w:r>
        <w:rPr>
          <w:rStyle w:val="a7"/>
        </w:rPr>
        <w:t>5</w:t>
      </w:r>
      <w:r>
        <w:t> Указывается при наличии.</w:t>
      </w:r>
    </w:p>
    <w:p w:rsidR="00DC578A" w:rsidRDefault="00DC578A" w:rsidP="00DC578A">
      <w:pPr>
        <w:pStyle w:val="a3"/>
        <w:ind w:firstLine="567"/>
        <w:jc w:val="both"/>
      </w:pPr>
      <w:r>
        <w:rPr>
          <w:rStyle w:val="a7"/>
        </w:rPr>
        <w:t>6</w:t>
      </w:r>
      <w:r>
        <w: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DC578A" w:rsidRDefault="00DC578A" w:rsidP="00DC578A">
      <w:pPr>
        <w:pStyle w:val="a3"/>
        <w:ind w:firstLine="567"/>
        <w:jc w:val="both"/>
      </w:pPr>
      <w:r>
        <w:rPr>
          <w:rStyle w:val="a7"/>
        </w:rPr>
        <w:t>7</w:t>
      </w:r>
      <w:r>
        <w:t> Указывается только для объектов недвижимого имущества.</w:t>
      </w:r>
    </w:p>
    <w:p w:rsidR="00DC578A" w:rsidRDefault="00DC578A" w:rsidP="00DC578A">
      <w:pPr>
        <w:pStyle w:val="a3"/>
        <w:ind w:firstLine="567"/>
        <w:jc w:val="both"/>
      </w:pPr>
      <w:r>
        <w:rPr>
          <w:rStyle w:val="a7"/>
        </w:rPr>
        <w:t>8</w:t>
      </w:r>
      <w:r>
        <w: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DC578A" w:rsidRDefault="00DC578A" w:rsidP="00DC578A">
      <w:pPr>
        <w:spacing w:after="0"/>
        <w:rPr>
          <w:rFonts w:ascii="Times New Roman" w:hAnsi="Times New Roman" w:cs="Times New Roman"/>
        </w:rPr>
        <w:sectPr w:rsidR="00DC578A">
          <w:pgSz w:w="16838" w:h="11906" w:orient="landscape"/>
          <w:pgMar w:top="1701" w:right="1134" w:bottom="851" w:left="1134" w:header="709" w:footer="709" w:gutter="0"/>
          <w:cols w:space="720"/>
        </w:sectPr>
      </w:pPr>
    </w:p>
    <w:p w:rsidR="00DC578A" w:rsidRDefault="00DC578A" w:rsidP="00DC578A">
      <w:pPr>
        <w:pStyle w:val="a5"/>
        <w:jc w:val="right"/>
        <w:rPr>
          <w:rFonts w:ascii="Times New Roman" w:hAnsi="Times New Roman" w:cs="Times New Roman"/>
        </w:rPr>
      </w:pPr>
      <w:r>
        <w:lastRenderedPageBreak/>
        <w:t xml:space="preserve">                                                                                                 </w:t>
      </w:r>
      <w:r>
        <w:rPr>
          <w:rFonts w:ascii="Times New Roman" w:hAnsi="Times New Roman" w:cs="Times New Roman"/>
        </w:rPr>
        <w:t>Приложение № 5</w:t>
      </w:r>
    </w:p>
    <w:p w:rsidR="00DC578A" w:rsidRDefault="00DC578A" w:rsidP="00DC578A">
      <w:pPr>
        <w:pStyle w:val="a5"/>
        <w:jc w:val="right"/>
        <w:rPr>
          <w:rFonts w:ascii="Times New Roman" w:hAnsi="Times New Roman" w:cs="Times New Roman"/>
        </w:rPr>
      </w:pPr>
      <w:r>
        <w:rPr>
          <w:rFonts w:ascii="Times New Roman" w:hAnsi="Times New Roman" w:cs="Times New Roman"/>
        </w:rPr>
        <w:t xml:space="preserve">                                                                                           к решению Совета депутатов</w:t>
      </w:r>
      <w:r>
        <w:rPr>
          <w:rFonts w:ascii="Times New Roman" w:hAnsi="Times New Roman" w:cs="Times New Roman"/>
        </w:rPr>
        <w:tab/>
        <w:t xml:space="preserve">  МО Васильевский  сельсовет                                                                                                                                                                                                       </w:t>
      </w:r>
    </w:p>
    <w:p w:rsidR="00DC578A" w:rsidRDefault="00DC578A" w:rsidP="00DC578A">
      <w:pPr>
        <w:pStyle w:val="a5"/>
        <w:jc w:val="right"/>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от  03.05. 2018 года № 100</w:t>
      </w:r>
    </w:p>
    <w:p w:rsidR="00DC578A" w:rsidRDefault="00DC578A" w:rsidP="00DC578A">
      <w:pPr>
        <w:pStyle w:val="Style11"/>
        <w:widowControl/>
        <w:spacing w:line="240" w:lineRule="exact"/>
        <w:jc w:val="right"/>
      </w:pPr>
    </w:p>
    <w:p w:rsidR="00DC578A" w:rsidRDefault="00DC578A" w:rsidP="00DC578A">
      <w:pPr>
        <w:pStyle w:val="Style1"/>
        <w:widowControl/>
        <w:spacing w:before="62"/>
        <w:ind w:left="5530"/>
        <w:rPr>
          <w:rStyle w:val="FontStyle21"/>
        </w:rPr>
      </w:pPr>
    </w:p>
    <w:p w:rsidR="00DC578A" w:rsidRDefault="00DC578A" w:rsidP="00DC578A">
      <w:pPr>
        <w:pStyle w:val="Style2"/>
        <w:widowControl/>
        <w:spacing w:line="240" w:lineRule="exact"/>
        <w:ind w:left="2875"/>
        <w:rPr>
          <w:sz w:val="20"/>
          <w:szCs w:val="20"/>
        </w:rPr>
      </w:pPr>
    </w:p>
    <w:p w:rsidR="00DC578A" w:rsidRDefault="00DC578A" w:rsidP="00DC578A">
      <w:pPr>
        <w:pStyle w:val="Style2"/>
        <w:widowControl/>
        <w:spacing w:before="82"/>
        <w:ind w:left="2875"/>
        <w:rPr>
          <w:rStyle w:val="FontStyle21"/>
        </w:rPr>
      </w:pPr>
      <w:r>
        <w:rPr>
          <w:rStyle w:val="FontStyle21"/>
        </w:rPr>
        <w:t>В конкурсную комиссию по отбору кандидатур на должность главы муниципального образования  Васильевский сельсовет</w:t>
      </w:r>
    </w:p>
    <w:p w:rsidR="00DC578A" w:rsidRDefault="00DC578A" w:rsidP="00DC578A">
      <w:pPr>
        <w:pStyle w:val="Style2"/>
        <w:widowControl/>
        <w:tabs>
          <w:tab w:val="left" w:leader="underscore" w:pos="8400"/>
        </w:tabs>
        <w:spacing w:line="278" w:lineRule="exact"/>
        <w:ind w:left="2832"/>
        <w:jc w:val="left"/>
        <w:rPr>
          <w:rStyle w:val="FontStyle21"/>
          <w:u w:val="single"/>
        </w:rPr>
      </w:pPr>
      <w:r>
        <w:rPr>
          <w:rStyle w:val="FontStyle21"/>
          <w:u w:val="single"/>
        </w:rPr>
        <w:t>От______________________________________</w:t>
      </w:r>
      <w:r>
        <w:rPr>
          <w:rStyle w:val="FontStyle21"/>
          <w:u w:val="single"/>
        </w:rPr>
        <w:tab/>
      </w:r>
    </w:p>
    <w:p w:rsidR="00DC578A" w:rsidRDefault="00DC578A" w:rsidP="00DC578A">
      <w:pPr>
        <w:pStyle w:val="Style2"/>
        <w:widowControl/>
        <w:spacing w:line="278" w:lineRule="exact"/>
        <w:ind w:left="3178"/>
        <w:jc w:val="center"/>
        <w:rPr>
          <w:rStyle w:val="FontStyle21"/>
        </w:rPr>
      </w:pPr>
      <w:r>
        <w:rPr>
          <w:rStyle w:val="FontStyle21"/>
        </w:rPr>
        <w:t>(ф.и.о.)</w:t>
      </w:r>
    </w:p>
    <w:p w:rsidR="00DC578A" w:rsidRDefault="00DC578A" w:rsidP="00DC578A">
      <w:pPr>
        <w:pStyle w:val="Style2"/>
        <w:widowControl/>
        <w:spacing w:line="278" w:lineRule="exact"/>
        <w:ind w:left="2832"/>
        <w:jc w:val="left"/>
        <w:rPr>
          <w:rStyle w:val="FontStyle21"/>
          <w:u w:val="single"/>
        </w:rPr>
      </w:pPr>
      <w:r>
        <w:rPr>
          <w:rStyle w:val="FontStyle21"/>
        </w:rPr>
        <w:t>проживающего по адресу:</w:t>
      </w:r>
      <w:r>
        <w:rPr>
          <w:rStyle w:val="FontStyle21"/>
          <w:u w:val="single"/>
        </w:rPr>
        <w:t>________________________</w:t>
      </w:r>
    </w:p>
    <w:p w:rsidR="00DC578A" w:rsidRDefault="00DC578A" w:rsidP="00DC578A">
      <w:pPr>
        <w:pStyle w:val="Style2"/>
        <w:widowControl/>
        <w:spacing w:line="278" w:lineRule="exact"/>
        <w:ind w:left="2832"/>
        <w:jc w:val="left"/>
        <w:rPr>
          <w:rStyle w:val="FontStyle21"/>
        </w:rPr>
      </w:pPr>
      <w:r>
        <w:rPr>
          <w:rStyle w:val="FontStyle21"/>
          <w:u w:val="single"/>
        </w:rPr>
        <w:t>_______________________________________________</w:t>
      </w:r>
      <w:r>
        <w:rPr>
          <w:rStyle w:val="FontStyle21"/>
        </w:rPr>
        <w:t xml:space="preserve"> _________________</w:t>
      </w:r>
      <w:r>
        <w:rPr>
          <w:rStyle w:val="FontStyle21"/>
        </w:rPr>
        <w:tab/>
      </w:r>
    </w:p>
    <w:p w:rsidR="00DC578A" w:rsidRDefault="00DC578A" w:rsidP="00DC578A">
      <w:pPr>
        <w:pStyle w:val="Style2"/>
        <w:widowControl/>
        <w:spacing w:line="240" w:lineRule="exact"/>
        <w:ind w:left="2832"/>
        <w:jc w:val="left"/>
        <w:rPr>
          <w:sz w:val="20"/>
          <w:szCs w:val="20"/>
        </w:rPr>
      </w:pPr>
    </w:p>
    <w:p w:rsidR="00DC578A" w:rsidRDefault="00DC578A" w:rsidP="00DC578A">
      <w:pPr>
        <w:pStyle w:val="Style2"/>
        <w:widowControl/>
        <w:spacing w:before="19" w:line="240" w:lineRule="auto"/>
        <w:ind w:left="2832"/>
        <w:jc w:val="left"/>
        <w:rPr>
          <w:rStyle w:val="FontStyle21"/>
        </w:rPr>
      </w:pPr>
      <w:r>
        <w:rPr>
          <w:rStyle w:val="FontStyle21"/>
        </w:rPr>
        <w:t>документ, удостоверяющий</w:t>
      </w:r>
    </w:p>
    <w:p w:rsidR="00DC578A" w:rsidRDefault="00DC578A" w:rsidP="00DC578A">
      <w:pPr>
        <w:pStyle w:val="Style2"/>
        <w:widowControl/>
        <w:tabs>
          <w:tab w:val="left" w:leader="underscore" w:pos="6893"/>
          <w:tab w:val="left" w:leader="underscore" w:pos="8597"/>
        </w:tabs>
        <w:spacing w:before="38" w:line="240" w:lineRule="auto"/>
        <w:ind w:left="2832"/>
        <w:jc w:val="left"/>
        <w:rPr>
          <w:rStyle w:val="FontStyle21"/>
        </w:rPr>
      </w:pPr>
      <w:r>
        <w:rPr>
          <w:rStyle w:val="FontStyle21"/>
        </w:rPr>
        <w:t>личность   _____________серия</w:t>
      </w:r>
      <w:r>
        <w:rPr>
          <w:rStyle w:val="FontStyle21"/>
        </w:rPr>
        <w:tab/>
        <w:t>___№___________</w:t>
      </w:r>
    </w:p>
    <w:p w:rsidR="00DC578A" w:rsidRDefault="00DC578A" w:rsidP="00DC578A">
      <w:pPr>
        <w:pStyle w:val="Style5"/>
        <w:widowControl/>
        <w:spacing w:before="187"/>
        <w:rPr>
          <w:rStyle w:val="FontStyle24"/>
        </w:rPr>
      </w:pPr>
      <w:r>
        <w:rPr>
          <w:rStyle w:val="FontStyle24"/>
        </w:rPr>
        <w:t xml:space="preserve">                                                               __________________________________________________________________</w:t>
      </w:r>
    </w:p>
    <w:p w:rsidR="00DC578A" w:rsidRDefault="00DC578A" w:rsidP="00DC578A">
      <w:pPr>
        <w:pStyle w:val="Style5"/>
        <w:widowControl/>
        <w:spacing w:before="187"/>
        <w:rPr>
          <w:rStyle w:val="FontStyle24"/>
        </w:rPr>
      </w:pPr>
      <w:r>
        <w:rPr>
          <w:rStyle w:val="FontStyle24"/>
        </w:rPr>
        <w:t xml:space="preserve">                                                                                                     (когда и кем выдан)</w:t>
      </w:r>
    </w:p>
    <w:p w:rsidR="00DC578A" w:rsidRDefault="00DC578A" w:rsidP="00DC578A">
      <w:pPr>
        <w:pStyle w:val="Style6"/>
        <w:widowControl/>
        <w:spacing w:line="240" w:lineRule="exact"/>
        <w:ind w:left="2395"/>
        <w:jc w:val="left"/>
        <w:rPr>
          <w:sz w:val="20"/>
          <w:szCs w:val="20"/>
        </w:rPr>
      </w:pPr>
    </w:p>
    <w:p w:rsidR="00DC578A" w:rsidRDefault="00DC578A" w:rsidP="00DC578A">
      <w:pPr>
        <w:pStyle w:val="Style6"/>
        <w:widowControl/>
        <w:spacing w:before="125"/>
        <w:ind w:left="2395"/>
        <w:jc w:val="left"/>
        <w:rPr>
          <w:rStyle w:val="FontStyle21"/>
        </w:rPr>
      </w:pPr>
      <w:r>
        <w:rPr>
          <w:rStyle w:val="FontStyle21"/>
        </w:rPr>
        <w:t>Согласие на обработку персональных данных</w:t>
      </w:r>
    </w:p>
    <w:p w:rsidR="00DC578A" w:rsidRDefault="00DC578A" w:rsidP="00DC578A">
      <w:pPr>
        <w:pStyle w:val="Style3"/>
        <w:widowControl/>
        <w:spacing w:line="240" w:lineRule="exact"/>
        <w:rPr>
          <w:sz w:val="20"/>
          <w:szCs w:val="20"/>
        </w:rPr>
      </w:pPr>
    </w:p>
    <w:p w:rsidR="00DC578A" w:rsidRDefault="00DC578A" w:rsidP="00DC578A">
      <w:pPr>
        <w:pStyle w:val="Style3"/>
        <w:widowControl/>
        <w:spacing w:before="82" w:line="298" w:lineRule="exact"/>
        <w:rPr>
          <w:rStyle w:val="FontStyle21"/>
        </w:rPr>
      </w:pPr>
      <w:r>
        <w:rPr>
          <w:rStyle w:val="FontStyle21"/>
        </w:rPr>
        <w:t>Даю согласие на обработку конкурсной комиссией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 июля 2006 года № 152-ФЗ «О персональных данных», с целью подготовки документов для проведения конкурса по отбору кандидатур на должность главы муниципального образования Васильевский сельсовет. Согласие дано на обработку следующих персональных данных:</w:t>
      </w:r>
    </w:p>
    <w:p w:rsidR="00DC578A" w:rsidRDefault="00DC578A" w:rsidP="00DC578A">
      <w:pPr>
        <w:pStyle w:val="Style7"/>
        <w:widowControl/>
        <w:numPr>
          <w:ilvl w:val="0"/>
          <w:numId w:val="1"/>
        </w:numPr>
        <w:tabs>
          <w:tab w:val="left" w:pos="144"/>
        </w:tabs>
        <w:jc w:val="left"/>
        <w:rPr>
          <w:rStyle w:val="FontStyle21"/>
        </w:rPr>
      </w:pPr>
      <w:r>
        <w:rPr>
          <w:rStyle w:val="FontStyle21"/>
        </w:rPr>
        <w:t>фамилия, имя, отчество;</w:t>
      </w:r>
    </w:p>
    <w:p w:rsidR="00DC578A" w:rsidRDefault="00DC578A" w:rsidP="00DC578A">
      <w:pPr>
        <w:pStyle w:val="Style7"/>
        <w:widowControl/>
        <w:numPr>
          <w:ilvl w:val="0"/>
          <w:numId w:val="1"/>
        </w:numPr>
        <w:tabs>
          <w:tab w:val="left" w:pos="144"/>
        </w:tabs>
        <w:jc w:val="left"/>
        <w:rPr>
          <w:rStyle w:val="FontStyle21"/>
        </w:rPr>
      </w:pPr>
      <w:r>
        <w:rPr>
          <w:rStyle w:val="FontStyle21"/>
        </w:rPr>
        <w:t>должность, место работы;</w:t>
      </w:r>
    </w:p>
    <w:p w:rsidR="00DC578A" w:rsidRDefault="00DC578A" w:rsidP="00DC578A">
      <w:pPr>
        <w:pStyle w:val="Style7"/>
        <w:widowControl/>
        <w:numPr>
          <w:ilvl w:val="0"/>
          <w:numId w:val="1"/>
        </w:numPr>
        <w:tabs>
          <w:tab w:val="left" w:pos="144"/>
        </w:tabs>
        <w:jc w:val="left"/>
        <w:rPr>
          <w:rStyle w:val="FontStyle21"/>
        </w:rPr>
      </w:pPr>
      <w:r>
        <w:rPr>
          <w:rStyle w:val="FontStyle21"/>
        </w:rPr>
        <w:t>дата рождения;</w:t>
      </w:r>
    </w:p>
    <w:p w:rsidR="00DC578A" w:rsidRDefault="00DC578A" w:rsidP="00DC578A">
      <w:pPr>
        <w:pStyle w:val="Style7"/>
        <w:widowControl/>
        <w:numPr>
          <w:ilvl w:val="0"/>
          <w:numId w:val="1"/>
        </w:numPr>
        <w:tabs>
          <w:tab w:val="left" w:pos="144"/>
        </w:tabs>
        <w:jc w:val="left"/>
        <w:rPr>
          <w:rStyle w:val="FontStyle21"/>
        </w:rPr>
      </w:pPr>
      <w:r>
        <w:rPr>
          <w:rStyle w:val="FontStyle21"/>
        </w:rPr>
        <w:t>гражданство;</w:t>
      </w:r>
    </w:p>
    <w:p w:rsidR="00DC578A" w:rsidRDefault="00DC578A" w:rsidP="00DC578A">
      <w:pPr>
        <w:pStyle w:val="Style7"/>
        <w:widowControl/>
        <w:numPr>
          <w:ilvl w:val="0"/>
          <w:numId w:val="1"/>
        </w:numPr>
        <w:tabs>
          <w:tab w:val="left" w:pos="144"/>
        </w:tabs>
        <w:jc w:val="left"/>
        <w:rPr>
          <w:rStyle w:val="FontStyle21"/>
        </w:rPr>
      </w:pPr>
      <w:r>
        <w:rPr>
          <w:rStyle w:val="FontStyle21"/>
        </w:rPr>
        <w:t>место рождения;</w:t>
      </w:r>
    </w:p>
    <w:p w:rsidR="00DC578A" w:rsidRDefault="00DC578A" w:rsidP="00DC578A">
      <w:pPr>
        <w:pStyle w:val="Style7"/>
        <w:widowControl/>
        <w:numPr>
          <w:ilvl w:val="0"/>
          <w:numId w:val="1"/>
        </w:numPr>
        <w:tabs>
          <w:tab w:val="left" w:pos="144"/>
        </w:tabs>
        <w:jc w:val="left"/>
        <w:rPr>
          <w:rStyle w:val="FontStyle21"/>
        </w:rPr>
      </w:pPr>
      <w:r>
        <w:rPr>
          <w:rStyle w:val="FontStyle21"/>
        </w:rPr>
        <w:t>домашний адрес;</w:t>
      </w:r>
    </w:p>
    <w:p w:rsidR="00DC578A" w:rsidRDefault="00DC578A" w:rsidP="00DC578A">
      <w:pPr>
        <w:pStyle w:val="Style7"/>
        <w:widowControl/>
        <w:numPr>
          <w:ilvl w:val="0"/>
          <w:numId w:val="1"/>
        </w:numPr>
        <w:tabs>
          <w:tab w:val="left" w:pos="144"/>
        </w:tabs>
        <w:rPr>
          <w:rStyle w:val="FontStyle21"/>
        </w:rPr>
      </w:pPr>
      <w:r>
        <w:rPr>
          <w:rStyle w:val="FontStyle21"/>
        </w:rPr>
        <w:t>паспортные данные или данные иного документа, удостоверяющего личность (серия, номер, дата выдачи, наименование органа, выдавшего документ);</w:t>
      </w:r>
    </w:p>
    <w:p w:rsidR="00DC578A" w:rsidRDefault="00DC578A" w:rsidP="00DC578A">
      <w:pPr>
        <w:pStyle w:val="Style7"/>
        <w:widowControl/>
        <w:numPr>
          <w:ilvl w:val="0"/>
          <w:numId w:val="1"/>
        </w:numPr>
        <w:tabs>
          <w:tab w:val="left" w:pos="144"/>
        </w:tabs>
        <w:jc w:val="left"/>
        <w:rPr>
          <w:rStyle w:val="FontStyle21"/>
        </w:rPr>
      </w:pPr>
      <w:r>
        <w:rPr>
          <w:rStyle w:val="FontStyle21"/>
        </w:rPr>
        <w:t>номера телефонов;</w:t>
      </w:r>
    </w:p>
    <w:p w:rsidR="00DC578A" w:rsidRDefault="00DC578A" w:rsidP="00DC578A">
      <w:pPr>
        <w:rPr>
          <w:sz w:val="2"/>
          <w:szCs w:val="2"/>
        </w:rPr>
      </w:pPr>
    </w:p>
    <w:p w:rsidR="00DC578A" w:rsidRDefault="00DC578A" w:rsidP="00DC578A">
      <w:pPr>
        <w:pStyle w:val="Style7"/>
        <w:widowControl/>
        <w:numPr>
          <w:ilvl w:val="0"/>
          <w:numId w:val="2"/>
        </w:numPr>
        <w:tabs>
          <w:tab w:val="left" w:pos="154"/>
        </w:tabs>
        <w:rPr>
          <w:rStyle w:val="FontStyle21"/>
        </w:rPr>
      </w:pPr>
      <w:r>
        <w:rPr>
          <w:rStyle w:val="FontStyle21"/>
        </w:rPr>
        <w:t>сведения об образовании (с указанием года окончания учебного заведения, наименования учебного заведения, специальности по диплому)</w:t>
      </w:r>
    </w:p>
    <w:p w:rsidR="00DC578A" w:rsidRDefault="00DC578A" w:rsidP="00DC578A">
      <w:pPr>
        <w:pStyle w:val="Style7"/>
        <w:widowControl/>
        <w:numPr>
          <w:ilvl w:val="0"/>
          <w:numId w:val="2"/>
        </w:numPr>
        <w:tabs>
          <w:tab w:val="left" w:pos="154"/>
        </w:tabs>
        <w:rPr>
          <w:rStyle w:val="FontStyle21"/>
        </w:rPr>
      </w:pPr>
      <w:r>
        <w:rPr>
          <w:rStyle w:val="FontStyle21"/>
        </w:rPr>
        <w:t>сведения о номере, серии и дате выдачи трудовой книжки (вкладыша в неё) и записях в ней;</w:t>
      </w:r>
    </w:p>
    <w:p w:rsidR="00DC578A" w:rsidRDefault="00DC578A" w:rsidP="00DC578A">
      <w:pPr>
        <w:pStyle w:val="Style7"/>
        <w:widowControl/>
        <w:numPr>
          <w:ilvl w:val="0"/>
          <w:numId w:val="2"/>
        </w:numPr>
        <w:tabs>
          <w:tab w:val="left" w:pos="154"/>
        </w:tabs>
        <w:spacing w:before="5"/>
        <w:jc w:val="left"/>
        <w:rPr>
          <w:rStyle w:val="FontStyle21"/>
        </w:rPr>
      </w:pPr>
      <w:r>
        <w:rPr>
          <w:rStyle w:val="FontStyle21"/>
        </w:rPr>
        <w:t>ученая степень, ученое звание;</w:t>
      </w:r>
    </w:p>
    <w:p w:rsidR="00DC578A" w:rsidRDefault="00DC578A" w:rsidP="00DC578A">
      <w:pPr>
        <w:pStyle w:val="Style7"/>
        <w:widowControl/>
        <w:numPr>
          <w:ilvl w:val="0"/>
          <w:numId w:val="2"/>
        </w:numPr>
        <w:tabs>
          <w:tab w:val="left" w:pos="154"/>
        </w:tabs>
        <w:jc w:val="left"/>
        <w:rPr>
          <w:rStyle w:val="FontStyle21"/>
        </w:rPr>
      </w:pPr>
      <w:r>
        <w:rPr>
          <w:rStyle w:val="FontStyle21"/>
        </w:rPr>
        <w:t>сведения о трудовой деятельности;</w:t>
      </w:r>
    </w:p>
    <w:p w:rsidR="00DC578A" w:rsidRDefault="00DC578A" w:rsidP="00DC578A">
      <w:pPr>
        <w:pStyle w:val="Style7"/>
        <w:widowControl/>
        <w:tabs>
          <w:tab w:val="left" w:pos="317"/>
        </w:tabs>
        <w:rPr>
          <w:rStyle w:val="FontStyle21"/>
        </w:rPr>
      </w:pPr>
      <w:r>
        <w:rPr>
          <w:rStyle w:val="FontStyle21"/>
        </w:rPr>
        <w:t>-</w:t>
      </w:r>
      <w:r>
        <w:rPr>
          <w:rStyle w:val="FontStyle21"/>
          <w:sz w:val="20"/>
          <w:szCs w:val="20"/>
        </w:rPr>
        <w:tab/>
      </w:r>
      <w:r>
        <w:rPr>
          <w:rStyle w:val="FontStyle21"/>
        </w:rPr>
        <w:t>сведения о наличии (отсутствии) судимости и (или) факта уголовного преследования либо о прекращении уголовного преследования;</w:t>
      </w:r>
    </w:p>
    <w:p w:rsidR="00DC578A" w:rsidRDefault="00DC578A" w:rsidP="00DC578A">
      <w:pPr>
        <w:pStyle w:val="Style7"/>
        <w:widowControl/>
        <w:tabs>
          <w:tab w:val="left" w:pos="206"/>
        </w:tabs>
        <w:rPr>
          <w:rStyle w:val="FontStyle21"/>
        </w:rPr>
      </w:pPr>
      <w:r>
        <w:rPr>
          <w:rStyle w:val="FontStyle21"/>
        </w:rPr>
        <w:lastRenderedPageBreak/>
        <w:t>-</w:t>
      </w:r>
      <w:r>
        <w:rPr>
          <w:rStyle w:val="FontStyle21"/>
          <w:sz w:val="20"/>
          <w:szCs w:val="20"/>
        </w:rPr>
        <w:tab/>
      </w:r>
      <w:r>
        <w:rPr>
          <w:rStyle w:val="FontStyle21"/>
        </w:rPr>
        <w:t>сведения о семейном положении (состоянии в браке, сведения о других членах семьи (степень родства, фамилия, имя, отчество, год, число, месяц и место рождения, место работы и должность, домашний адрес, адрес регистрации, номера телефонов, иные сведения);</w:t>
      </w:r>
    </w:p>
    <w:p w:rsidR="00DC578A" w:rsidRDefault="00DC578A" w:rsidP="00DC578A">
      <w:pPr>
        <w:pStyle w:val="Style7"/>
        <w:widowControl/>
        <w:numPr>
          <w:ilvl w:val="0"/>
          <w:numId w:val="3"/>
        </w:numPr>
        <w:tabs>
          <w:tab w:val="left" w:pos="168"/>
        </w:tabs>
        <w:rPr>
          <w:rStyle w:val="FontStyle21"/>
        </w:rPr>
      </w:pPr>
      <w:r>
        <w:rPr>
          <w:rStyle w:val="FontStyle21"/>
        </w:rPr>
        <w:t>сведения об имуществе (имущественном положении): автотранспорт (марка, место регистрации), адреса размещения, способ и основание получения объектов недвижимости, банковские вклады (местоположение, номера счетов), кредиты (займы), банковские счета, денежные средства и ценные бумаги, в том числе в доверительном управлении и на доверительном хранении;</w:t>
      </w:r>
    </w:p>
    <w:p w:rsidR="00DC578A" w:rsidRDefault="00DC578A" w:rsidP="00DC578A">
      <w:pPr>
        <w:pStyle w:val="Style7"/>
        <w:widowControl/>
        <w:numPr>
          <w:ilvl w:val="0"/>
          <w:numId w:val="3"/>
        </w:numPr>
        <w:tabs>
          <w:tab w:val="left" w:pos="168"/>
        </w:tabs>
        <w:rPr>
          <w:rStyle w:val="FontStyle21"/>
        </w:rPr>
      </w:pPr>
      <w:r>
        <w:rPr>
          <w:rStyle w:val="FontStyle21"/>
        </w:rPr>
        <w:t>данные свидетельства о постановке на учет в налоговом органе физического лица по месту жительства на территории Российской Федерации;</w:t>
      </w:r>
    </w:p>
    <w:p w:rsidR="00DC578A" w:rsidRDefault="00DC578A" w:rsidP="00DC578A">
      <w:pPr>
        <w:rPr>
          <w:sz w:val="2"/>
          <w:szCs w:val="2"/>
        </w:rPr>
      </w:pPr>
    </w:p>
    <w:p w:rsidR="00DC578A" w:rsidRDefault="00DC578A" w:rsidP="00DC578A">
      <w:pPr>
        <w:pStyle w:val="Style7"/>
        <w:widowControl/>
        <w:numPr>
          <w:ilvl w:val="0"/>
          <w:numId w:val="4"/>
        </w:numPr>
        <w:tabs>
          <w:tab w:val="left" w:pos="216"/>
        </w:tabs>
        <w:rPr>
          <w:rStyle w:val="FontStyle21"/>
        </w:rPr>
      </w:pPr>
      <w:r>
        <w:rPr>
          <w:rStyle w:val="FontStyle21"/>
        </w:rPr>
        <w:t>сведения о наградах (поощрениях) и званиях (с указанием даты и номера документа, подтверждающего награждение (поощрение);</w:t>
      </w:r>
    </w:p>
    <w:p w:rsidR="00DC578A" w:rsidRDefault="00DC578A" w:rsidP="00DC578A">
      <w:pPr>
        <w:pStyle w:val="Style7"/>
        <w:widowControl/>
        <w:numPr>
          <w:ilvl w:val="0"/>
          <w:numId w:val="4"/>
        </w:numPr>
        <w:tabs>
          <w:tab w:val="left" w:pos="216"/>
        </w:tabs>
        <w:rPr>
          <w:rStyle w:val="FontStyle21"/>
        </w:rPr>
      </w:pPr>
      <w:r>
        <w:rPr>
          <w:rStyle w:val="FontStyle21"/>
        </w:rPr>
        <w:t>сведения об участии в выборных представительных органах и осуществлении деятельности, не совместимой со статусом главы.</w:t>
      </w:r>
    </w:p>
    <w:p w:rsidR="00DC578A" w:rsidRDefault="00DC578A" w:rsidP="00DC578A">
      <w:pPr>
        <w:pStyle w:val="Style2"/>
        <w:widowControl/>
        <w:spacing w:line="298" w:lineRule="exact"/>
        <w:rPr>
          <w:rStyle w:val="FontStyle21"/>
        </w:rPr>
      </w:pPr>
      <w:r>
        <w:rPr>
          <w:rStyle w:val="FontStyle21"/>
        </w:rPr>
        <w:t xml:space="preserve">Действия </w:t>
      </w:r>
      <w:r>
        <w:rPr>
          <w:rStyle w:val="FontStyle22"/>
        </w:rPr>
        <w:t xml:space="preserve">с </w:t>
      </w:r>
      <w:r>
        <w:rPr>
          <w:rStyle w:val="FontStyle21"/>
        </w:rPr>
        <w:t>моими персональными данными при подготовке документов для проведения конкурса по отбору кандидатур на должность главы Васильевский сельсовет включают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p>
    <w:p w:rsidR="00DC578A" w:rsidRDefault="00DC578A" w:rsidP="00DC578A">
      <w:pPr>
        <w:pStyle w:val="Style2"/>
        <w:widowControl/>
        <w:spacing w:line="298" w:lineRule="exact"/>
        <w:rPr>
          <w:rStyle w:val="FontStyle21"/>
        </w:rPr>
      </w:pPr>
      <w:r>
        <w:rPr>
          <w:rStyle w:val="FontStyle21"/>
        </w:rPr>
        <w:t>Настоящее согласие действует с даты его представления в конкурсную комиссию до даты его отзыва. Отзыв настоящего согласия осуществляется в письменной форме путем подачи письменного заявления в конкурсную комиссию.</w:t>
      </w:r>
    </w:p>
    <w:p w:rsidR="00DC578A" w:rsidRDefault="00DC578A" w:rsidP="00DC578A">
      <w:pPr>
        <w:pStyle w:val="Style2"/>
        <w:widowControl/>
        <w:spacing w:line="240" w:lineRule="exact"/>
        <w:jc w:val="left"/>
        <w:rPr>
          <w:sz w:val="20"/>
          <w:szCs w:val="20"/>
        </w:rPr>
      </w:pPr>
    </w:p>
    <w:p w:rsidR="00DC578A" w:rsidRDefault="00DC578A" w:rsidP="00DC578A">
      <w:pPr>
        <w:pStyle w:val="Style2"/>
        <w:widowControl/>
        <w:tabs>
          <w:tab w:val="left" w:leader="underscore" w:pos="715"/>
          <w:tab w:val="left" w:leader="underscore" w:pos="1800"/>
          <w:tab w:val="left" w:leader="underscore" w:pos="2395"/>
          <w:tab w:val="left" w:leader="underscore" w:pos="6850"/>
        </w:tabs>
        <w:spacing w:before="38" w:line="240" w:lineRule="auto"/>
        <w:jc w:val="left"/>
        <w:rPr>
          <w:rStyle w:val="FontStyle21"/>
        </w:rPr>
      </w:pPr>
      <w:r>
        <w:rPr>
          <w:rStyle w:val="FontStyle21"/>
        </w:rPr>
        <w:t>«</w:t>
      </w:r>
      <w:r>
        <w:rPr>
          <w:rStyle w:val="FontStyle21"/>
        </w:rPr>
        <w:tab/>
        <w:t>»</w:t>
      </w:r>
      <w:r>
        <w:rPr>
          <w:rStyle w:val="FontStyle21"/>
        </w:rPr>
        <w:tab/>
        <w:t>20</w:t>
      </w:r>
      <w:r>
        <w:rPr>
          <w:rStyle w:val="FontStyle21"/>
        </w:rPr>
        <w:tab/>
      </w:r>
      <w:r>
        <w:rPr>
          <w:rStyle w:val="FontStyle21"/>
          <w:spacing w:val="-20"/>
        </w:rPr>
        <w:t>г.</w:t>
      </w:r>
      <w:r>
        <w:rPr>
          <w:rStyle w:val="FontStyle21"/>
        </w:rPr>
        <w:tab/>
      </w:r>
    </w:p>
    <w:p w:rsidR="00DC578A" w:rsidRDefault="00DC578A" w:rsidP="00DC578A">
      <w:pPr>
        <w:pStyle w:val="Style5"/>
        <w:widowControl/>
        <w:spacing w:before="14"/>
        <w:ind w:left="5477"/>
        <w:rPr>
          <w:rStyle w:val="FontStyle24"/>
        </w:rPr>
      </w:pPr>
      <w:r>
        <w:rPr>
          <w:rStyle w:val="FontStyle24"/>
        </w:rPr>
        <w:t>(подпись)</w:t>
      </w:r>
    </w:p>
    <w:p w:rsidR="00DC578A" w:rsidRDefault="00DC578A" w:rsidP="00DC578A">
      <w:pPr>
        <w:pStyle w:val="Style1"/>
        <w:widowControl/>
        <w:spacing w:before="62"/>
        <w:ind w:left="5530"/>
        <w:rPr>
          <w:rStyle w:val="FontStyle21"/>
        </w:rPr>
      </w:pPr>
    </w:p>
    <w:p w:rsidR="00DC578A" w:rsidRDefault="00DC578A" w:rsidP="00DC578A">
      <w:pPr>
        <w:pStyle w:val="Style1"/>
        <w:widowControl/>
        <w:spacing w:before="62"/>
        <w:ind w:left="5530"/>
        <w:rPr>
          <w:rStyle w:val="FontStyle21"/>
        </w:rPr>
      </w:pPr>
    </w:p>
    <w:p w:rsidR="00DC578A" w:rsidRDefault="00DC578A" w:rsidP="00DC578A">
      <w:pPr>
        <w:pStyle w:val="Style1"/>
        <w:widowControl/>
        <w:spacing w:before="62"/>
        <w:ind w:left="5530"/>
        <w:rPr>
          <w:rStyle w:val="FontStyle21"/>
        </w:rPr>
      </w:pPr>
    </w:p>
    <w:p w:rsidR="005D26B4" w:rsidRPr="00DC578A" w:rsidRDefault="005D26B4">
      <w:pPr>
        <w:rPr>
          <w:rFonts w:ascii="Times New Roman" w:hAnsi="Times New Roman" w:cs="Times New Roman"/>
          <w:sz w:val="28"/>
          <w:szCs w:val="28"/>
        </w:rPr>
      </w:pPr>
    </w:p>
    <w:sectPr w:rsidR="005D26B4" w:rsidRPr="00DC57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CD1" w:rsidRDefault="00AF5CD1" w:rsidP="00DC578A">
      <w:pPr>
        <w:spacing w:after="0" w:line="240" w:lineRule="auto"/>
      </w:pPr>
      <w:r>
        <w:separator/>
      </w:r>
    </w:p>
  </w:endnote>
  <w:endnote w:type="continuationSeparator" w:id="0">
    <w:p w:rsidR="00AF5CD1" w:rsidRDefault="00AF5CD1" w:rsidP="00DC578A">
      <w:pPr>
        <w:spacing w:after="0" w:line="240" w:lineRule="auto"/>
      </w:pPr>
      <w:r>
        <w:continuationSeparator/>
      </w:r>
    </w:p>
  </w:endnote>
  <w:endnote w:id="1">
    <w:p w:rsidR="00DC578A" w:rsidRDefault="00DC578A" w:rsidP="00DC578A">
      <w:pPr>
        <w:pStyle w:val="a3"/>
        <w:jc w:val="both"/>
      </w:pPr>
    </w:p>
  </w:endnote>
  <w:endnote w:id="2">
    <w:p w:rsidR="00DC578A" w:rsidRDefault="00DC578A" w:rsidP="00DC578A">
      <w:pPr>
        <w:pStyle w:val="a3"/>
        <w:jc w:val="both"/>
      </w:pPr>
    </w:p>
  </w:endnote>
  <w:endnote w:id="3">
    <w:p w:rsidR="00DC578A" w:rsidRDefault="00DC578A" w:rsidP="00DC578A">
      <w:pPr>
        <w:pStyle w:val="a3"/>
        <w:jc w:val="both"/>
      </w:pPr>
    </w:p>
  </w:endnote>
  <w:endnote w:id="4">
    <w:p w:rsidR="00DC578A" w:rsidRDefault="00DC578A" w:rsidP="00DC578A">
      <w:pPr>
        <w:pStyle w:val="a3"/>
        <w:jc w:val="both"/>
      </w:pPr>
    </w:p>
  </w:endnote>
  <w:endnote w:id="5">
    <w:p w:rsidR="00DC578A" w:rsidRDefault="00DC578A" w:rsidP="00DC578A">
      <w:pPr>
        <w:pStyle w:val="a3"/>
        <w:jc w:val="both"/>
      </w:pPr>
      <w:r>
        <w:t>.</w:t>
      </w:r>
    </w:p>
  </w:endnote>
  <w:endnote w:id="6">
    <w:p w:rsidR="00DC578A" w:rsidRDefault="00DC578A" w:rsidP="00DC578A">
      <w:pPr>
        <w:pStyle w:val="a3"/>
        <w:jc w:val="both"/>
      </w:pPr>
    </w:p>
  </w:endnote>
  <w:endnote w:id="7">
    <w:p w:rsidR="00DC578A" w:rsidRDefault="00DC578A" w:rsidP="00DC578A">
      <w:pPr>
        <w:pStyle w:val="a3"/>
        <w:jc w:val="both"/>
      </w:pPr>
    </w:p>
  </w:endnote>
  <w:endnote w:id="8">
    <w:p w:rsidR="00DC578A" w:rsidRDefault="00DC578A" w:rsidP="00DC578A">
      <w:pPr>
        <w:pStyle w:val="a3"/>
        <w:jc w:val="both"/>
      </w:pPr>
    </w:p>
  </w:endnote>
  <w:endnote w:id="9">
    <w:p w:rsidR="00DC578A" w:rsidRDefault="00DC578A" w:rsidP="00DC578A">
      <w:pPr>
        <w:pStyle w:val="a3"/>
        <w:jc w:val="both"/>
      </w:pPr>
    </w:p>
  </w:endnote>
  <w:endnote w:id="10">
    <w:p w:rsidR="00DC578A" w:rsidRDefault="00DC578A" w:rsidP="00DC578A">
      <w:pPr>
        <w:pStyle w:val="a3"/>
        <w:jc w:val="both"/>
      </w:pPr>
    </w:p>
  </w:endnote>
  <w:endnote w:id="11">
    <w:p w:rsidR="00DC578A" w:rsidRDefault="00DC578A" w:rsidP="00DC578A">
      <w:pPr>
        <w:pStyle w:val="a3"/>
        <w:jc w:val="both"/>
      </w:pPr>
    </w:p>
  </w:endnote>
  <w:endnote w:id="12">
    <w:p w:rsidR="00DC578A" w:rsidRDefault="00DC578A" w:rsidP="00DC578A">
      <w:pPr>
        <w:pStyle w:val="a3"/>
        <w:jc w:val="both"/>
      </w:pPr>
    </w:p>
  </w:endnote>
  <w:endnote w:id="13">
    <w:p w:rsidR="00DC578A" w:rsidRDefault="00DC578A" w:rsidP="00DC578A">
      <w:pPr>
        <w:pStyle w:val="a3"/>
        <w:jc w:val="both"/>
      </w:pPr>
    </w:p>
  </w:endnote>
  <w:endnote w:id="14">
    <w:p w:rsidR="00DC578A" w:rsidRDefault="00DC578A" w:rsidP="00DC578A">
      <w:pPr>
        <w:pStyle w:val="a3"/>
        <w:jc w:val="both"/>
        <w:rPr>
          <w:sz w:val="18"/>
          <w:szCs w:val="18"/>
        </w:rPr>
      </w:pPr>
    </w:p>
  </w:endnote>
  <w:endnote w:id="15">
    <w:p w:rsidR="00DC578A" w:rsidRDefault="00DC578A" w:rsidP="00DC578A">
      <w:pPr>
        <w:pStyle w:val="a3"/>
        <w:jc w:val="both"/>
        <w:rPr>
          <w:sz w:val="18"/>
          <w:szCs w:val="18"/>
        </w:rPr>
      </w:pPr>
    </w:p>
  </w:endnote>
  <w:endnote w:id="16">
    <w:p w:rsidR="00DC578A" w:rsidRDefault="00DC578A" w:rsidP="00DC578A">
      <w:pPr>
        <w:pStyle w:val="a3"/>
        <w:jc w:val="both"/>
        <w:rPr>
          <w:sz w:val="18"/>
          <w:szCs w:val="18"/>
        </w:rPr>
      </w:pPr>
    </w:p>
  </w:endnote>
  <w:endnote w:id="17">
    <w:p w:rsidR="00DC578A" w:rsidRDefault="00DC578A" w:rsidP="00DC578A">
      <w:pPr>
        <w:pStyle w:val="a3"/>
        <w:jc w:val="both"/>
      </w:pPr>
      <w:r>
        <w:t>.</w:t>
      </w:r>
    </w:p>
  </w:endnote>
  <w:endnote w:id="18">
    <w:p w:rsidR="00DC578A" w:rsidRDefault="00DC578A" w:rsidP="00DC578A">
      <w:pPr>
        <w:pStyle w:val="a3"/>
        <w:jc w:val="both"/>
      </w:pPr>
    </w:p>
  </w:endnote>
  <w:endnote w:id="19">
    <w:p w:rsidR="00DC578A" w:rsidRDefault="00DC578A" w:rsidP="00DC578A">
      <w:pPr>
        <w:pStyle w:val="a3"/>
        <w:jc w:val="both"/>
      </w:pPr>
    </w:p>
  </w:endnote>
  <w:endnote w:id="20">
    <w:p w:rsidR="00DC578A" w:rsidRDefault="00DC578A" w:rsidP="00DC578A">
      <w:pPr>
        <w:pStyle w:val="a3"/>
        <w:jc w:val="both"/>
      </w:pPr>
    </w:p>
  </w:endnote>
  <w:endnote w:id="21">
    <w:p w:rsidR="00DC578A" w:rsidRDefault="00DC578A" w:rsidP="00DC578A">
      <w:pPr>
        <w:pStyle w:val="a3"/>
        <w:jc w:val="both"/>
      </w:pPr>
    </w:p>
  </w:endnote>
  <w:endnote w:id="22">
    <w:p w:rsidR="00DC578A" w:rsidRDefault="00DC578A" w:rsidP="00DC578A">
      <w:pPr>
        <w:pStyle w:val="a3"/>
        <w:jc w:val="both"/>
      </w:pPr>
    </w:p>
  </w:endnote>
  <w:endnote w:id="23">
    <w:p w:rsidR="00DC578A" w:rsidRDefault="00DC578A" w:rsidP="00DC578A">
      <w:pPr>
        <w:pStyle w:val="a3"/>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CD1" w:rsidRDefault="00AF5CD1" w:rsidP="00DC578A">
      <w:pPr>
        <w:spacing w:after="0" w:line="240" w:lineRule="auto"/>
      </w:pPr>
      <w:r>
        <w:separator/>
      </w:r>
    </w:p>
  </w:footnote>
  <w:footnote w:type="continuationSeparator" w:id="0">
    <w:p w:rsidR="00AF5CD1" w:rsidRDefault="00AF5CD1" w:rsidP="00DC57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FE83300"/>
    <w:lvl w:ilvl="0">
      <w:numFmt w:val="bullet"/>
      <w:lvlText w:val="*"/>
      <w:lvlJc w:val="left"/>
      <w:pPr>
        <w:ind w:left="0" w:firstLine="0"/>
      </w:pPr>
    </w:lvl>
  </w:abstractNum>
  <w:num w:numId="1">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8A"/>
    <w:rsid w:val="004D5DD6"/>
    <w:rsid w:val="005D26B4"/>
    <w:rsid w:val="00AF5CD1"/>
    <w:rsid w:val="00DC5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362AD-E2D3-4F0A-B66C-81122963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Раздел Договора,H1,&quot;Алмаз&quot;"/>
    <w:basedOn w:val="a"/>
    <w:next w:val="a"/>
    <w:link w:val="10"/>
    <w:qFormat/>
    <w:rsid w:val="00DC578A"/>
    <w:pPr>
      <w:autoSpaceDE w:val="0"/>
      <w:autoSpaceDN w:val="0"/>
      <w:adjustRightInd w:val="0"/>
      <w:spacing w:before="108" w:after="108" w:line="240" w:lineRule="auto"/>
      <w:jc w:val="center"/>
      <w:outlineLvl w:val="0"/>
    </w:pPr>
    <w:rPr>
      <w:rFonts w:ascii="Arial" w:eastAsia="Times New Roman" w:hAnsi="Arial" w:cs="Times New Roman"/>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C578A"/>
    <w:rPr>
      <w:rFonts w:ascii="Arial" w:eastAsia="Times New Roman" w:hAnsi="Arial" w:cs="Times New Roman"/>
      <w:color w:val="000080"/>
      <w:sz w:val="24"/>
      <w:szCs w:val="24"/>
    </w:rPr>
  </w:style>
  <w:style w:type="paragraph" w:styleId="a3">
    <w:name w:val="endnote text"/>
    <w:basedOn w:val="a"/>
    <w:link w:val="a4"/>
    <w:uiPriority w:val="99"/>
    <w:semiHidden/>
    <w:unhideWhenUsed/>
    <w:rsid w:val="00DC578A"/>
    <w:pPr>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концевой сноски Знак"/>
    <w:basedOn w:val="a0"/>
    <w:link w:val="a3"/>
    <w:uiPriority w:val="99"/>
    <w:semiHidden/>
    <w:rsid w:val="00DC578A"/>
    <w:rPr>
      <w:rFonts w:ascii="Times New Roman" w:eastAsia="Times New Roman" w:hAnsi="Times New Roman" w:cs="Times New Roman"/>
      <w:sz w:val="20"/>
      <w:szCs w:val="20"/>
    </w:rPr>
  </w:style>
  <w:style w:type="paragraph" w:styleId="a5">
    <w:name w:val="No Spacing"/>
    <w:uiPriority w:val="1"/>
    <w:qFormat/>
    <w:rsid w:val="00DC578A"/>
    <w:pPr>
      <w:spacing w:after="0" w:line="240" w:lineRule="auto"/>
    </w:pPr>
  </w:style>
  <w:style w:type="character" w:customStyle="1" w:styleId="ConsPlusNormal">
    <w:name w:val="ConsPlusNormal Знак"/>
    <w:basedOn w:val="a0"/>
    <w:link w:val="ConsPlusNormal0"/>
    <w:locked/>
    <w:rsid w:val="00DC578A"/>
    <w:rPr>
      <w:rFonts w:ascii="Arial" w:eastAsia="Times New Roman" w:hAnsi="Arial" w:cs="Arial"/>
      <w:sz w:val="20"/>
      <w:szCs w:val="20"/>
    </w:rPr>
  </w:style>
  <w:style w:type="paragraph" w:customStyle="1" w:styleId="ConsPlusNormal0">
    <w:name w:val="ConsPlusNormal"/>
    <w:link w:val="ConsPlusNormal"/>
    <w:rsid w:val="00DC578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6">
    <w:name w:val="Style6"/>
    <w:basedOn w:val="a"/>
    <w:rsid w:val="00DC578A"/>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ConsPlusTitle">
    <w:name w:val="ConsPlusTitle"/>
    <w:rsid w:val="00DC578A"/>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Style1">
    <w:name w:val="Style1"/>
    <w:basedOn w:val="a"/>
    <w:rsid w:val="00DC578A"/>
    <w:pPr>
      <w:widowControl w:val="0"/>
      <w:autoSpaceDE w:val="0"/>
      <w:autoSpaceDN w:val="0"/>
      <w:adjustRightInd w:val="0"/>
      <w:spacing w:after="0" w:line="283" w:lineRule="exact"/>
      <w:jc w:val="right"/>
    </w:pPr>
    <w:rPr>
      <w:rFonts w:ascii="Times New Roman" w:eastAsia="Times New Roman" w:hAnsi="Times New Roman" w:cs="Times New Roman"/>
      <w:sz w:val="24"/>
      <w:szCs w:val="24"/>
    </w:rPr>
  </w:style>
  <w:style w:type="paragraph" w:customStyle="1" w:styleId="Style2">
    <w:name w:val="Style2"/>
    <w:basedOn w:val="a"/>
    <w:rsid w:val="00DC578A"/>
    <w:pPr>
      <w:widowControl w:val="0"/>
      <w:autoSpaceDE w:val="0"/>
      <w:autoSpaceDN w:val="0"/>
      <w:adjustRightInd w:val="0"/>
      <w:spacing w:after="0" w:line="302" w:lineRule="exact"/>
      <w:jc w:val="both"/>
    </w:pPr>
    <w:rPr>
      <w:rFonts w:ascii="Times New Roman" w:eastAsia="Times New Roman" w:hAnsi="Times New Roman" w:cs="Times New Roman"/>
      <w:sz w:val="24"/>
      <w:szCs w:val="24"/>
    </w:rPr>
  </w:style>
  <w:style w:type="paragraph" w:customStyle="1" w:styleId="Style3">
    <w:name w:val="Style3"/>
    <w:basedOn w:val="a"/>
    <w:rsid w:val="00DC578A"/>
    <w:pPr>
      <w:widowControl w:val="0"/>
      <w:autoSpaceDE w:val="0"/>
      <w:autoSpaceDN w:val="0"/>
      <w:adjustRightInd w:val="0"/>
      <w:spacing w:after="0" w:line="301" w:lineRule="exact"/>
      <w:ind w:firstLine="562"/>
      <w:jc w:val="both"/>
    </w:pPr>
    <w:rPr>
      <w:rFonts w:ascii="Times New Roman" w:eastAsia="Times New Roman" w:hAnsi="Times New Roman" w:cs="Times New Roman"/>
      <w:sz w:val="24"/>
      <w:szCs w:val="24"/>
    </w:rPr>
  </w:style>
  <w:style w:type="paragraph" w:customStyle="1" w:styleId="Style5">
    <w:name w:val="Style5"/>
    <w:basedOn w:val="a"/>
    <w:rsid w:val="00DC57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DC578A"/>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11">
    <w:name w:val="Style11"/>
    <w:basedOn w:val="a"/>
    <w:rsid w:val="00DC578A"/>
    <w:pPr>
      <w:widowControl w:val="0"/>
      <w:autoSpaceDE w:val="0"/>
      <w:autoSpaceDN w:val="0"/>
      <w:adjustRightInd w:val="0"/>
      <w:spacing w:after="0" w:line="299" w:lineRule="exact"/>
      <w:jc w:val="center"/>
    </w:pPr>
    <w:rPr>
      <w:rFonts w:ascii="Times New Roman" w:eastAsia="Times New Roman" w:hAnsi="Times New Roman" w:cs="Times New Roman"/>
      <w:sz w:val="24"/>
      <w:szCs w:val="24"/>
    </w:rPr>
  </w:style>
  <w:style w:type="paragraph" w:customStyle="1" w:styleId="Style15">
    <w:name w:val="Style15"/>
    <w:basedOn w:val="a"/>
    <w:rsid w:val="00DC57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rsid w:val="00DC578A"/>
    <w:pPr>
      <w:widowControl w:val="0"/>
      <w:autoSpaceDE w:val="0"/>
      <w:autoSpaceDN w:val="0"/>
      <w:adjustRightInd w:val="0"/>
      <w:spacing w:after="0" w:line="600" w:lineRule="exact"/>
      <w:ind w:firstLine="638"/>
    </w:pPr>
    <w:rPr>
      <w:rFonts w:ascii="Times New Roman" w:eastAsia="Times New Roman" w:hAnsi="Times New Roman" w:cs="Times New Roman"/>
      <w:sz w:val="24"/>
      <w:szCs w:val="24"/>
    </w:rPr>
  </w:style>
  <w:style w:type="paragraph" w:customStyle="1" w:styleId="Style18">
    <w:name w:val="Style18"/>
    <w:basedOn w:val="a"/>
    <w:rsid w:val="00DC578A"/>
    <w:pPr>
      <w:widowControl w:val="0"/>
      <w:autoSpaceDE w:val="0"/>
      <w:autoSpaceDN w:val="0"/>
      <w:adjustRightInd w:val="0"/>
      <w:spacing w:after="0" w:line="456" w:lineRule="exact"/>
      <w:jc w:val="both"/>
    </w:pPr>
    <w:rPr>
      <w:rFonts w:ascii="Times New Roman" w:eastAsia="Times New Roman" w:hAnsi="Times New Roman" w:cs="Times New Roman"/>
      <w:sz w:val="24"/>
      <w:szCs w:val="24"/>
    </w:rPr>
  </w:style>
  <w:style w:type="paragraph" w:customStyle="1" w:styleId="Style19">
    <w:name w:val="Style19"/>
    <w:basedOn w:val="a"/>
    <w:rsid w:val="00DC578A"/>
    <w:pPr>
      <w:widowControl w:val="0"/>
      <w:autoSpaceDE w:val="0"/>
      <w:autoSpaceDN w:val="0"/>
      <w:adjustRightInd w:val="0"/>
      <w:spacing w:after="0" w:line="595" w:lineRule="exact"/>
      <w:ind w:hanging="725"/>
    </w:pPr>
    <w:rPr>
      <w:rFonts w:ascii="Times New Roman" w:eastAsia="Times New Roman" w:hAnsi="Times New Roman" w:cs="Times New Roman"/>
      <w:sz w:val="24"/>
      <w:szCs w:val="24"/>
    </w:rPr>
  </w:style>
  <w:style w:type="character" w:styleId="a6">
    <w:name w:val="footnote reference"/>
    <w:basedOn w:val="a0"/>
    <w:uiPriority w:val="99"/>
    <w:semiHidden/>
    <w:unhideWhenUsed/>
    <w:rsid w:val="00DC578A"/>
    <w:rPr>
      <w:rFonts w:ascii="Times New Roman" w:hAnsi="Times New Roman" w:cs="Times New Roman" w:hint="default"/>
      <w:vertAlign w:val="superscript"/>
    </w:rPr>
  </w:style>
  <w:style w:type="character" w:styleId="a7">
    <w:name w:val="endnote reference"/>
    <w:uiPriority w:val="99"/>
    <w:semiHidden/>
    <w:unhideWhenUsed/>
    <w:rsid w:val="00DC578A"/>
    <w:rPr>
      <w:rFonts w:ascii="Times New Roman" w:hAnsi="Times New Roman" w:cs="Times New Roman" w:hint="default"/>
      <w:vertAlign w:val="superscript"/>
    </w:rPr>
  </w:style>
  <w:style w:type="character" w:customStyle="1" w:styleId="FontStyle26">
    <w:name w:val="Font Style26"/>
    <w:basedOn w:val="a0"/>
    <w:rsid w:val="00DC578A"/>
    <w:rPr>
      <w:rFonts w:ascii="Times New Roman" w:hAnsi="Times New Roman" w:cs="Times New Roman" w:hint="default"/>
      <w:sz w:val="26"/>
      <w:szCs w:val="26"/>
    </w:rPr>
  </w:style>
  <w:style w:type="character" w:customStyle="1" w:styleId="FontStyle21">
    <w:name w:val="Font Style21"/>
    <w:basedOn w:val="a0"/>
    <w:rsid w:val="00DC578A"/>
    <w:rPr>
      <w:rFonts w:ascii="Times New Roman" w:hAnsi="Times New Roman" w:cs="Times New Roman" w:hint="default"/>
      <w:b/>
      <w:bCs/>
      <w:sz w:val="24"/>
      <w:szCs w:val="24"/>
    </w:rPr>
  </w:style>
  <w:style w:type="character" w:customStyle="1" w:styleId="FontStyle22">
    <w:name w:val="Font Style22"/>
    <w:basedOn w:val="a0"/>
    <w:rsid w:val="00DC578A"/>
    <w:rPr>
      <w:rFonts w:ascii="Times New Roman" w:hAnsi="Times New Roman" w:cs="Times New Roman" w:hint="default"/>
      <w:sz w:val="24"/>
      <w:szCs w:val="24"/>
    </w:rPr>
  </w:style>
  <w:style w:type="character" w:customStyle="1" w:styleId="FontStyle24">
    <w:name w:val="Font Style24"/>
    <w:basedOn w:val="a0"/>
    <w:rsid w:val="00DC578A"/>
    <w:rPr>
      <w:rFonts w:ascii="Times New Roman" w:hAnsi="Times New Roman" w:cs="Times New Roman" w:hint="default"/>
      <w:b/>
      <w:bCs/>
      <w:sz w:val="18"/>
      <w:szCs w:val="18"/>
    </w:rPr>
  </w:style>
  <w:style w:type="paragraph" w:styleId="a8">
    <w:name w:val="Balloon Text"/>
    <w:basedOn w:val="a"/>
    <w:link w:val="a9"/>
    <w:uiPriority w:val="99"/>
    <w:semiHidden/>
    <w:unhideWhenUsed/>
    <w:rsid w:val="00DC578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5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4210</Words>
  <Characters>23998</Characters>
  <Application>Microsoft Office Word</Application>
  <DocSecurity>0</DocSecurity>
  <Lines>199</Lines>
  <Paragraphs>56</Paragraphs>
  <ScaleCrop>false</ScaleCrop>
  <Company/>
  <LinksUpToDate>false</LinksUpToDate>
  <CharactersWithSpaces>28152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Надежда</cp:lastModifiedBy>
  <cp:revision>2</cp:revision>
  <dcterms:created xsi:type="dcterms:W3CDTF">2018-05-11T07:28:00Z</dcterms:created>
  <dcterms:modified xsi:type="dcterms:W3CDTF">2018-05-11T07:28:00Z</dcterms:modified>
</cp:coreProperties>
</file>