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0A" w:rsidRPr="00F84C0A" w:rsidRDefault="00F84C0A" w:rsidP="00F84C0A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84C0A">
        <w:rPr>
          <w:rFonts w:ascii="Times New Roman" w:hAnsi="Times New Roman" w:cs="Times New Roman"/>
          <w:b/>
          <w:bCs/>
          <w:sz w:val="28"/>
          <w:szCs w:val="28"/>
        </w:rPr>
        <w:t>АДМИНИСТРАЦИЯ ВАСИЛЬЕВСКОГО СЕЛЬСОВЕТА</w:t>
      </w:r>
    </w:p>
    <w:p w:rsidR="00F84C0A" w:rsidRPr="00F84C0A" w:rsidRDefault="00F84C0A" w:rsidP="00F84C0A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84C0A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84C0A" w:rsidRPr="00F84C0A" w:rsidRDefault="00F84C0A" w:rsidP="00F84C0A">
      <w:pPr>
        <w:rPr>
          <w:rFonts w:ascii="Times New Roman" w:hAnsi="Times New Roman" w:cs="Times New Roman"/>
          <w:b/>
          <w:sz w:val="28"/>
          <w:szCs w:val="28"/>
        </w:rPr>
      </w:pPr>
    </w:p>
    <w:p w:rsidR="00F84C0A" w:rsidRPr="00F84C0A" w:rsidRDefault="00F84C0A" w:rsidP="00F84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0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84C0A" w:rsidRPr="00F84C0A" w:rsidRDefault="00F84C0A" w:rsidP="00F84C0A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84C0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F84C0A" w:rsidRPr="00F84C0A" w:rsidRDefault="00F84C0A" w:rsidP="00F84C0A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4C0A" w:rsidRPr="00F84C0A" w:rsidRDefault="00F84C0A" w:rsidP="00F84C0A">
      <w:pPr>
        <w:jc w:val="center"/>
        <w:rPr>
          <w:rFonts w:ascii="Times New Roman" w:hAnsi="Times New Roman" w:cs="Times New Roman"/>
          <w:sz w:val="28"/>
        </w:rPr>
      </w:pPr>
      <w:r w:rsidRPr="00F84C0A">
        <w:rPr>
          <w:rFonts w:ascii="Times New Roman" w:hAnsi="Times New Roman" w:cs="Times New Roman"/>
          <w:sz w:val="28"/>
        </w:rPr>
        <w:t xml:space="preserve">      21.11.2017                            с. Васильевка                                        № 78-п</w:t>
      </w:r>
    </w:p>
    <w:p w:rsidR="00F84C0A" w:rsidRPr="00F84C0A" w:rsidRDefault="00F84C0A" w:rsidP="00F84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C0A" w:rsidRPr="00F84C0A" w:rsidRDefault="00F84C0A" w:rsidP="00F84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C0A">
        <w:rPr>
          <w:rFonts w:ascii="Times New Roman" w:hAnsi="Times New Roman" w:cs="Times New Roman"/>
          <w:sz w:val="28"/>
          <w:szCs w:val="28"/>
        </w:rPr>
        <w:t>О проведении публичного слушания</w:t>
      </w:r>
    </w:p>
    <w:p w:rsidR="00F84C0A" w:rsidRPr="005C4592" w:rsidRDefault="00F84C0A" w:rsidP="00F84C0A">
      <w:pPr>
        <w:shd w:val="clear" w:color="auto" w:fill="FCFCFD"/>
        <w:spacing w:before="180" w:after="180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 w:rsidRPr="00F84C0A">
        <w:rPr>
          <w:rFonts w:ascii="Times New Roman" w:hAnsi="Times New Roman" w:cs="Times New Roman"/>
          <w:color w:val="0F1419"/>
          <w:sz w:val="28"/>
          <w:szCs w:val="28"/>
        </w:rPr>
        <w:t xml:space="preserve">        </w:t>
      </w:r>
      <w:r w:rsidRPr="005C4592">
        <w:rPr>
          <w:rFonts w:ascii="Times New Roman" w:hAnsi="Times New Roman" w:cs="Times New Roman"/>
          <w:color w:val="0F1419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</w:t>
      </w:r>
      <w:r w:rsidRPr="00F84C0A">
        <w:rPr>
          <w:rFonts w:ascii="Times New Roman" w:hAnsi="Times New Roman" w:cs="Times New Roman"/>
          <w:color w:val="0F1419"/>
          <w:sz w:val="28"/>
          <w:szCs w:val="28"/>
        </w:rPr>
        <w:t xml:space="preserve">сом Российской Федерации, </w:t>
      </w:r>
      <w:r w:rsidRPr="005C4592">
        <w:rPr>
          <w:rFonts w:ascii="Times New Roman" w:hAnsi="Times New Roman" w:cs="Times New Roman"/>
          <w:color w:val="0F1419"/>
          <w:sz w:val="28"/>
          <w:szCs w:val="28"/>
        </w:rPr>
        <w:t xml:space="preserve"> Устава муниципального о</w:t>
      </w:r>
      <w:r w:rsidRPr="00F84C0A">
        <w:rPr>
          <w:rFonts w:ascii="Times New Roman" w:hAnsi="Times New Roman" w:cs="Times New Roman"/>
          <w:color w:val="0F1419"/>
          <w:sz w:val="28"/>
          <w:szCs w:val="28"/>
        </w:rPr>
        <w:t xml:space="preserve">бразования  Васильевский сельсовет </w:t>
      </w:r>
      <w:r w:rsidRPr="005C4592">
        <w:rPr>
          <w:rFonts w:ascii="Times New Roman" w:hAnsi="Times New Roman" w:cs="Times New Roman"/>
          <w:color w:val="0F1419"/>
          <w:sz w:val="28"/>
          <w:szCs w:val="28"/>
        </w:rPr>
        <w:t xml:space="preserve"> Саракташского района Оренбургской области, Положением о публичных слушаниях, утвержденным решени</w:t>
      </w:r>
      <w:r w:rsidRPr="00F84C0A">
        <w:rPr>
          <w:rFonts w:ascii="Times New Roman" w:hAnsi="Times New Roman" w:cs="Times New Roman"/>
          <w:color w:val="0F1419"/>
          <w:sz w:val="28"/>
          <w:szCs w:val="28"/>
        </w:rPr>
        <w:t>ем Совета депутатов МО  Васильевский сельсовет</w:t>
      </w:r>
      <w:r w:rsidRPr="005C4592">
        <w:rPr>
          <w:rFonts w:ascii="Times New Roman" w:hAnsi="Times New Roman" w:cs="Times New Roman"/>
          <w:color w:val="0F1419"/>
          <w:sz w:val="28"/>
          <w:szCs w:val="28"/>
        </w:rPr>
        <w:t>:</w:t>
      </w:r>
    </w:p>
    <w:p w:rsidR="00F84C0A" w:rsidRPr="005C4592" w:rsidRDefault="00F84C0A" w:rsidP="00F84C0A">
      <w:pPr>
        <w:shd w:val="clear" w:color="auto" w:fill="FCFCFD"/>
        <w:spacing w:before="180" w:after="180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 w:rsidRPr="005C4592">
        <w:rPr>
          <w:rFonts w:ascii="Times New Roman" w:hAnsi="Times New Roman" w:cs="Times New Roman"/>
          <w:color w:val="0F1419"/>
          <w:sz w:val="28"/>
          <w:szCs w:val="28"/>
        </w:rPr>
        <w:t>1. О</w:t>
      </w:r>
      <w:r w:rsidRPr="00F84C0A">
        <w:rPr>
          <w:rFonts w:ascii="Times New Roman" w:hAnsi="Times New Roman" w:cs="Times New Roman"/>
          <w:color w:val="0F1419"/>
          <w:sz w:val="28"/>
          <w:szCs w:val="28"/>
        </w:rPr>
        <w:t xml:space="preserve">публиковать проект </w:t>
      </w:r>
      <w:r w:rsidRPr="005C4592">
        <w:rPr>
          <w:rFonts w:ascii="Times New Roman" w:hAnsi="Times New Roman" w:cs="Times New Roman"/>
          <w:color w:val="0F1419"/>
          <w:sz w:val="28"/>
          <w:szCs w:val="28"/>
        </w:rPr>
        <w:t xml:space="preserve"> бюджета муниципального о</w:t>
      </w:r>
      <w:r w:rsidRPr="00F84C0A">
        <w:rPr>
          <w:rFonts w:ascii="Times New Roman" w:hAnsi="Times New Roman" w:cs="Times New Roman"/>
          <w:color w:val="0F1419"/>
          <w:sz w:val="28"/>
          <w:szCs w:val="28"/>
        </w:rPr>
        <w:t xml:space="preserve">бразования  Васильевский сельсовет Саракташского района  на 2018 и на плановый период  2019 и 2020 годов </w:t>
      </w:r>
      <w:r w:rsidRPr="005C4592">
        <w:rPr>
          <w:rFonts w:ascii="Times New Roman" w:hAnsi="Times New Roman" w:cs="Times New Roman"/>
          <w:color w:val="0F1419"/>
          <w:sz w:val="28"/>
          <w:szCs w:val="28"/>
        </w:rPr>
        <w:t xml:space="preserve"> путем размещения его на официальном сайте админи</w:t>
      </w:r>
      <w:r w:rsidRPr="00F84C0A">
        <w:rPr>
          <w:rFonts w:ascii="Times New Roman" w:hAnsi="Times New Roman" w:cs="Times New Roman"/>
          <w:color w:val="0F1419"/>
          <w:sz w:val="28"/>
          <w:szCs w:val="28"/>
        </w:rPr>
        <w:t>страции  Васильвского сельсовета.</w:t>
      </w:r>
      <w:r w:rsidRPr="005C4592">
        <w:rPr>
          <w:rFonts w:ascii="Times New Roman" w:hAnsi="Times New Roman" w:cs="Times New Roman"/>
          <w:color w:val="0F1419"/>
          <w:sz w:val="28"/>
          <w:szCs w:val="28"/>
        </w:rPr>
        <w:t>    </w:t>
      </w:r>
    </w:p>
    <w:p w:rsidR="00F84C0A" w:rsidRPr="005C4592" w:rsidRDefault="00F84C0A" w:rsidP="00F84C0A">
      <w:pPr>
        <w:shd w:val="clear" w:color="auto" w:fill="FCFCFD"/>
        <w:spacing w:before="180" w:after="180"/>
        <w:rPr>
          <w:rFonts w:ascii="Times New Roman" w:hAnsi="Times New Roman" w:cs="Times New Roman"/>
          <w:color w:val="0F1419"/>
          <w:sz w:val="28"/>
          <w:szCs w:val="28"/>
        </w:rPr>
      </w:pPr>
      <w:r w:rsidRPr="00F84C0A">
        <w:rPr>
          <w:rFonts w:ascii="Times New Roman" w:hAnsi="Times New Roman" w:cs="Times New Roman"/>
          <w:color w:val="0F1419"/>
          <w:sz w:val="28"/>
          <w:szCs w:val="28"/>
        </w:rPr>
        <w:t>2. Провести  5 декабря</w:t>
      </w:r>
      <w:r w:rsidRPr="005C4592">
        <w:rPr>
          <w:rFonts w:ascii="Times New Roman" w:hAnsi="Times New Roman" w:cs="Times New Roman"/>
          <w:color w:val="0F1419"/>
          <w:sz w:val="28"/>
          <w:szCs w:val="28"/>
        </w:rPr>
        <w:t xml:space="preserve"> 2017 года в 18 часов 00 мин</w:t>
      </w:r>
      <w:r w:rsidRPr="00F84C0A">
        <w:rPr>
          <w:rFonts w:ascii="Times New Roman" w:hAnsi="Times New Roman" w:cs="Times New Roman"/>
          <w:color w:val="0F1419"/>
          <w:sz w:val="28"/>
          <w:szCs w:val="28"/>
        </w:rPr>
        <w:t>ут в  ДК  с. Васильевка провести</w:t>
      </w:r>
      <w:r w:rsidRPr="005C4592">
        <w:rPr>
          <w:rFonts w:ascii="Times New Roman" w:hAnsi="Times New Roman" w:cs="Times New Roman"/>
          <w:color w:val="0F1419"/>
          <w:sz w:val="28"/>
          <w:szCs w:val="28"/>
        </w:rPr>
        <w:t> </w:t>
      </w:r>
      <w:r w:rsidRPr="00F84C0A">
        <w:rPr>
          <w:rFonts w:ascii="Times New Roman" w:hAnsi="Times New Roman" w:cs="Times New Roman"/>
          <w:color w:val="0F1419"/>
          <w:sz w:val="28"/>
          <w:szCs w:val="28"/>
        </w:rPr>
        <w:t xml:space="preserve"> публичные слушания по обсуждению проекта </w:t>
      </w:r>
      <w:r w:rsidRPr="005C4592">
        <w:rPr>
          <w:rFonts w:ascii="Times New Roman" w:hAnsi="Times New Roman" w:cs="Times New Roman"/>
          <w:color w:val="0F1419"/>
          <w:sz w:val="28"/>
          <w:szCs w:val="28"/>
        </w:rPr>
        <w:t xml:space="preserve"> бюджета муниципального о</w:t>
      </w:r>
      <w:r w:rsidRPr="00F84C0A">
        <w:rPr>
          <w:rFonts w:ascii="Times New Roman" w:hAnsi="Times New Roman" w:cs="Times New Roman"/>
          <w:color w:val="0F1419"/>
          <w:sz w:val="28"/>
          <w:szCs w:val="28"/>
        </w:rPr>
        <w:t xml:space="preserve">бразования  Васильевский сельсовет Саракташского района  на 2018 и на плановый период  2019  и  2020 годов. </w:t>
      </w:r>
    </w:p>
    <w:p w:rsidR="00F84C0A" w:rsidRPr="005C4592" w:rsidRDefault="00F84C0A" w:rsidP="00F84C0A">
      <w:pPr>
        <w:shd w:val="clear" w:color="auto" w:fill="FCFCFD"/>
        <w:spacing w:before="180" w:after="180"/>
        <w:rPr>
          <w:rFonts w:ascii="Times New Roman" w:hAnsi="Times New Roman" w:cs="Times New Roman"/>
          <w:color w:val="0F1419"/>
          <w:sz w:val="28"/>
          <w:szCs w:val="28"/>
        </w:rPr>
      </w:pPr>
      <w:r w:rsidRPr="00F84C0A">
        <w:rPr>
          <w:rFonts w:ascii="Times New Roman" w:hAnsi="Times New Roman" w:cs="Times New Roman"/>
          <w:color w:val="0F1419"/>
          <w:sz w:val="28"/>
          <w:szCs w:val="28"/>
        </w:rPr>
        <w:t>3. Возложить подготовку и проведение слушания на специалиста 1 категории, бухгалтера администрации сельсовета Махову Е.А.</w:t>
      </w:r>
    </w:p>
    <w:p w:rsidR="00F84C0A" w:rsidRPr="005C4592" w:rsidRDefault="00F84C0A" w:rsidP="00F84C0A">
      <w:pPr>
        <w:shd w:val="clear" w:color="auto" w:fill="FCFCFD"/>
        <w:spacing w:before="180" w:after="180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 w:rsidRPr="00F84C0A">
        <w:rPr>
          <w:rFonts w:ascii="Times New Roman" w:hAnsi="Times New Roman" w:cs="Times New Roman"/>
          <w:color w:val="0F1419"/>
          <w:sz w:val="28"/>
          <w:szCs w:val="28"/>
        </w:rPr>
        <w:t>4.</w:t>
      </w:r>
      <w:r w:rsidRPr="005C4592">
        <w:rPr>
          <w:rFonts w:ascii="Times New Roman" w:hAnsi="Times New Roman" w:cs="Times New Roman"/>
          <w:color w:val="0F1419"/>
          <w:sz w:val="28"/>
          <w:szCs w:val="28"/>
        </w:rPr>
        <w:t>. Настоящее постановление вступает в силу после его подписания и подлежит  размещению на официальном сайте  адми</w:t>
      </w:r>
      <w:r w:rsidRPr="00F84C0A">
        <w:rPr>
          <w:rFonts w:ascii="Times New Roman" w:hAnsi="Times New Roman" w:cs="Times New Roman"/>
          <w:color w:val="0F1419"/>
          <w:sz w:val="28"/>
          <w:szCs w:val="28"/>
        </w:rPr>
        <w:t>нистрации Васильевского сельсовета в сети Интернет</w:t>
      </w:r>
      <w:r w:rsidRPr="005C4592">
        <w:rPr>
          <w:rFonts w:ascii="Times New Roman" w:hAnsi="Times New Roman" w:cs="Times New Roman"/>
          <w:color w:val="0F1419"/>
          <w:sz w:val="28"/>
          <w:szCs w:val="28"/>
        </w:rPr>
        <w:t>.</w:t>
      </w:r>
    </w:p>
    <w:p w:rsidR="00F84C0A" w:rsidRPr="005C4592" w:rsidRDefault="00F84C0A" w:rsidP="00F84C0A">
      <w:pPr>
        <w:shd w:val="clear" w:color="auto" w:fill="FCFCFD"/>
        <w:spacing w:before="180" w:after="180"/>
        <w:jc w:val="center"/>
        <w:rPr>
          <w:rFonts w:ascii="Times New Roman" w:hAnsi="Times New Roman" w:cs="Times New Roman"/>
          <w:color w:val="0F1419"/>
          <w:sz w:val="21"/>
          <w:szCs w:val="21"/>
        </w:rPr>
      </w:pPr>
      <w:r w:rsidRPr="005C4592">
        <w:rPr>
          <w:rFonts w:ascii="Times New Roman" w:hAnsi="Times New Roman" w:cs="Times New Roman"/>
          <w:color w:val="0F1419"/>
          <w:sz w:val="21"/>
          <w:szCs w:val="21"/>
        </w:rPr>
        <w:t> </w:t>
      </w:r>
    </w:p>
    <w:p w:rsidR="00F84C0A" w:rsidRPr="005C4592" w:rsidRDefault="00F84C0A" w:rsidP="00F84C0A">
      <w:pPr>
        <w:shd w:val="clear" w:color="auto" w:fill="FCFCFD"/>
        <w:spacing w:before="180" w:after="180"/>
        <w:rPr>
          <w:rFonts w:ascii="Times New Roman" w:hAnsi="Times New Roman" w:cs="Times New Roman"/>
          <w:color w:val="0F1419"/>
          <w:sz w:val="28"/>
          <w:szCs w:val="28"/>
        </w:rPr>
      </w:pPr>
      <w:r w:rsidRPr="00F84C0A">
        <w:rPr>
          <w:rFonts w:ascii="Times New Roman" w:hAnsi="Times New Roman" w:cs="Times New Roman"/>
          <w:color w:val="0F1419"/>
          <w:sz w:val="28"/>
          <w:szCs w:val="28"/>
        </w:rPr>
        <w:t>Глава сельсовета                                                                           А.С. Якимов</w:t>
      </w:r>
    </w:p>
    <w:p w:rsidR="00F84C0A" w:rsidRPr="005C4592" w:rsidRDefault="00F84C0A" w:rsidP="00F84C0A">
      <w:pPr>
        <w:shd w:val="clear" w:color="auto" w:fill="FCFCFD"/>
        <w:spacing w:before="180" w:after="180"/>
        <w:rPr>
          <w:rFonts w:ascii="Times New Roman" w:hAnsi="Times New Roman" w:cs="Times New Roman"/>
          <w:color w:val="0F1419"/>
          <w:sz w:val="28"/>
          <w:szCs w:val="28"/>
        </w:rPr>
      </w:pPr>
      <w:r w:rsidRPr="005C4592">
        <w:rPr>
          <w:rFonts w:ascii="Times New Roman" w:hAnsi="Times New Roman" w:cs="Times New Roman"/>
          <w:color w:val="0F1419"/>
          <w:sz w:val="28"/>
          <w:szCs w:val="28"/>
        </w:rPr>
        <w:t> Разослано</w:t>
      </w:r>
      <w:r w:rsidRPr="00F84C0A">
        <w:rPr>
          <w:rFonts w:ascii="Times New Roman" w:hAnsi="Times New Roman" w:cs="Times New Roman"/>
          <w:color w:val="0F1419"/>
          <w:sz w:val="28"/>
          <w:szCs w:val="28"/>
        </w:rPr>
        <w:t>:  прокуратуре, на официальный сайт, в дело.</w:t>
      </w:r>
    </w:p>
    <w:p w:rsidR="00F84C0A" w:rsidRPr="00D310E5" w:rsidRDefault="00F84C0A" w:rsidP="00F84C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C0A" w:rsidRPr="00D310E5" w:rsidRDefault="00F84C0A" w:rsidP="00F84C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C0A" w:rsidRDefault="00F84C0A" w:rsidP="00F84C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C0A" w:rsidRDefault="00F84C0A" w:rsidP="00F84C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C0A" w:rsidRDefault="00F84C0A" w:rsidP="00F84C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62D" w:rsidRDefault="00D6262D"/>
    <w:sectPr w:rsidR="00D6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0A"/>
    <w:rsid w:val="0092144D"/>
    <w:rsid w:val="00D6262D"/>
    <w:rsid w:val="00F8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4158F-B653-485A-9D1A-18A73711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2017-12-04T03:19:00Z</dcterms:created>
  <dcterms:modified xsi:type="dcterms:W3CDTF">2017-12-04T03:19:00Z</dcterms:modified>
</cp:coreProperties>
</file>