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DC" w:rsidRPr="003632DC" w:rsidRDefault="003632DC" w:rsidP="00363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3632DC" w:rsidRPr="003632DC" w:rsidRDefault="003632DC" w:rsidP="003632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3632DC" w:rsidRPr="003632DC" w:rsidRDefault="003632DC" w:rsidP="003632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3632DC" w:rsidRPr="003632DC" w:rsidRDefault="003632DC" w:rsidP="003632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Р Е Ш Е Н И Е</w:t>
      </w:r>
    </w:p>
    <w:p w:rsidR="003632DC" w:rsidRPr="003632DC" w:rsidRDefault="003632DC" w:rsidP="003632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семнадцатого заседания Совета депутатов</w:t>
      </w:r>
    </w:p>
    <w:p w:rsidR="003632DC" w:rsidRPr="003632DC" w:rsidRDefault="003632DC" w:rsidP="003632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Васильевского сельсовета третьего созыва</w:t>
      </w:r>
    </w:p>
    <w:p w:rsidR="003632DC" w:rsidRPr="003632DC" w:rsidRDefault="003632DC" w:rsidP="003632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№  81                                                                   от 20 сентября 2017 года</w:t>
      </w:r>
    </w:p>
    <w:p w:rsidR="003632DC" w:rsidRPr="003632DC" w:rsidRDefault="003632DC" w:rsidP="003632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686A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Об утверждении Порядка управления и распоряжения имуществом, находящимся в муниципальной собственности муниципального образования</w:t>
      </w:r>
      <w:r w:rsidR="00686A30" w:rsidRPr="00686A30">
        <w:rPr>
          <w:rFonts w:ascii="Times New Roman" w:hAnsi="Times New Roman" w:cs="Times New Roman"/>
          <w:sz w:val="28"/>
          <w:szCs w:val="28"/>
        </w:rPr>
        <w:t xml:space="preserve"> </w:t>
      </w:r>
      <w:r w:rsidRPr="003632DC">
        <w:rPr>
          <w:rFonts w:ascii="Times New Roman" w:hAnsi="Times New Roman" w:cs="Times New Roman"/>
          <w:sz w:val="28"/>
          <w:szCs w:val="28"/>
        </w:rPr>
        <w:t xml:space="preserve">Васильевский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632DC" w:rsidRPr="003632DC" w:rsidRDefault="003632DC" w:rsidP="003632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34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Устава муниципального образования МО Васильевский</w:t>
      </w:r>
      <w:r w:rsidRPr="003632DC">
        <w:rPr>
          <w:rFonts w:ascii="Times New Roman" w:hAnsi="Times New Roman" w:cs="Times New Roman"/>
          <w:sz w:val="28"/>
          <w:szCs w:val="28"/>
        </w:rPr>
        <w:tab/>
        <w:t xml:space="preserve">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</w:t>
      </w:r>
    </w:p>
    <w:p w:rsidR="003632DC" w:rsidRPr="003632DC" w:rsidRDefault="003632DC" w:rsidP="003632DC">
      <w:pPr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Васильевский сельсовет</w:t>
      </w:r>
    </w:p>
    <w:p w:rsidR="003632DC" w:rsidRPr="003632DC" w:rsidRDefault="003632DC" w:rsidP="003632DC">
      <w:pPr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РЕШИЛ: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имуществом, находящимся в муниципальной собственности муниципального образования МО Васильевский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(приложение).</w:t>
      </w:r>
    </w:p>
    <w:p w:rsidR="003632DC" w:rsidRPr="003632DC" w:rsidRDefault="003632DC" w:rsidP="00363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депутатов Васильевского сельсовета № 61 от 10.08.2007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г  «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>О положении о порядке управления и распоряжения муниципальной собственностью МО Васильевский сельсовет»</w:t>
      </w:r>
    </w:p>
    <w:p w:rsidR="003632DC" w:rsidRPr="003632DC" w:rsidRDefault="003632DC" w:rsidP="00363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632DC" w:rsidRPr="003632DC" w:rsidRDefault="003632DC" w:rsidP="003632DC">
      <w:pPr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32DC" w:rsidRPr="003632DC" w:rsidRDefault="003632DC" w:rsidP="003632DC">
      <w:pPr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lastRenderedPageBreak/>
        <w:t xml:space="preserve"> 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К.Х.)</w:t>
      </w:r>
    </w:p>
    <w:p w:rsidR="003632DC" w:rsidRPr="003632DC" w:rsidRDefault="003632DC" w:rsidP="003632DC">
      <w:pPr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Председатель Совета депутатов-</w:t>
      </w:r>
    </w:p>
    <w:p w:rsidR="003632DC" w:rsidRPr="003632DC" w:rsidRDefault="003632DC" w:rsidP="00363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А.С. Якимов</w:t>
      </w:r>
    </w:p>
    <w:p w:rsidR="003632DC" w:rsidRPr="003632DC" w:rsidRDefault="003632DC" w:rsidP="003632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pStyle w:val="a3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bCs/>
          <w:color w:val="000000"/>
          <w:sz w:val="28"/>
          <w:szCs w:val="28"/>
        </w:rPr>
        <w:t>Разослано: постоянной комиссии, прокуратуре района, на сайт.</w:t>
      </w:r>
    </w:p>
    <w:p w:rsidR="003632DC" w:rsidRDefault="003632DC" w:rsidP="003632D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3632DC" w:rsidRDefault="003632DC" w:rsidP="003632D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3632DC" w:rsidRDefault="003632DC" w:rsidP="003632D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3632DC" w:rsidRDefault="003632DC" w:rsidP="003632D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3632DC" w:rsidRDefault="003632DC" w:rsidP="003632D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3632DC" w:rsidRDefault="003632DC" w:rsidP="003632D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3632DC" w:rsidRDefault="003632DC" w:rsidP="003632D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3632DC" w:rsidRDefault="003632DC" w:rsidP="003632D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3632DC" w:rsidRDefault="003632DC" w:rsidP="003632D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3632DC" w:rsidRDefault="003632DC" w:rsidP="003632D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3632DC" w:rsidRDefault="003632DC" w:rsidP="003632D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3632DC" w:rsidRDefault="003632DC" w:rsidP="003632D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3632DC" w:rsidRDefault="003632DC" w:rsidP="003632D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3632DC" w:rsidRDefault="003632DC" w:rsidP="003632D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3632DC" w:rsidRDefault="003632DC" w:rsidP="003632D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3632DC" w:rsidRDefault="003632DC" w:rsidP="003632D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3632DC" w:rsidRDefault="003632DC" w:rsidP="003632D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3632DC" w:rsidRDefault="003632DC" w:rsidP="003632D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3632DC" w:rsidRDefault="003632DC" w:rsidP="003632D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32DC" w:rsidRPr="003632DC" w:rsidRDefault="003632DC" w:rsidP="003632DC">
      <w:pPr>
        <w:widowControl w:val="0"/>
        <w:autoSpaceDE w:val="0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632DC" w:rsidRPr="003632DC" w:rsidRDefault="003632DC" w:rsidP="003632DC">
      <w:pPr>
        <w:widowControl w:val="0"/>
        <w:autoSpaceDE w:val="0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МО Васильевский сельсовет</w:t>
      </w:r>
    </w:p>
    <w:p w:rsidR="003632DC" w:rsidRPr="003632DC" w:rsidRDefault="003632DC" w:rsidP="003632DC">
      <w:pPr>
        <w:widowControl w:val="0"/>
        <w:autoSpaceDE w:val="0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от 20.09.2017 № 81</w:t>
      </w:r>
    </w:p>
    <w:p w:rsidR="003632DC" w:rsidRPr="003632DC" w:rsidRDefault="003632DC" w:rsidP="003632DC">
      <w:pPr>
        <w:widowControl w:val="0"/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</w:p>
    <w:p w:rsidR="003632DC" w:rsidRPr="003632DC" w:rsidRDefault="00686A30" w:rsidP="003632DC">
      <w:pPr>
        <w:widowControl w:val="0"/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hyperlink w:anchor="Par37" w:history="1">
        <w:r w:rsidR="003632DC" w:rsidRPr="003632DC">
          <w:rPr>
            <w:rStyle w:val="a7"/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3632DC" w:rsidRPr="003632DC" w:rsidRDefault="003632DC" w:rsidP="003632DC">
      <w:pPr>
        <w:widowControl w:val="0"/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управления и распоряжения имуществом, находящимся в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муниципальн</w:t>
      </w:r>
      <w:proofErr w:type="spellEnd"/>
    </w:p>
    <w:p w:rsidR="003632DC" w:rsidRPr="003632DC" w:rsidRDefault="003632DC" w:rsidP="003632DC">
      <w:pPr>
        <w:widowControl w:val="0"/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Васильевский сельсовет</w:t>
      </w:r>
    </w:p>
    <w:p w:rsidR="003632DC" w:rsidRPr="003632DC" w:rsidRDefault="003632DC" w:rsidP="003632DC">
      <w:pPr>
        <w:widowControl w:val="0"/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632DC" w:rsidRPr="003632DC" w:rsidRDefault="003632DC" w:rsidP="003632DC">
      <w:pPr>
        <w:widowControl w:val="0"/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Настоящий Порядок является муниципальным правовым актом, разработанным в целях установления в соответствии с действующим законодательством Российской Федерации правовых основ деятельности органов местного самоуправления МО Васильевский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района, уполномоченных органов Администрации МО Васильевский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 в сфере управления и распоряжения имуществом, находящимся в муниципальной собственности  МО Васильевский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 (далее по тексту - муниципальное имущество), в том числе долями (паями, акциями)  МО Васильевский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  в капиталах хозяйственных обществ, товариществ и организаций иных организационно-правовых форм, за исключением финансовых ресурсов и находящихся в муниципальной собственности земельных участков. </w:t>
      </w:r>
    </w:p>
    <w:p w:rsidR="003632DC" w:rsidRPr="003632DC" w:rsidRDefault="003632DC" w:rsidP="003632DC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настоящем Порядке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понятия: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lastRenderedPageBreak/>
        <w:t xml:space="preserve">«управление муниципальным имуществом» - организационный процесс принятия и исполнения решений по учету, содержанию муниципального имущества и распоряжению этим имуществом, а также по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его по назначению;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«реестр муниципального имущества муниципального образования  Васильевский сельсовет (далее МО Васильевский сельсовет) - муниципальная информационная система, представляющая собой построенную на единых программно-технических принципах муниципальную базу данных об объектах учета;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«муниципальная казна муниципального образования МО Васильевский сельсовет  - средства бюджета МО  Васильевский сельсовет, а также иное муниципальное имущество, не закрепленное за муниципальными унитарными предприятиями, муниципальными учреждениями, Администрацией МО Васильевский сельсовет;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«муниципальная собственность»- собственность муниципального образования;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«муниципальное имущество» - имущество, находящееся в муниципальной собственности». 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Статья 2. Состав имущества, находящегося в муниципальной собственности  МО Васильевский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Муниципальное имущество составляют:</w:t>
      </w:r>
    </w:p>
    <w:p w:rsidR="003632DC" w:rsidRPr="003632DC" w:rsidRDefault="003632DC" w:rsidP="003632DC">
      <w:pPr>
        <w:widowControl w:val="0"/>
        <w:autoSpaceDE w:val="0"/>
        <w:ind w:firstLine="567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средства бюджета МО Васильевский сельсовет;</w:t>
      </w:r>
    </w:p>
    <w:p w:rsidR="003632DC" w:rsidRPr="003632DC" w:rsidRDefault="003632DC" w:rsidP="003632DC">
      <w:pPr>
        <w:widowControl w:val="0"/>
        <w:autoSpaceDE w:val="0"/>
        <w:ind w:firstLine="567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имущество, закрепленное за муниципальными унитарными предприятиями на праве хозяйственного ведения, за муниципальными учреждениями, Администрацией МО  Васильевский сельсовет  - на праве оперативного управления и других законных основаниях;</w:t>
      </w:r>
    </w:p>
    <w:p w:rsidR="003632DC" w:rsidRPr="003632DC" w:rsidRDefault="003632DC" w:rsidP="003632DC">
      <w:pPr>
        <w:widowControl w:val="0"/>
        <w:autoSpaceDE w:val="0"/>
        <w:ind w:firstLine="567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имущество, не закрепленное за муниципальными унитарными предприятиями, муниципальными учреждениями, Администрацией МО Васильевский сельсовет;</w:t>
      </w:r>
    </w:p>
    <w:p w:rsidR="003632DC" w:rsidRPr="003632DC" w:rsidRDefault="003632DC" w:rsidP="003632DC">
      <w:pPr>
        <w:widowControl w:val="0"/>
        <w:autoSpaceDE w:val="0"/>
        <w:ind w:firstLine="567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- доли (паи, акции)  МО Васильевский сельсовет  в капиталах </w:t>
      </w:r>
      <w:r w:rsidRPr="003632DC">
        <w:rPr>
          <w:rFonts w:ascii="Times New Roman" w:hAnsi="Times New Roman" w:cs="Times New Roman"/>
          <w:sz w:val="28"/>
          <w:szCs w:val="28"/>
        </w:rPr>
        <w:lastRenderedPageBreak/>
        <w:t>хозяйственных обществ, товариществ и организаций иных организационно-правовых форм;</w:t>
      </w:r>
    </w:p>
    <w:p w:rsidR="003632DC" w:rsidRPr="003632DC" w:rsidRDefault="003632DC" w:rsidP="003632DC">
      <w:pPr>
        <w:widowControl w:val="0"/>
        <w:autoSpaceDE w:val="0"/>
        <w:ind w:firstLine="567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земельные участки и другие природные ресурсы, находящиеся в муниципальной собственности;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- имущество, предназначенное для осуществления отдельных государственных полномочий, переданных органам местного самоуправления МО Васильевский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сельсовет ,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в случаях, установленных федеральными законами и областными законами Оренбургской области;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иное имущество, находящееся в муниципальной собственности МО  Васильевский сельсовет на законном основании.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Статья 3. Право муниципальной собственности МО Васильевский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1. МО Васильевский сельсовет в соответствии со </w:t>
      </w:r>
      <w:hyperlink r:id="rId8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статьями 209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215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самостоятельно осуществляет правомочия собственника в отношении, принадлежащего ему на праве собственности муниципального имущества.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Правомочия собственника от имени  МО  Васильевский сельсовет в отношении принадлежащего ему на праве собственности муниципального имущества осуществляют Совет депутатов МО Васильевский сельсовет, Администрация МО  Васильевский сельсовет.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2. Муниципальное имущество закрепляется на праве хозяйственного ведения за муниципальными унитарными предприятиями, на праве опе</w:t>
      </w:r>
      <w:bookmarkStart w:id="1" w:name="_GoBack"/>
      <w:bookmarkEnd w:id="1"/>
      <w:r w:rsidRPr="003632DC">
        <w:rPr>
          <w:rFonts w:ascii="Times New Roman" w:hAnsi="Times New Roman" w:cs="Times New Roman"/>
          <w:sz w:val="28"/>
          <w:szCs w:val="28"/>
        </w:rPr>
        <w:t>ративного управления - за муниципальными учреждениями, Администрацией МО Васильевский сельсовет.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3. В соответствии с законодательством Российской Федерации МО Васильевский   сельсовет вправе совершать в отношении принадлежащего ему имущества любые действия, не противоречащие законодательству и не нарушающие права и охраняемые законом интересы других лиц.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Статья 4. Возникновение и прекращение права муниципальной собственности   МО Васильевский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1. Право муниципальной собственности МО _Васильевский сельсовет возникает и прекращается в порядке и на условиях, предусмотренных </w:t>
      </w:r>
      <w:hyperlink r:id="rId10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главами 14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15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нормативными правовыми актами Российской Федерации.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2. Основаниями возникновения права муниципальной собственности МО Васильевский сельсовет являются: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разграничение государственной собственности в Российской Федерации;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приобретение имущества по основаниям, не противоречащим законодательству Российской Федерации, в том числе в порядке наследования, дарения, купли-продажи или иной сделки;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получение продукции, плодов и иных доходов от использования муниципальной собственности МО  Васильевский сельсовет;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акты государственных органов, которые предусмотрены законодательством Российской Федерации в качестве основания возникновения гражданских прав и обязанностей;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иные основания, предусмотренные законодательством Российской Федерации.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3. Основаниями прекращения права муниципальной собственности МО Васильевский сельсовет являются: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- передача муниципального имущества в государственную собственность Российской Федерации, государственную собственность Оренбургской области или муниципальную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 xml:space="preserve">собственность 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района, и иное отчуждение муниципального имущества в установленном законодательством Российской Федерации порядке;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прекращение существования муниципального имущества в результате гибели, уничтожения, полного потребления, иных причин в соответствии с законодательством Российской Федерации;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приватизация объектов муниципальной собственности;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принудительное изъятие на основании решения суда по обязательствам муниципального образования.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Статья 5. Правовая основа управления муниципальным имуществом 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Правовую основу управления муниципальным имуществом составляют </w:t>
      </w:r>
      <w:hyperlink r:id="rId12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Гражданский </w:t>
      </w:r>
      <w:hyperlink r:id="rId13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кодекс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Федеральный </w:t>
      </w:r>
      <w:hyperlink r:id="rId14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закон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Федеральный </w:t>
      </w:r>
      <w:hyperlink r:id="rId15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закон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имущества», Федеральный </w:t>
      </w:r>
      <w:hyperlink r:id="rId16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закон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конкуренции», </w:t>
      </w:r>
      <w:hyperlink r:id="rId17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Устав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Васильевский сельсовет 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района, настоящий Порядок и иные решения Совета  депутатов МО Васильевский сельсовет.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Статья 6. Муниципальная казна МО Васильевский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1. Имущество, составляющее муниципальную казну МО Васильевский сельсовет  (далее - казна), принадлежит на праве собственности  МО Васильевский сельсовет и подлежит отражению на соответствующих счетах бюджетного учета Администрации МО Васильевский сельсовет.  Принятие к бюджетному учету объектов имущества казны осуществляется на основании постановления Администрации МО Васильевский сельсовет 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2. В состав казны входят средства бюджета МО Васильевский сельсовет, недвижимое и движимое имущество, находящееся в муниципальной собственности МО Васильевский сельсовет, не закрепленное за муниципальными унитарными предприятиями и муниципальными учреждениями, Администрацией МО Васильевский сельсовет.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3. Учет имущества, составляющего казну, и его движение осуществляются путем занесения  соответствующих сведений в специальный раздел реестра муниципального имущества МО  Васильевский сельсовет и отражаются бухгалтерскими операциями на соответствующих счетах бюджетного учета Администрации МО Васильевский сельсовет. Порядок учета имущества казны определяется Администрацией МО Васильевский сельсовет.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4. Включение имущества в состав казны либо исключение имущества из </w:t>
      </w:r>
      <w:r w:rsidRPr="003632DC">
        <w:rPr>
          <w:rFonts w:ascii="Times New Roman" w:hAnsi="Times New Roman" w:cs="Times New Roman"/>
          <w:sz w:val="28"/>
          <w:szCs w:val="28"/>
        </w:rPr>
        <w:lastRenderedPageBreak/>
        <w:t xml:space="preserve">состава казны осуществляется на основании постановления или распоряжения Администрации МО Васильевский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сельсовет .</w:t>
      </w:r>
      <w:proofErr w:type="gramEnd"/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5. Условия и порядок передачи имущества, составляющего казну, в аренду, безвозмездное пользование, доверительное управление, залог и распоряжение им иными способами регулируются действующим законодательством, настоящим Порядком и соответствующими договорами.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Глава 2. Полномочия органов местного самоуправления МО Васильевский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 в сфере управления и распоряжения муниципальным имуществом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Статья 7. Полномочия Совета депутатов  МО Васильевский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К ведению Совета депутатов МО  Васильевский сельсовет в соответствии с Уставом  МО  Васильевский сельсовет относится: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определение порядка управления и распоряжения имуществом, находящимся в муниципальной собственности МО Васильевский сельсовет;</w:t>
      </w:r>
    </w:p>
    <w:p w:rsidR="003632DC" w:rsidRPr="003632DC" w:rsidRDefault="003632DC" w:rsidP="003632DC">
      <w:pPr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2DC">
        <w:rPr>
          <w:rFonts w:ascii="Times New Roman" w:hAnsi="Times New Roman" w:cs="Times New Roman"/>
          <w:b/>
          <w:sz w:val="28"/>
          <w:szCs w:val="28"/>
        </w:rPr>
        <w:tab/>
      </w:r>
      <w:r w:rsidRPr="003632DC">
        <w:rPr>
          <w:rFonts w:ascii="Times New Roman" w:hAnsi="Times New Roman" w:cs="Times New Roman"/>
          <w:sz w:val="28"/>
          <w:szCs w:val="28"/>
        </w:rPr>
        <w:t xml:space="preserve">- определение порядка принятия решений о создании, реорганизации и ликвидации муниципальных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предприятий,;</w:t>
      </w:r>
      <w:proofErr w:type="gramEnd"/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32DC">
        <w:rPr>
          <w:rFonts w:ascii="Times New Roman" w:hAnsi="Times New Roman" w:cs="Times New Roman"/>
          <w:sz w:val="28"/>
          <w:szCs w:val="28"/>
        </w:rPr>
        <w:t>определение порядка принятия решений о создании, реорганизации, изменения типа и ликвидации муниципальных учреждений;</w:t>
      </w:r>
    </w:p>
    <w:p w:rsidR="003632DC" w:rsidRPr="003632DC" w:rsidRDefault="003632DC" w:rsidP="003632DC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определение порядка участия муниципального образования в организациях межмуниципального сотрудничества;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утверждение прогнозного плана (программы) приватизации муниципального имущества и отчета о его выполнении;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- утверждение перечня имущества, предлагаемого к передаче в муниципальную собственность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утверждение порядка определения размера арендной платы за муниципальное имущество</w:t>
      </w:r>
      <w:r w:rsidRPr="003632DC">
        <w:rPr>
          <w:rFonts w:ascii="Times New Roman" w:hAnsi="Times New Roman" w:cs="Times New Roman"/>
          <w:b/>
          <w:sz w:val="28"/>
          <w:szCs w:val="28"/>
        </w:rPr>
        <w:t>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осуществление контроля за распоряжением (отчуждением) муниципальным имуществом;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осуществление контроля за исполнением принятых Советом депутатов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МО  Васильевский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сельсовет муниципальных правовых актов в сфере имущественных отношений.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Статья 8. Полномочия Администрации МО Васильевский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1. Владение, пользование и распоряжение муниципальным имуществом в соответствии с Уставом  МО Васильевский сельсовет осуществляет Администрация МО Васильевский сельсовет.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2. Администрация МО Васильевский сельсовет осуществляет правовое регулирование в сфере управления муниципальным имуществом, распоряжается муниципальным имуществом и реализует иные полномочия в соответствии с законодательством, в том числе: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принимает правовые акты по управлению и распоряжению муниципальным имуществом;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принимает решения о создании, реорганизации, изменения типа и ликвидации муниципальных учреждений;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принимает решения о создании, реорганизации и ликвидации муниципальных предприятий;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утверждает уставы муниципальных предприятий и учреждений и внесение в них изменений;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принимает решения о создании хозяйственных обществ, необходимых для осуществления полномочий по решению вопросов местного значения;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определяет для муниципальных автономных учреждений средство массовой информации в целях публикации отчетов об их деятельности и об использовании закрепленного за ними муниципального имущества;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принимает постановления о раскреплении и отчуждении находящихся в муниципальной собственности МО Васильевский сельсовет пакетов акций хозяйственных обществ;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определяет порядок принятия решений об условиях приватизации муниципального имущества;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lastRenderedPageBreak/>
        <w:t>- устанавливает порядок определения видов особо ценного движимого имущества в отношении муниципальных бюджетных, автономных учреждений;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утверждает порядок согласования сделок по распоряжению муниципальным имуществом, принадлежащим муниципальным предприятиям, учреждениям на праве хозяйственного ведения или оперативного управления,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утверждает положение об учете муниципального имущества;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осуществляет от имени МО Васильевский сельсовет функции и полномочия учредителя муниципальных предприятий и учреждений, определяет цели, условия и порядок их деятельности;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утверждает порядок назначения и деятельности представителей МО Васильевский сельсовет в органах управления акционерных обществ.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Статья 9. Полномочия Главы Администрации МО Васильевский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632DC" w:rsidRPr="003632DC" w:rsidRDefault="003632DC" w:rsidP="003632DC">
      <w:pPr>
        <w:widowControl w:val="0"/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Глава Администрации МО Васильевский сельсовет в сфере управления и распоряжения муниципальным имуществом осуществляет следующие полномочия: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назначает и освобождает от должности руководителей муниципальных организаций, применяет к ним в установленном законодательством порядке меры поощрения, взыскания;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- вносит в Совет депутатов МО Васильевский сельсовет предложения о передаче муниципального имущества в муниципальную собственность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- осуществляет контроль за исполнением принятых им муниципальных правовых актов в сфере имущественных отношений;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в соответствии с федеральным и областным законодательством, Уставом МО Васильевский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сельсовет .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Глава 3. Учет и регистрация муниципального имущества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Статья 10. Реестр муниципального имущества муниципального образования МО Васильевский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1. Имущество, находящееся в муниципальной собственности МО Васильевский сельсовет, подлежит учету.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Учет муниципального имущества включает в себя описание объекта с указанием его индивидуальных особенностей, позволяющих однозначно отличить его от других объектов.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Ведение Реестра муниципального имущества  МО Васильевский сельсовет (далее - Реестр) осуществляется специалистом  Администрации МО Васильевский сельсовет на основании документов, представляемых организациями, имеющими на балансе муниципальное имущество.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Организации, имеющие на балансе муниципальное имущество, обязаны представлять в Администрацию МО  Васильевский сельсовет документы для внесения в Реестр данных об имеющемся у них муниципальном имуществе.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2. Объектами учета Реестра являются: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а) муниципальное имущество,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учреждениями, в том числе Администрацией МО Васильевский сельсовет,  либо находящееся в муниципальной собственности МО Васильевский сельсовет предприятие в целом как имущественный комплекс;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б) находящиеся в муниципальной собственности МО Васильевский сельсовет доли (паи, акции) в капиталах хозяйственных обществ, товариществ и организаций иных организационно-правовых форм;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в) иное находящееся в муниципальной собственности МО  Васильевский сельсовет недвижимое и движимое имущество, в том числе переданное третьим лицам в пользование, аренду, залог и по иным основаниям.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Статья 11. Государственная регистрация прав на муниципальное </w:t>
      </w:r>
      <w:r w:rsidRPr="003632DC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недвижимое имущество 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1. Государственная регистрация прав на муниципальное недвижимое имущество осуществляется в соответствии с Федеральным </w:t>
      </w:r>
      <w:hyperlink r:id="rId18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прав на недвижимое имущество и сделок с ним».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2. При государственной регистрации права муниципальной собственности МО Васильевский сельсовет на недвижимое имущество и сделок с ним от имени  МО  Васильевский сельсовет выступает Администрация МО Васильевский сельсовет.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3. Заявление о государственной регистрации права хозяйственного ведения или оперативного управления на муниципальное недвижимое имущество подается организацией, за которой недвижимое имущество закреплено на основании постановления Администрации МО Васильевский сельсовет.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отнесение этого имущества к муниципальной собственности МО Васильевский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сельсовет ,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организацией представляется выписка из Реестра.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4. Заявление о государственной регистрации ограничения (обременения) прав на муниципальное недвижимое имущество подается лицом, в пользу которого устанавливается такое ограничение (обременение), если иное не предусмотрено федеральным законодательством.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При государственной регистрации ограничений (обременений) и иных сделок с муниципальным недвижимым имуществом, в качестве документа, подтверждающего согласие собственника на распоряжение этим имуществом, представляется соответствующее постановление Администрации МО Васильевский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сельсовет .</w:t>
      </w:r>
      <w:proofErr w:type="gramEnd"/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Глава 4. Порядок управления и распоряжения муниципальным </w:t>
      </w:r>
    </w:p>
    <w:p w:rsidR="003632DC" w:rsidRPr="003632DC" w:rsidRDefault="003632DC" w:rsidP="003632DC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имуществом</w:t>
      </w:r>
    </w:p>
    <w:p w:rsidR="003632DC" w:rsidRPr="003632DC" w:rsidRDefault="003632DC" w:rsidP="003632DC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Статья 12. Способы распоряжения муниципальным имуществом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Распоряжение муниципальным имуществом может осуществляться в соответствии с </w:t>
      </w:r>
      <w:hyperlink r:id="rId19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главами 19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34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36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53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без изменения формы собственности путем закрепления за муниципальными предприятиями на праве хозяйственного ведения, за муниципальными учреждениями, в том числе Администрацией МО Васильевский сельсовет - на праве оперативного управления, предоставления в аренду, передачи в безвозмездное пользование, в доверительное управление.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Распоряжение муниципальным имуществом может осуществляться с изменением формы собственности путем приватизации, продажи, мены, передачи в муниципальную собственность 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района, иными способами, определенными законодательством Российской Федерации.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Статья 13. Создание муниципальных предприятий  и учреждений МО Васильевский сельсовет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1. Создание муниципальных предприятий и учреждений осуществляется в соответствии с </w:t>
      </w:r>
      <w:hyperlink r:id="rId23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главой 4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в случаях, когда цели и задачи их деятельности не могут быть реализованы хозяйствующими субъектами иных организационно-правовых форм.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2. Решение о создании, реорганизации, изменении типа и ликвидации муниципальных учреждений принимает Администрация МО Васильевский сельсовет.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3. Решение о создании, реорганизации и ликвидации муниципальных предприятий принимает Администрация МО Васильевский сельсовет.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4. Ведомственная принадлежность муниципальных предприятий и учреждений устанавливается при принятии решений об их создании.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5. Администрация МО Васильевский сельсовет имеет право на получение части прибыли от использования муниципального имущества, находящегося в хозяйственном ведении муниципальных предприятий. Размер прибыли предприятия, подлежащей перечислению в бюджет МО Васильевский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сельсовет  определяется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МО Васильевский сельсовет.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Статья 14. Закрепление муниципального имущества за муниципальными </w:t>
      </w:r>
      <w:r w:rsidRPr="003632DC">
        <w:rPr>
          <w:rFonts w:ascii="Times New Roman" w:hAnsi="Times New Roman" w:cs="Times New Roman"/>
          <w:sz w:val="28"/>
          <w:szCs w:val="28"/>
        </w:rPr>
        <w:lastRenderedPageBreak/>
        <w:t>предприятиями и учреждениями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1. Решение о закреплении муниципального имущества за муниципальными предприятиями и учреждениями принимается Администрацией МО Васильевский сельсовет в соответствии с законодательством Российской Федерации.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2. Права и обязанности муниципальных предприятий и учреждений в отношении закрепленного за ними муниципального имущества устанавливаются законодательством Российской Федерации.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3. Право хозяйственного ведения или оперативного управления муниципальным имуществом может быть прекращено по решению Администрации МО Васильевский сельсовет, принятому по согласованию с муниципальным предприятием или учреждением и соответствующим отраслевым органом, а также в порядке, установленном законодательством, в том числе в случае правомерного изъятия имущества.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4. При ликвидации муниципального предприятия и учреждения в установленном законодательством порядке имущество муниципального учреждения, закрепленное за ним на праве оперативного управления, и имущество, оставшееся в хозяйственном ведении муниципального предприятия после удовлетворения требований кредиторов, поступают в казну.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Статья 15. Предоставление муниципального имущества в аренду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1. Муниципальное имущество может предоставляться в аренду в порядке, установленном законодательством Российской Федерации. 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2. Предоставление муниципального имущества в аренду осуществляется: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226"/>
      <w:bookmarkEnd w:id="2"/>
      <w:r w:rsidRPr="003632DC">
        <w:rPr>
          <w:rFonts w:ascii="Times New Roman" w:hAnsi="Times New Roman" w:cs="Times New Roman"/>
          <w:sz w:val="28"/>
          <w:szCs w:val="28"/>
        </w:rPr>
        <w:t>а) на основании постановлений Администрации МО Васильевский сельсовет в случаях предоставления в аренду муниципального имущества, принадлежащего Администрации МО Васильевский сельсовет на праве оперативного управления или находящегося в казне;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б) на основании постановлений Администрации МО Васильевский сельсовет в случаях предоставления в аренду муниципальных предприятий как имущественных комплексов;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227"/>
      <w:bookmarkEnd w:id="3"/>
      <w:r w:rsidRPr="003632DC">
        <w:rPr>
          <w:rFonts w:ascii="Times New Roman" w:hAnsi="Times New Roman" w:cs="Times New Roman"/>
          <w:sz w:val="28"/>
          <w:szCs w:val="28"/>
        </w:rPr>
        <w:t xml:space="preserve">в) муниципальными предприятиями, учреждениями Администрации МО </w:t>
      </w:r>
      <w:r w:rsidRPr="003632DC">
        <w:rPr>
          <w:rFonts w:ascii="Times New Roman" w:hAnsi="Times New Roman" w:cs="Times New Roman"/>
          <w:sz w:val="28"/>
          <w:szCs w:val="28"/>
        </w:rPr>
        <w:lastRenderedPageBreak/>
        <w:t>Васильевский сельсовет, в случаях предоставления в аренду муниципального имущества, принадлежащего указанным лицам на праве хозяйственного ведения или оперативного управления.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3. Порядок определения размера арендной платы за использование недвижимого и движимого муниципального имущества утверждается Советом депутатов МО  Васильевский сельсовет в соответствии с законодательством Российской Федерации.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4. При заключении (оформлении) договоров аренды муниципального имущества на основании постановлений, указанных в под</w:t>
      </w:r>
      <w:hyperlink w:anchor="Par226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«а» и </w:t>
      </w:r>
      <w:hyperlink w:anchor="Par227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«б»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 пункта 2 настоящей статьи, арендодателем муниципального имущества выступает Администрация МО Васильевский сельсовет.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Предприятия и учреждения Администрации МО Васильевский сельсовет, которым муниципальное имущество принадлежит на праве хозяйственного ведения или оперативного управления, вправе предоставлять указанное имущество в аренду исключительно с согласия Администрации МО Васильевский сельсовет, если в соответствии с законодательством Российской Федерации необходимо получение согласия собственника на предоставление такого имущества в аренду. Остальное имущество предприятия и учреждения Администрации МО Васильевский сельсовет, вправе предоставлять в аренду самостоятельно, если иное не установлено законодательством Российской Федерации.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5. Заключение договоров аренды муниципального имущества может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аренды муниципального имущества в случаях, указанных в </w:t>
      </w:r>
      <w:hyperlink r:id="rId24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статье 17.1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6. Условия передачи муниципального имущества в аренду, вид торгов определяются арендодателями – предприятиями и учреждениями Администрации МО Васильевский сельсовет, в соответствии с действующим законодательством.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7. Информация о проведении конкурсов или аукционов на право заключения договоров аренды муниципального имущества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lastRenderedPageBreak/>
        <w:t>8. Руководители муниципальных предприятий и учреждений Администрации МО Васильевский сельсовет, являющихся балансодержателями и арендодателями передаваемого в аренду муниципального имущества, обеспечивают: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а) соответствие характеристик муниципальных помещений фактическому техническому состоянию;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б) непосредственный контроль за порядком использования переданного в аренду муниципального имущества;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в) своевременность и полноту поступления арендной платы.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Статья 16. Передача муниципального имущества в безвозмездное пользование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1. Муниципальное имущество может передаваться в безвозмездное пользование государственным органам и органам местного самоуправления, муниципальным учреждениям, учреждениям других форм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2. Передача муниципального имущества в безвозмездное пользование осуществляется: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246"/>
      <w:bookmarkEnd w:id="4"/>
      <w:r w:rsidRPr="003632DC">
        <w:rPr>
          <w:rFonts w:ascii="Times New Roman" w:hAnsi="Times New Roman" w:cs="Times New Roman"/>
          <w:sz w:val="28"/>
          <w:szCs w:val="28"/>
        </w:rPr>
        <w:t xml:space="preserve">а) на основании постановлений Администрации МО Васильевский сельсовет в случаях передачи муниципального имущества, принадлежащего Администрации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МО  Васильевский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сельсовет на праве оперативного управления или находящегося в казне;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б) муниципальными предприятиями и учреждениями Администрации МО Васильевский сельсовет, в случаях передачи в безвозмездное пользование муниципального имущества, принадлежащего указанным лицам на праве хозяйственного ведения или оперативного управления.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3. При заключении (оформлении) договоров безвозмездного пользования муниципальным имуществом на основании решений, указанных в подпункте «а» пункта 2 настоящей статьи, ссудодателем выступает Администрация МО Васильевский сельсовет 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lastRenderedPageBreak/>
        <w:t xml:space="preserve">5. Предприятия и учреждения  Администрации МО Васильевский сельсовет, которым муниципальное имущество принадлежит на праве хозяйственного ведения или оперативного управления, вправе передавать указанное имущество в безвозмездное пользование исключительно с согласия собственника муниципального имущества, если в соответствии с законодательством Российской Федерации необходимо получение согласия собственника на передачу такого имущества в безвозмездное пользование. 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Согласование передачи в безвозмездное пользование муниципального имущества осуществляется Администрацией МО Васильевский сельсовет.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Остальное имущество предприятия и учреждения Администрации МО Васильевский сельсовет, вправе передавать в безвозмездное пользование самостоятельно, если иное не установлено законодательством Российской Федерации.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6. Заключение договоров безвозмездного пользования муниципальным имуществом может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безвозмездного пользования муниципальным имуществом, в случаях, указанных в </w:t>
      </w:r>
      <w:hyperlink r:id="rId25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статье 17.1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7. Условия передачи муниципального имущества в безвозмездное пользование, вид торгов определяются ссудодателями – предприятиями и учреждениями Администрации МО Васильевский сельсовет, в соответствии с действующим законодательством.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8. Информация о проведении конкурсов или аукционов на право заключения договоров безвозмездного пользования муниципальным имуществом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Статья 17. Предоставление муниципального имущества в доверительное управление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1. Муниципальное имущество, находящееся в казне, может быть передано в доверительное управление в соответствии с законодательством </w:t>
      </w:r>
      <w:r w:rsidRPr="003632D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2. Решение о предоставлении муниципального имущества в доверительное управление принимает Администрация МО Васильевский сельсовет.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3. При передаче в доверительное управление муниципального имущества учредителем управления выступает Администрация МО Васильевский сельсовет.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4. Заключение договоров доверительного управления муниципальным имуществом может быть осуществлено только по результатам проведения конкурсов или аукционов на право заключения таких договоров, за исключением предоставления права доверительного управления муниципальным имуществом, в случаях, указанных в </w:t>
      </w:r>
      <w:hyperlink r:id="rId26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статье 17.1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№ 135-ФЗ «О защите конкуренции».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5. Условия передачи муниципального имущества в доверительное управление, вид торгов определяются Администрацией МО Васильевский сельсовет в соответствии с действующим законодательством.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6. Информация о проведении конкурсов или аукционов на право заключения договоров доверительного управления муниципальным имуществом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Статья 18. Передача муниципального имущества в муниципальную собственность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1. Муниципальное имущество может передаваться в муниципальную собственность </w:t>
      </w:r>
      <w:proofErr w:type="spellStart"/>
      <w:r w:rsidRPr="003632D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32DC">
        <w:rPr>
          <w:rFonts w:ascii="Times New Roman" w:hAnsi="Times New Roman" w:cs="Times New Roman"/>
          <w:sz w:val="28"/>
          <w:szCs w:val="28"/>
        </w:rPr>
        <w:t xml:space="preserve"> района, путем внесения в порядке законодательной инициативы в Законодательное собрание Оренбургской области поправок в Областной закон.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Статья 19. Приватизация муниципального имущества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lastRenderedPageBreak/>
        <w:t>1. Под приватизацией муниципального имущества понимается возмездное отчуждение муниципального имущества, находящегося в казне, в собственность физических и (или) юридических лиц.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2. Приватизация муниципального имущества осуществляется Администрацией МО  Васильевский сельсовет в соответствии с законодательством Российской Федерации о приватизации муниципального имущества и решениями Собрания депутатов МО Васильевский сельсовет.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Статья 20. Продажа и приобретение муниципального имущества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1. Предприятия и учреждения Администрации МО Васильевский сельсовет, которым муниципальное имущество принадлежит на праве хозяйственного ведения или оперативного управления, вправе продавать указанное имущество исключительно с согласия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Администрации  МО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Васильевский сельсовет , если в соответствии с законодательством Российской Федерации необходимо получение согласия собственника на продажу такого имущества. Остальное имущество предприятия и учреждения Администрации МО Васильевский сельсовет, вправе продавать самостоятельно, если иное не установлено законодательством Российской Федерации.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2. Приобретение имущества в собственность МО Васильевский сельсовет за счет средств бюджета МО Васильевский сельсовет осуществляется на основании постановления Администрации МО Васильевский сельсовет.</w:t>
      </w:r>
    </w:p>
    <w:p w:rsidR="003632DC" w:rsidRPr="003632DC" w:rsidRDefault="003632DC" w:rsidP="003632DC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Статья 21. Залог муниципального имущества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7" w:history="1">
        <w:r w:rsidRPr="003632DC">
          <w:rPr>
            <w:rStyle w:val="a7"/>
            <w:rFonts w:ascii="Times New Roman" w:hAnsi="Times New Roman" w:cs="Times New Roman"/>
            <w:sz w:val="28"/>
            <w:szCs w:val="28"/>
          </w:rPr>
          <w:t>параграфом 3 главы 23</w:t>
        </w:r>
      </w:hyperlink>
      <w:r w:rsidRPr="003632DC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муниципальное имущество может быть предметом залога для обеспечения обязательств МО Васильевский сельсовет.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Залог муниципального имущества, принадлежащего предприятиям на праве хозяйственного ведения, осуществляется указанными предприятиями исключительно с согласия Администрации МО Васильевский сельсовет, если в соответствии с законодательством Российской Федерации необходимо получение согласия собственника на залог такого имущества. Остальное имущество предприятия вправе передавать в залог самостоятельно, если иное </w:t>
      </w:r>
      <w:r w:rsidRPr="003632DC">
        <w:rPr>
          <w:rFonts w:ascii="Times New Roman" w:hAnsi="Times New Roman" w:cs="Times New Roman"/>
          <w:sz w:val="28"/>
          <w:szCs w:val="28"/>
        </w:rPr>
        <w:lastRenderedPageBreak/>
        <w:t>не установлено законодательством Российской Федерации.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Статья 22. Участие МО Васильевский сельсовет в хозяйственных обществах и некоммерческих организациях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1. В соответствии с законодательством Российской Федерации участие МО Васильевский сельсовет в хозяйственных обществах и некоммерческих организациях может осуществляться путем: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а) внесения муниципального имущества или имущественных прав МО Васильевский сельсовет в качестве вклада в уставные капиталы открытых акционерных обществ;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б) использования закрепленных в муниципальной собственности акций акционерных обществ, созданных в процессе приватизации муниципального унитарного предприятия;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в) внесения муниципального имущества в качестве взноса в некоммерческие организации, созданные в результате их учреждения или в результате преобразования муниципальных учреждений в целях осуществления полномочий органов местного самоуправления МО Васильевский сельсовет, предусмотренных федеральным законодательством.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2. Решение об участии МО  Васильевский сельсовет в хозяйственных обществах и некоммерческих организациях путем внесения муниципального имущества в соответствии с законодательством Российской Федерации в качестве вклада в уставные капиталы хозяйственных обществ и в качестве взноса в некоммерческие организации принимается Администрацией МО Васильевский сельсовет.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3. Интересы МО Васильевский сельсовет в акционерных обществах, имеющих пакеты акций, находящиеся в муниципальной собственности МО Васильевский сельсовет, представляет Администрация МО Васильевский сельсовет. 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4. Представление интересов МО Васильевский сельсовет в акционерных обществах осуществляется посредством участия его представителей в работе органов управления и ревизионных комиссиях акционерных обществ, а также иными способами, предусмотренными законодательством Российской Федерации.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5. Представителями МО Васильевский сельсовет в органах управления и </w:t>
      </w:r>
      <w:r w:rsidRPr="003632DC">
        <w:rPr>
          <w:rFonts w:ascii="Times New Roman" w:hAnsi="Times New Roman" w:cs="Times New Roman"/>
          <w:sz w:val="28"/>
          <w:szCs w:val="28"/>
        </w:rPr>
        <w:lastRenderedPageBreak/>
        <w:t>ревизионных комиссиях акционерных обществ, акции которых находятся в муниципальной собственности МО Васильевский сельсовет, могут быть: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а) муниципальные служащие;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б) иные граждане Российской Федерации на основании договоров о представлении интересов МО Васильевский сельсовет, заключаемых в установленном порядке.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6. Порядок назначения представителей МО Васильевский сельсовет и их деятельности в органах управления и ревизионных комиссиях акционерных обществ, имеющих пакеты акций, находящиеся в муниципальной собственности МО Васильевский сельсовет, определяется Администрацией МО Васильевский сельсовет.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Статья 23. Порядок списания муниципального имущества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Администрация МО Васильевский сельсовет, муниципальные предприятия и учреждения списание муниципального имущества, принадлежащего им на праве хозяйственного ведения или оперативного управления, осуществляют в порядке, установленном действующей Инструкцией по бюджетному учету, утвержденной приказом Министерства финансов Российской Федерации, если иное не установлено законодательством Российской Федерации.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Порядок согласования списания особо ценного движимого имущества и недвижимого имущества для муниципальных бюджетных и автономных учреждений, недвижимого имущества для муниципальных унитарных предприятий, муниципальных казенных учреждений определяется Администрацией МО Васильевский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сельсовет .</w:t>
      </w:r>
      <w:proofErr w:type="gramEnd"/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Глава 5. Контроль за сохранностью и использованием муниципального имущества </w:t>
      </w:r>
    </w:p>
    <w:p w:rsidR="003632DC" w:rsidRPr="003632DC" w:rsidRDefault="003632DC" w:rsidP="003632DC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Статья 24. Осуществление контроля за сохранностью и использованием по назначению муниципального имущества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lastRenderedPageBreak/>
        <w:t>1. Ответственность за сохранность, эффективное использование, а также использование по назначению муниципального имущества, закрепленного за муниципальным предприятием или учреждением либо находящегося на балансе иных организаций, несет руководитель муниципального предприятия, учреждения, иной организации в установленном порядке.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2. Контроль за сохранностью и использованием по назначению муниципального имущества осуществляется посредством: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а) проведения проверок целевого использования муниципального имущества, закрепленного на праве хозяйственного ведения и оперативного управления, переданного в аренду, безвозмездное пользование, доверительное управление;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б) анализа отчетов руководителей муниципальных предприятий;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в) анализа бухгалтерской отчетности муниципальных предприятий и учреждений;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г) анализа отчетов представителей муниципального образования МО  Васильевский сельсовет в органах управления хозяйственных обществ;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д) проведения проверок исполнения руководителями муниципальных предприятий и учреждений заключенных с ними контрактов, договоров с представителями МО Васильевский сельсовет, соблюдения учредительных документов;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е) проведения обязательных аудиторских проверок финансово-хозяйственной деятельности организаций, имеющих муниципальное имущество.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3. Порядок осуществления контроля устанавливается Администрацией МО Васильевский сельсовет.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Статья 25. Органы, осуществляющие контроль за сохранностью и использованием по назначению муниципального имущества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Контроль за сохранностью и использованием по назначению муниципального имущества, закрепленного за муниципальным предприятием или учреждением либо находящегося на балансе иных </w:t>
      </w:r>
      <w:r w:rsidRPr="003632DC">
        <w:rPr>
          <w:rFonts w:ascii="Times New Roman" w:hAnsi="Times New Roman" w:cs="Times New Roman"/>
          <w:sz w:val="28"/>
          <w:szCs w:val="28"/>
        </w:rPr>
        <w:lastRenderedPageBreak/>
        <w:t>организаций, включая контроль за соблюдением законодательства Российской Федерации, регламентирующего порядок распоряжения муниципальным имуществом, осуществляют: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>а) Администрация МО Васильевский сельсовет;</w:t>
      </w:r>
    </w:p>
    <w:p w:rsidR="003632DC" w:rsidRPr="003632DC" w:rsidRDefault="003632DC" w:rsidP="003632DC">
      <w:pPr>
        <w:widowControl w:val="0"/>
        <w:autoSpaceDE w:val="0"/>
        <w:ind w:firstLine="540"/>
        <w:rPr>
          <w:rFonts w:ascii="Times New Roman" w:hAnsi="Times New Roman" w:cs="Times New Roman"/>
          <w:sz w:val="28"/>
          <w:szCs w:val="28"/>
        </w:rPr>
      </w:pPr>
      <w:r w:rsidRPr="003632DC">
        <w:rPr>
          <w:rFonts w:ascii="Times New Roman" w:hAnsi="Times New Roman" w:cs="Times New Roman"/>
          <w:sz w:val="28"/>
          <w:szCs w:val="28"/>
        </w:rPr>
        <w:t xml:space="preserve">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Администрация </w:t>
      </w:r>
      <w:proofErr w:type="gramStart"/>
      <w:r w:rsidRPr="003632DC">
        <w:rPr>
          <w:rFonts w:ascii="Times New Roman" w:hAnsi="Times New Roman" w:cs="Times New Roman"/>
          <w:sz w:val="28"/>
          <w:szCs w:val="28"/>
        </w:rPr>
        <w:t>МО  Васильевский</w:t>
      </w:r>
      <w:proofErr w:type="gramEnd"/>
      <w:r w:rsidRPr="003632DC">
        <w:rPr>
          <w:rFonts w:ascii="Times New Roman" w:hAnsi="Times New Roman" w:cs="Times New Roman"/>
          <w:sz w:val="28"/>
          <w:szCs w:val="28"/>
        </w:rPr>
        <w:t xml:space="preserve"> сельсовет может назначать инициативные аудиторские проверки, осуществляемые аудиторами и аудиторскими фирмами за счет средств бюджета МО Васильевский сельсовет.</w:t>
      </w:r>
    </w:p>
    <w:p w:rsidR="003632DC" w:rsidRPr="004E0797" w:rsidRDefault="003632DC" w:rsidP="003632DC">
      <w:pPr>
        <w:autoSpaceDE w:val="0"/>
      </w:pPr>
    </w:p>
    <w:p w:rsidR="003632DC" w:rsidRPr="004E0797" w:rsidRDefault="003632DC" w:rsidP="003632DC"/>
    <w:p w:rsidR="003632DC" w:rsidRPr="004E0797" w:rsidRDefault="003632DC" w:rsidP="003632DC"/>
    <w:p w:rsidR="00691DB8" w:rsidRPr="00691DB8" w:rsidRDefault="00691DB8" w:rsidP="00691DB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91DB8" w:rsidRPr="00691DB8" w:rsidSect="004233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AC2782D"/>
    <w:multiLevelType w:val="hybridMultilevel"/>
    <w:tmpl w:val="16E6BA94"/>
    <w:lvl w:ilvl="0" w:tplc="D2A0EDF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E2176EE"/>
    <w:multiLevelType w:val="hybridMultilevel"/>
    <w:tmpl w:val="3E965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0F27A50"/>
    <w:multiLevelType w:val="hybridMultilevel"/>
    <w:tmpl w:val="ED764F7A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46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652C237F"/>
    <w:multiLevelType w:val="hybridMultilevel"/>
    <w:tmpl w:val="5B5E92F8"/>
    <w:lvl w:ilvl="0" w:tplc="2788E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77C3F2A"/>
    <w:multiLevelType w:val="hybridMultilevel"/>
    <w:tmpl w:val="56161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B8"/>
    <w:rsid w:val="00233FD2"/>
    <w:rsid w:val="003632DC"/>
    <w:rsid w:val="00686A30"/>
    <w:rsid w:val="00691DB8"/>
    <w:rsid w:val="00EA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FB481-2E18-437D-844E-47D27202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2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632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91DB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3632D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1DB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No Spacing"/>
    <w:uiPriority w:val="1"/>
    <w:qFormat/>
    <w:rsid w:val="00691DB8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632DC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40">
    <w:name w:val="Заголовок 4 Знак"/>
    <w:basedOn w:val="a0"/>
    <w:link w:val="4"/>
    <w:rsid w:val="003632D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rsid w:val="00363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63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3632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ody Text"/>
    <w:basedOn w:val="a"/>
    <w:link w:val="a5"/>
    <w:rsid w:val="003632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632DC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36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6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Cell">
    <w:name w:val="ConsCell"/>
    <w:rsid w:val="003632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</w:rPr>
  </w:style>
  <w:style w:type="character" w:styleId="a7">
    <w:name w:val="Hyperlink"/>
    <w:basedOn w:val="a0"/>
    <w:unhideWhenUsed/>
    <w:rsid w:val="003632DC"/>
    <w:rPr>
      <w:color w:val="0000FF"/>
      <w:u w:val="single"/>
    </w:rPr>
  </w:style>
  <w:style w:type="paragraph" w:customStyle="1" w:styleId="s1">
    <w:name w:val="s_1"/>
    <w:basedOn w:val="a"/>
    <w:rsid w:val="0036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3632DC"/>
  </w:style>
  <w:style w:type="paragraph" w:styleId="a8">
    <w:name w:val="Title"/>
    <w:basedOn w:val="a"/>
    <w:link w:val="a9"/>
    <w:qFormat/>
    <w:rsid w:val="003632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3632D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63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rmal (Web)"/>
    <w:basedOn w:val="a"/>
    <w:uiPriority w:val="99"/>
    <w:rsid w:val="003632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3632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3632DC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363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32DC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Заголовок 11"/>
    <w:next w:val="a"/>
    <w:uiPriority w:val="99"/>
    <w:rsid w:val="003632D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styleId="ad">
    <w:name w:val="FollowedHyperlink"/>
    <w:basedOn w:val="a0"/>
    <w:uiPriority w:val="99"/>
    <w:unhideWhenUsed/>
    <w:rsid w:val="003632DC"/>
    <w:rPr>
      <w:color w:val="800080"/>
      <w:u w:val="single"/>
    </w:rPr>
  </w:style>
  <w:style w:type="paragraph" w:customStyle="1" w:styleId="xl64">
    <w:name w:val="xl64"/>
    <w:basedOn w:val="a"/>
    <w:rsid w:val="003632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3632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3632D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3632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a"/>
    <w:rsid w:val="003632D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a"/>
    <w:rsid w:val="003632D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3632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3632D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3632D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3632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3632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3632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3632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632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3632D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3632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a"/>
    <w:rsid w:val="003632D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3632D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3632D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3632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3632D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3632D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3632D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3632D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3632D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3632DC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3632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3632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632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3632DC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3632D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36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3632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a"/>
    <w:rsid w:val="003632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"/>
    <w:rsid w:val="0036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3">
    <w:name w:val="xl133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363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0">
    <w:name w:val="xl140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6">
    <w:name w:val="xl146"/>
    <w:basedOn w:val="a"/>
    <w:rsid w:val="003632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a"/>
    <w:rsid w:val="003632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3632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3">
    <w:name w:val="xl153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3632D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2">
    <w:name w:val="xl162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3">
    <w:name w:val="xl163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64">
    <w:name w:val="xl164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a"/>
    <w:rsid w:val="003632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3632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632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632D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632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3632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3632D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3632D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a"/>
    <w:rsid w:val="003632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a"/>
    <w:rsid w:val="003632D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6">
    <w:name w:val="xl176"/>
    <w:basedOn w:val="a"/>
    <w:rsid w:val="003632D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3632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8">
    <w:name w:val="xl178"/>
    <w:basedOn w:val="a"/>
    <w:rsid w:val="003632D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632D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"/>
    <w:rsid w:val="003632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3632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3632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"/>
    <w:rsid w:val="003632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3632D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3632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3632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36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"/>
    <w:rsid w:val="003632D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header"/>
    <w:basedOn w:val="a"/>
    <w:link w:val="af"/>
    <w:rsid w:val="00363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3632D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3632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3632DC"/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3632DC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a"/>
    <w:rsid w:val="003632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шрифт абзаца1"/>
    <w:rsid w:val="003632DC"/>
  </w:style>
  <w:style w:type="character" w:customStyle="1" w:styleId="af2">
    <w:name w:val="Текст выноски Знак"/>
    <w:rsid w:val="003632DC"/>
    <w:rPr>
      <w:rFonts w:ascii="Tahoma" w:hAnsi="Tahoma" w:cs="Tahoma"/>
      <w:sz w:val="16"/>
      <w:szCs w:val="16"/>
    </w:rPr>
  </w:style>
  <w:style w:type="paragraph" w:customStyle="1" w:styleId="af3">
    <w:name w:val="Заголовок"/>
    <w:basedOn w:val="a"/>
    <w:next w:val="a4"/>
    <w:rsid w:val="003632DC"/>
    <w:pPr>
      <w:keepNext/>
      <w:spacing w:before="240" w:after="120" w:line="240" w:lineRule="auto"/>
      <w:ind w:firstLine="737"/>
      <w:jc w:val="both"/>
    </w:pPr>
    <w:rPr>
      <w:rFonts w:ascii="Liberation Sans" w:eastAsia="SimSun" w:hAnsi="Liberation Sans" w:cs="Mangal"/>
      <w:sz w:val="28"/>
      <w:szCs w:val="28"/>
      <w:lang w:eastAsia="zh-CN"/>
    </w:rPr>
  </w:style>
  <w:style w:type="paragraph" w:styleId="af4">
    <w:name w:val="List"/>
    <w:basedOn w:val="a4"/>
    <w:rsid w:val="003632DC"/>
    <w:pPr>
      <w:spacing w:after="120"/>
    </w:pPr>
    <w:rPr>
      <w:rFonts w:cs="Mangal"/>
      <w:sz w:val="24"/>
      <w:szCs w:val="24"/>
      <w:lang w:eastAsia="zh-CN"/>
    </w:rPr>
  </w:style>
  <w:style w:type="paragraph" w:styleId="af5">
    <w:name w:val="caption"/>
    <w:basedOn w:val="a"/>
    <w:qFormat/>
    <w:rsid w:val="003632DC"/>
    <w:pPr>
      <w:suppressLineNumbers/>
      <w:spacing w:before="120" w:after="120" w:line="240" w:lineRule="auto"/>
      <w:ind w:firstLine="737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3632DC"/>
    <w:pPr>
      <w:suppressLineNumbers/>
      <w:spacing w:after="120" w:line="240" w:lineRule="auto"/>
      <w:ind w:firstLine="737"/>
      <w:jc w:val="both"/>
    </w:pPr>
    <w:rPr>
      <w:rFonts w:ascii="Times New Roman" w:eastAsia="Times New Roman" w:hAnsi="Times New Roman" w:cs="Mangal"/>
      <w:sz w:val="28"/>
      <w:szCs w:val="28"/>
      <w:lang w:eastAsia="zh-CN"/>
    </w:rPr>
  </w:style>
  <w:style w:type="paragraph" w:styleId="af6">
    <w:name w:val="Balloon Text"/>
    <w:basedOn w:val="a"/>
    <w:link w:val="14"/>
    <w:rsid w:val="003632DC"/>
    <w:pPr>
      <w:spacing w:after="120" w:line="240" w:lineRule="auto"/>
      <w:ind w:firstLine="737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4">
    <w:name w:val="Текст выноски Знак1"/>
    <w:basedOn w:val="a0"/>
    <w:link w:val="af6"/>
    <w:rsid w:val="003632D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7">
    <w:name w:val="Содержимое таблицы"/>
    <w:basedOn w:val="a"/>
    <w:rsid w:val="003632DC"/>
    <w:pPr>
      <w:suppressLineNumbers/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8">
    <w:name w:val="Заголовок таблицы"/>
    <w:basedOn w:val="af7"/>
    <w:rsid w:val="003632D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C70FB695912D38A2E54E85EBA8E2FF1260FFF0EE3F16FFB9233BC705EC2CA30BC29EDA483C4D02FH8M" TargetMode="External"/><Relationship Id="rId13" Type="http://schemas.openxmlformats.org/officeDocument/2006/relationships/hyperlink" Target="consultantplus://offline/ref=51DC70FB695912D38A2E54E85EBA8E2FF1260FF006E7F16FFB9233BC7025HEM" TargetMode="External"/><Relationship Id="rId18" Type="http://schemas.openxmlformats.org/officeDocument/2006/relationships/hyperlink" Target="consultantplus://offline/ref=51DC70FB695912D38A2E54E85EBA8E2FF1270EF20FE2F16FFB9233BC7025HEM" TargetMode="External"/><Relationship Id="rId26" Type="http://schemas.openxmlformats.org/officeDocument/2006/relationships/hyperlink" Target="consultantplus://offline/ref=51DC70FB695912D38A2E54E85EBA8E2FF1270EF30FE1F16FFB9233BC705EC2CA30BC29EDA482C0DB2FH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DC70FB695912D38A2E54E85EBA8E2FF1260FF50BE5F16FFB9233BC705EC2CA30BC29EDA482CCD52FH8M" TargetMode="External"/><Relationship Id="rId7" Type="http://schemas.openxmlformats.org/officeDocument/2006/relationships/hyperlink" Target="consultantplus://offline/ref=51DC70FB695912D38A2E54E85EBA8E2FF12508FF06E6F16FFB9233BC7025HEM" TargetMode="External"/><Relationship Id="rId12" Type="http://schemas.openxmlformats.org/officeDocument/2006/relationships/hyperlink" Target="consultantplus://offline/ref=51DC70FB695912D38A2E54E85EBA8E2FF22C0AF205B7A66DAAC73D2BH9M" TargetMode="External"/><Relationship Id="rId17" Type="http://schemas.openxmlformats.org/officeDocument/2006/relationships/hyperlink" Target="consultantplus://offline/ref=51DC70FB695912D38A2E4AE548D6D12AF62F53FA0DE8F230A6CD68E12757C89D77F370AFE08FC4D2FDE18124HDM" TargetMode="External"/><Relationship Id="rId25" Type="http://schemas.openxmlformats.org/officeDocument/2006/relationships/hyperlink" Target="consultantplus://offline/ref=51DC70FB695912D38A2E54E85EBA8E2FF1270EF30FE1F16FFB9233BC705EC2CA30BC29EDA482C0DB2FH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DC70FB695912D38A2E54E85EBA8E2FF1270EF30FE1F16FFB9233BC7025HEM" TargetMode="External"/><Relationship Id="rId20" Type="http://schemas.openxmlformats.org/officeDocument/2006/relationships/hyperlink" Target="consultantplus://offline/ref=51DC70FB695912D38A2E54E85EBA8E2FF1260FF50BE5F16FFB9233BC705EC2CA30BC29EDA482C3D72FHE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DC70FB695912D38A2E54E85EBA8E2FF1270FF20CE0F16FFB9233BC705EC2CA30BC29EDA482C1D02FHCM" TargetMode="External"/><Relationship Id="rId11" Type="http://schemas.openxmlformats.org/officeDocument/2006/relationships/hyperlink" Target="consultantplus://offline/ref=5F1B576E6C76FDB7FC7AA1A54FE501655375246D74A36709077EBA1ED331AC2E80544BCCA5ADF1BCaA43E" TargetMode="External"/><Relationship Id="rId24" Type="http://schemas.openxmlformats.org/officeDocument/2006/relationships/hyperlink" Target="consultantplus://offline/ref=51DC70FB695912D38A2E54E85EBA8E2FF1270EF30FE1F16FFB9233BC705EC2CA30BC29EDA482C0DB2FH4M" TargetMode="External"/><Relationship Id="rId5" Type="http://schemas.openxmlformats.org/officeDocument/2006/relationships/hyperlink" Target="consultantplus://offline/ref=51DC70FB695912D38A2E54E85EBA8E2FF1270FF20CE0F16FFB9233BC705EC2CA30BC29EDA482C4D52FHDM" TargetMode="External"/><Relationship Id="rId15" Type="http://schemas.openxmlformats.org/officeDocument/2006/relationships/hyperlink" Target="consultantplus://offline/ref=51DC70FB695912D38A2E54E85EBA8E2FF1260FF006E7F16FFB9233BC7025HEM" TargetMode="External"/><Relationship Id="rId23" Type="http://schemas.openxmlformats.org/officeDocument/2006/relationships/hyperlink" Target="consultantplus://offline/ref=51DC70FB695912D38A2E54E85EBA8E2FF1260FFF0EE3F16FFB9233BC705EC2CA30BC29EDA482C7D42FH9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F1B576E6C76FDB7FC7AA1A54FE501655375246D74A36709077EBA1ED331AC2E80544BCCA5ADF2BEaA43E" TargetMode="External"/><Relationship Id="rId19" Type="http://schemas.openxmlformats.org/officeDocument/2006/relationships/hyperlink" Target="consultantplus://offline/ref=51DC70FB695912D38A2E54E85EBA8E2FF1260FFF0EE3F16FFB9233BC705EC2CA30BC29EDA483C1DA2FH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DC70FB695912D38A2E54E85EBA8E2FF1260FFF0EE3F16FFB9233BC705EC2CA30BC29EDA483C4D72FHFM" TargetMode="External"/><Relationship Id="rId14" Type="http://schemas.openxmlformats.org/officeDocument/2006/relationships/hyperlink" Target="consultantplus://offline/ref=51DC70FB695912D38A2E54E85EBA8E2FF1270FF20CE0F16FFB9233BC7025HEM" TargetMode="External"/><Relationship Id="rId22" Type="http://schemas.openxmlformats.org/officeDocument/2006/relationships/hyperlink" Target="consultantplus://offline/ref=51DC70FB695912D38A2E54E85EBA8E2FF1260FF50BE5F16FFB9233BC705EC2CA30BC29EDA480C6D72FHAM" TargetMode="External"/><Relationship Id="rId27" Type="http://schemas.openxmlformats.org/officeDocument/2006/relationships/hyperlink" Target="consultantplus://offline/ref=5F1B576E6C76FDB7FC7AA1A54FE501655375246D74A36709077EBA1ED331AC2E80544BCCA5ADF5BBaA4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5930</Words>
  <Characters>33803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4</cp:revision>
  <dcterms:created xsi:type="dcterms:W3CDTF">2017-09-24T14:34:00Z</dcterms:created>
  <dcterms:modified xsi:type="dcterms:W3CDTF">2017-09-24T14:49:00Z</dcterms:modified>
</cp:coreProperties>
</file>