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EA" w:rsidRDefault="00145FEA" w:rsidP="00145FEA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3F2958">
        <w:rPr>
          <w:spacing w:val="0"/>
          <w:sz w:val="28"/>
          <w:szCs w:val="28"/>
        </w:rPr>
        <w:br/>
        <w:t>за период с 1 января 2015 года по 31 декабря 2015 года</w:t>
      </w:r>
    </w:p>
    <w:p w:rsidR="00145FEA" w:rsidRPr="003F2958" w:rsidRDefault="00145FEA" w:rsidP="00145FEA"/>
    <w:tbl>
      <w:tblPr>
        <w:tblStyle w:val="a4"/>
        <w:tblW w:w="155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1080"/>
        <w:gridCol w:w="972"/>
        <w:gridCol w:w="1008"/>
        <w:gridCol w:w="1332"/>
        <w:gridCol w:w="1008"/>
        <w:gridCol w:w="1260"/>
        <w:gridCol w:w="1332"/>
        <w:gridCol w:w="1080"/>
        <w:gridCol w:w="1872"/>
      </w:tblGrid>
      <w:tr w:rsidR="00145FEA" w:rsidRPr="003F2958" w:rsidTr="00145FEA">
        <w:tc>
          <w:tcPr>
            <w:tcW w:w="1728" w:type="dxa"/>
            <w:vMerge w:val="restart"/>
          </w:tcPr>
          <w:p w:rsidR="00145FEA" w:rsidRPr="003F2958" w:rsidRDefault="00145FEA" w:rsidP="00145FEA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145FEA" w:rsidRPr="003F2958" w:rsidRDefault="00145FEA" w:rsidP="00145FEA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145FEA" w:rsidRPr="003F2958" w:rsidRDefault="00145FEA" w:rsidP="00145FEA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145FEA" w:rsidRPr="003F2958" w:rsidRDefault="00145FEA" w:rsidP="00145FEA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145FEA" w:rsidRPr="003F2958" w:rsidRDefault="00145FEA" w:rsidP="00145FEA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</w:tcPr>
          <w:p w:rsidR="00145FEA" w:rsidRPr="003F2958" w:rsidRDefault="00145FEA" w:rsidP="00145FEA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3F2958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3F2958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872" w:type="dxa"/>
            <w:vMerge w:val="restart"/>
          </w:tcPr>
          <w:p w:rsidR="00145FEA" w:rsidRPr="003F2958" w:rsidRDefault="00145FEA" w:rsidP="00145FEA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3F2958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3F2958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45FEA" w:rsidRPr="003F2958" w:rsidTr="005B2C37">
        <w:tc>
          <w:tcPr>
            <w:tcW w:w="1728" w:type="dxa"/>
            <w:vMerge/>
          </w:tcPr>
          <w:p w:rsidR="00145FEA" w:rsidRPr="003F2958" w:rsidRDefault="00145FEA" w:rsidP="00145FE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145FEA" w:rsidRPr="003F2958" w:rsidRDefault="00145FEA" w:rsidP="00145FE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145FEA" w:rsidRPr="003F2958" w:rsidRDefault="00145FEA" w:rsidP="00145FE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145FEA" w:rsidRPr="003F2958" w:rsidRDefault="00145FEA" w:rsidP="00145FE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72" w:type="dxa"/>
          </w:tcPr>
          <w:p w:rsidR="00145FEA" w:rsidRPr="003F2958" w:rsidRDefault="00145FEA" w:rsidP="00145FE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08" w:type="dxa"/>
          </w:tcPr>
          <w:p w:rsidR="00145FEA" w:rsidRPr="003F2958" w:rsidRDefault="00145FEA" w:rsidP="00145FE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</w:tcPr>
          <w:p w:rsidR="00145FEA" w:rsidRPr="003F2958" w:rsidRDefault="00145FEA" w:rsidP="00145FE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08" w:type="dxa"/>
          </w:tcPr>
          <w:p w:rsidR="00145FEA" w:rsidRPr="003F2958" w:rsidRDefault="00145FEA" w:rsidP="00145FE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145FEA" w:rsidRPr="003F2958" w:rsidRDefault="00145FEA" w:rsidP="00145FE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145FEA" w:rsidRPr="003F2958" w:rsidRDefault="00145FEA" w:rsidP="00145FE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145FEA" w:rsidRPr="003F2958" w:rsidRDefault="00145FEA" w:rsidP="00145FE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872" w:type="dxa"/>
            <w:vMerge/>
          </w:tcPr>
          <w:p w:rsidR="00145FEA" w:rsidRPr="003F2958" w:rsidRDefault="00145FEA" w:rsidP="00145FE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145FEA" w:rsidRPr="003F2958" w:rsidTr="005B2C37">
        <w:trPr>
          <w:trHeight w:val="495"/>
        </w:trPr>
        <w:tc>
          <w:tcPr>
            <w:tcW w:w="1728" w:type="dxa"/>
            <w:vMerge w:val="restart"/>
          </w:tcPr>
          <w:p w:rsidR="00145FEA" w:rsidRPr="00145FEA" w:rsidRDefault="00145FEA" w:rsidP="00145FE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145FEA">
              <w:rPr>
                <w:b w:val="0"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145FEA">
              <w:rPr>
                <w:b w:val="0"/>
                <w:spacing w:val="0"/>
                <w:sz w:val="20"/>
                <w:szCs w:val="20"/>
              </w:rPr>
              <w:t>Мокина</w:t>
            </w:r>
            <w:proofErr w:type="spellEnd"/>
            <w:r w:rsidRPr="00145FEA">
              <w:rPr>
                <w:b w:val="0"/>
                <w:spacing w:val="0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1620" w:type="dxa"/>
            <w:vMerge w:val="restart"/>
          </w:tcPr>
          <w:p w:rsidR="00145FEA" w:rsidRPr="00145FEA" w:rsidRDefault="00145FEA" w:rsidP="00145FE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145FEA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</w:tcPr>
          <w:p w:rsidR="00145FEA" w:rsidRPr="00145FEA" w:rsidRDefault="00145FEA" w:rsidP="00145FEA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145FEA">
              <w:rPr>
                <w:rFonts w:ascii="Times New Roman" w:hAnsi="Times New Roman" w:cs="Times New Roman"/>
              </w:rPr>
              <w:t>Земельный  пай</w:t>
            </w:r>
          </w:p>
          <w:p w:rsidR="00145FEA" w:rsidRPr="00145FEA" w:rsidRDefault="00145FEA" w:rsidP="00145FEA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145FEA" w:rsidRPr="00145FEA" w:rsidRDefault="00145FEA" w:rsidP="00145FE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145FEA">
              <w:rPr>
                <w:b w:val="0"/>
                <w:spacing w:val="0"/>
                <w:sz w:val="20"/>
                <w:szCs w:val="20"/>
              </w:rPr>
              <w:t>общая долевая</w:t>
            </w:r>
          </w:p>
        </w:tc>
        <w:tc>
          <w:tcPr>
            <w:tcW w:w="972" w:type="dxa"/>
          </w:tcPr>
          <w:p w:rsidR="00145FEA" w:rsidRPr="00145FEA" w:rsidRDefault="00145FEA" w:rsidP="00EF30AD">
            <w:pPr>
              <w:shd w:val="clear" w:color="auto" w:fill="FFFFFF"/>
            </w:pPr>
            <w:r w:rsidRPr="00145FEA">
              <w:t xml:space="preserve"> 179000 кв.м</w:t>
            </w:r>
          </w:p>
          <w:p w:rsidR="00145FEA" w:rsidRPr="00145FEA" w:rsidRDefault="00145FEA" w:rsidP="00EF30AD">
            <w:pPr>
              <w:shd w:val="clear" w:color="auto" w:fill="FFFFFF"/>
              <w:rPr>
                <w:color w:val="FF0000"/>
              </w:rPr>
            </w:pPr>
          </w:p>
          <w:p w:rsidR="00145FEA" w:rsidRPr="00145FEA" w:rsidRDefault="00145FEA" w:rsidP="00EF30AD">
            <w:pPr>
              <w:shd w:val="clear" w:color="auto" w:fill="FFFFFF"/>
            </w:pPr>
            <w:r w:rsidRPr="00145FEA">
              <w:t xml:space="preserve"> </w:t>
            </w:r>
          </w:p>
          <w:p w:rsidR="00145FEA" w:rsidRPr="00145FEA" w:rsidRDefault="00145FEA" w:rsidP="00EF30AD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</w:tcPr>
          <w:p w:rsidR="00145FEA" w:rsidRPr="00145FEA" w:rsidRDefault="00145FEA" w:rsidP="00145FEA">
            <w:pPr>
              <w:shd w:val="clear" w:color="auto" w:fill="FFFFFF"/>
            </w:pPr>
            <w:r w:rsidRPr="00145FEA">
              <w:t>Россия</w:t>
            </w:r>
          </w:p>
          <w:p w:rsidR="00145FEA" w:rsidRPr="00145FEA" w:rsidRDefault="00145FEA" w:rsidP="00145FE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 w:val="restart"/>
          </w:tcPr>
          <w:p w:rsidR="00145FEA" w:rsidRPr="00145FEA" w:rsidRDefault="00145FEA" w:rsidP="00145FE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145FEA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vMerge w:val="restart"/>
          </w:tcPr>
          <w:p w:rsidR="00145FEA" w:rsidRPr="00145FEA" w:rsidRDefault="00145FEA" w:rsidP="00145FE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145FEA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145FEA" w:rsidRPr="00145FEA" w:rsidRDefault="00145FEA" w:rsidP="00145FE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145FEA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vMerge w:val="restart"/>
          </w:tcPr>
          <w:p w:rsidR="00145FEA" w:rsidRPr="00145FEA" w:rsidRDefault="00145FEA" w:rsidP="00145FEA">
            <w:pPr>
              <w:shd w:val="clear" w:color="auto" w:fill="FFFFFF"/>
            </w:pPr>
            <w:r w:rsidRPr="00145FEA">
              <w:t>Автомобили легковые:</w:t>
            </w:r>
          </w:p>
          <w:p w:rsidR="00145FEA" w:rsidRPr="00145FEA" w:rsidRDefault="00145FEA" w:rsidP="00145FE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145FEA">
              <w:rPr>
                <w:b w:val="0"/>
                <w:spacing w:val="0"/>
                <w:sz w:val="20"/>
                <w:szCs w:val="20"/>
              </w:rPr>
              <w:t xml:space="preserve">   </w:t>
            </w:r>
            <w:r w:rsidRPr="00145FEA">
              <w:rPr>
                <w:b w:val="0"/>
                <w:spacing w:val="0"/>
                <w:sz w:val="20"/>
                <w:szCs w:val="20"/>
                <w:lang w:val="en-US"/>
              </w:rPr>
              <w:t>RENAULT SANDERO</w:t>
            </w:r>
            <w:r w:rsidRPr="00145FEA">
              <w:rPr>
                <w:b w:val="0"/>
                <w:spacing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145FEA" w:rsidRPr="00145FEA" w:rsidRDefault="00145FEA" w:rsidP="00145FE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145FEA">
              <w:rPr>
                <w:b w:val="0"/>
                <w:spacing w:val="0"/>
                <w:sz w:val="20"/>
                <w:szCs w:val="20"/>
              </w:rPr>
              <w:t xml:space="preserve">149775 </w:t>
            </w:r>
          </w:p>
        </w:tc>
        <w:tc>
          <w:tcPr>
            <w:tcW w:w="1872" w:type="dxa"/>
            <w:vMerge w:val="restart"/>
          </w:tcPr>
          <w:p w:rsidR="00145FEA" w:rsidRPr="00145FEA" w:rsidRDefault="00145FEA" w:rsidP="00145FE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145FEA" w:rsidRPr="003F2958" w:rsidTr="005B2C37">
        <w:trPr>
          <w:trHeight w:val="501"/>
        </w:trPr>
        <w:tc>
          <w:tcPr>
            <w:tcW w:w="1728" w:type="dxa"/>
            <w:vMerge/>
          </w:tcPr>
          <w:p w:rsidR="00145FEA" w:rsidRPr="00145FEA" w:rsidRDefault="00145FEA" w:rsidP="00145FE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145FEA" w:rsidRPr="00145FEA" w:rsidRDefault="00145FEA" w:rsidP="00145FE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45FEA" w:rsidRPr="00145FEA" w:rsidRDefault="00145FEA" w:rsidP="00145FEA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145FEA">
              <w:rPr>
                <w:b w:val="0"/>
                <w:spacing w:val="0"/>
                <w:sz w:val="20"/>
                <w:szCs w:val="20"/>
              </w:rPr>
              <w:t xml:space="preserve"> квартира 1/3 доля  </w:t>
            </w:r>
          </w:p>
        </w:tc>
        <w:tc>
          <w:tcPr>
            <w:tcW w:w="1080" w:type="dxa"/>
          </w:tcPr>
          <w:p w:rsidR="00145FEA" w:rsidRPr="00145FEA" w:rsidRDefault="00145FEA" w:rsidP="00145FE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145FEA">
              <w:rPr>
                <w:b w:val="0"/>
                <w:spacing w:val="0"/>
                <w:sz w:val="20"/>
                <w:szCs w:val="20"/>
              </w:rPr>
              <w:t>индивидуальная частная</w:t>
            </w:r>
          </w:p>
        </w:tc>
        <w:tc>
          <w:tcPr>
            <w:tcW w:w="972" w:type="dxa"/>
          </w:tcPr>
          <w:p w:rsidR="00145FEA" w:rsidRPr="00145FEA" w:rsidRDefault="00145FEA" w:rsidP="00EF30AD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145FEA">
              <w:rPr>
                <w:b w:val="0"/>
                <w:spacing w:val="0"/>
                <w:sz w:val="20"/>
                <w:szCs w:val="20"/>
              </w:rPr>
              <w:t xml:space="preserve">  64 кв.м</w:t>
            </w:r>
          </w:p>
        </w:tc>
        <w:tc>
          <w:tcPr>
            <w:tcW w:w="1008" w:type="dxa"/>
          </w:tcPr>
          <w:p w:rsidR="00145FEA" w:rsidRPr="00145FEA" w:rsidRDefault="00145FEA" w:rsidP="00145FEA">
            <w:pPr>
              <w:rPr>
                <w:rFonts w:eastAsia="Calibri"/>
              </w:rPr>
            </w:pPr>
            <w:r w:rsidRPr="00145FEA">
              <w:rPr>
                <w:rFonts w:eastAsia="Calibri"/>
              </w:rPr>
              <w:t>Россия</w:t>
            </w:r>
          </w:p>
          <w:p w:rsidR="00145FEA" w:rsidRPr="00145FEA" w:rsidRDefault="00145FEA" w:rsidP="00145FE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145FEA" w:rsidRPr="00145FEA" w:rsidRDefault="00145FEA" w:rsidP="00145FE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  <w:vMerge/>
          </w:tcPr>
          <w:p w:rsidR="00145FEA" w:rsidRPr="00145FEA" w:rsidRDefault="00145FEA" w:rsidP="00145FE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145FEA" w:rsidRPr="00145FEA" w:rsidRDefault="00145FEA" w:rsidP="00145FE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145FEA" w:rsidRPr="00145FEA" w:rsidRDefault="00145FEA" w:rsidP="00145FEA">
            <w:pPr>
              <w:shd w:val="clear" w:color="auto" w:fill="FFFFFF"/>
            </w:pPr>
          </w:p>
        </w:tc>
        <w:tc>
          <w:tcPr>
            <w:tcW w:w="1080" w:type="dxa"/>
            <w:vMerge/>
          </w:tcPr>
          <w:p w:rsidR="00145FEA" w:rsidRPr="00145FEA" w:rsidRDefault="00145FEA" w:rsidP="00145FE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145FEA" w:rsidRPr="00145FEA" w:rsidRDefault="00145FEA" w:rsidP="00145FE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145FEA" w:rsidRPr="003F2958" w:rsidTr="005B2C37">
        <w:trPr>
          <w:trHeight w:val="1135"/>
        </w:trPr>
        <w:tc>
          <w:tcPr>
            <w:tcW w:w="1728" w:type="dxa"/>
            <w:vMerge w:val="restart"/>
          </w:tcPr>
          <w:p w:rsidR="00145FEA" w:rsidRPr="00145FEA" w:rsidRDefault="00145FEA" w:rsidP="00145FEA">
            <w:r w:rsidRPr="00145FEA">
              <w:t>Супруг</w:t>
            </w:r>
          </w:p>
          <w:p w:rsidR="00145FEA" w:rsidRPr="00145FEA" w:rsidRDefault="00145FEA" w:rsidP="00145FE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</w:tcPr>
          <w:p w:rsidR="00145FEA" w:rsidRPr="00145FEA" w:rsidRDefault="00145FEA" w:rsidP="00145FE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145FEA" w:rsidRPr="00145FEA" w:rsidRDefault="00145FEA" w:rsidP="00145FEA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145FEA">
              <w:rPr>
                <w:rFonts w:ascii="Times New Roman" w:hAnsi="Times New Roman" w:cs="Times New Roman"/>
              </w:rPr>
              <w:t>Земельный  пай</w:t>
            </w:r>
          </w:p>
          <w:p w:rsidR="00145FEA" w:rsidRPr="00145FEA" w:rsidRDefault="00145FEA" w:rsidP="00145FEA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145FEA" w:rsidRPr="00145FEA" w:rsidRDefault="00145FEA" w:rsidP="00145FE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145FEA">
              <w:rPr>
                <w:b w:val="0"/>
                <w:spacing w:val="0"/>
                <w:sz w:val="20"/>
                <w:szCs w:val="20"/>
              </w:rPr>
              <w:t>общая долевая</w:t>
            </w:r>
          </w:p>
        </w:tc>
        <w:tc>
          <w:tcPr>
            <w:tcW w:w="972" w:type="dxa"/>
          </w:tcPr>
          <w:p w:rsidR="00145FEA" w:rsidRPr="00145FEA" w:rsidRDefault="00145FEA" w:rsidP="00EF30AD">
            <w:pPr>
              <w:shd w:val="clear" w:color="auto" w:fill="FFFFFF"/>
            </w:pPr>
            <w:r w:rsidRPr="00145FEA">
              <w:t xml:space="preserve"> 179000 кв.м</w:t>
            </w:r>
          </w:p>
          <w:p w:rsidR="00145FEA" w:rsidRPr="00145FEA" w:rsidRDefault="00145FEA" w:rsidP="00EF30AD">
            <w:pPr>
              <w:shd w:val="clear" w:color="auto" w:fill="FFFFFF"/>
              <w:rPr>
                <w:color w:val="FF0000"/>
              </w:rPr>
            </w:pPr>
          </w:p>
          <w:p w:rsidR="00145FEA" w:rsidRPr="00145FEA" w:rsidRDefault="00145FEA" w:rsidP="00EF30AD">
            <w:pPr>
              <w:shd w:val="clear" w:color="auto" w:fill="FFFFFF"/>
            </w:pPr>
            <w:r w:rsidRPr="00145FEA">
              <w:t xml:space="preserve"> </w:t>
            </w:r>
          </w:p>
          <w:p w:rsidR="00145FEA" w:rsidRPr="00145FEA" w:rsidRDefault="00145FEA" w:rsidP="00EF30AD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</w:tcPr>
          <w:p w:rsidR="00145FEA" w:rsidRPr="00145FEA" w:rsidRDefault="00145FEA" w:rsidP="00145FEA">
            <w:pPr>
              <w:shd w:val="clear" w:color="auto" w:fill="FFFFFF"/>
            </w:pPr>
            <w:r w:rsidRPr="00145FEA">
              <w:t>Россия</w:t>
            </w:r>
          </w:p>
          <w:p w:rsidR="00145FEA" w:rsidRPr="00145FEA" w:rsidRDefault="00145FEA" w:rsidP="00145FE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 w:val="restart"/>
          </w:tcPr>
          <w:p w:rsidR="00145FEA" w:rsidRPr="00145FEA" w:rsidRDefault="00145FEA" w:rsidP="00145FEA">
            <w:pPr>
              <w:rPr>
                <w:rFonts w:eastAsia="Calibri"/>
              </w:rPr>
            </w:pPr>
          </w:p>
        </w:tc>
        <w:tc>
          <w:tcPr>
            <w:tcW w:w="1008" w:type="dxa"/>
            <w:vMerge w:val="restart"/>
          </w:tcPr>
          <w:p w:rsidR="00145FEA" w:rsidRPr="00145FEA" w:rsidRDefault="00145FEA" w:rsidP="00145FEA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vMerge w:val="restart"/>
          </w:tcPr>
          <w:p w:rsidR="00145FEA" w:rsidRPr="00145FEA" w:rsidRDefault="00145FEA" w:rsidP="00145FEA">
            <w:pPr>
              <w:rPr>
                <w:rFonts w:eastAsia="Calibri"/>
              </w:rPr>
            </w:pPr>
          </w:p>
        </w:tc>
        <w:tc>
          <w:tcPr>
            <w:tcW w:w="1332" w:type="dxa"/>
            <w:vMerge w:val="restart"/>
          </w:tcPr>
          <w:p w:rsidR="00145FEA" w:rsidRPr="00145FEA" w:rsidRDefault="00145FEA" w:rsidP="00145FE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restart"/>
          </w:tcPr>
          <w:p w:rsidR="00145FEA" w:rsidRPr="00145FEA" w:rsidRDefault="00145FEA" w:rsidP="00145FE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145FEA">
              <w:rPr>
                <w:b w:val="0"/>
                <w:spacing w:val="0"/>
                <w:sz w:val="20"/>
                <w:szCs w:val="20"/>
                <w:lang w:val="en-US"/>
              </w:rPr>
              <w:t>30588</w:t>
            </w:r>
            <w:r w:rsidRPr="00145FEA">
              <w:rPr>
                <w:b w:val="0"/>
                <w:spacing w:val="0"/>
                <w:sz w:val="20"/>
                <w:szCs w:val="20"/>
              </w:rPr>
              <w:t xml:space="preserve">  </w:t>
            </w:r>
          </w:p>
        </w:tc>
        <w:tc>
          <w:tcPr>
            <w:tcW w:w="1872" w:type="dxa"/>
            <w:vMerge w:val="restart"/>
          </w:tcPr>
          <w:p w:rsidR="00145FEA" w:rsidRPr="00145FEA" w:rsidRDefault="00145FEA" w:rsidP="00145FEA">
            <w:pPr>
              <w:pStyle w:val="2"/>
              <w:tabs>
                <w:tab w:val="left" w:pos="1482"/>
              </w:tabs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145FEA" w:rsidRPr="003F2958" w:rsidTr="005B2C37">
        <w:trPr>
          <w:trHeight w:val="1135"/>
        </w:trPr>
        <w:tc>
          <w:tcPr>
            <w:tcW w:w="1728" w:type="dxa"/>
            <w:vMerge/>
          </w:tcPr>
          <w:p w:rsidR="00145FEA" w:rsidRDefault="00145FEA" w:rsidP="00145FEA"/>
        </w:tc>
        <w:tc>
          <w:tcPr>
            <w:tcW w:w="1620" w:type="dxa"/>
            <w:vMerge/>
          </w:tcPr>
          <w:p w:rsidR="00145FEA" w:rsidRPr="003F2958" w:rsidRDefault="00145FEA" w:rsidP="00145FE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145FEA" w:rsidRPr="003F2958" w:rsidRDefault="00145FEA" w:rsidP="00145FEA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</w:rPr>
            </w:pPr>
            <w:r>
              <w:rPr>
                <w:b w:val="0"/>
                <w:spacing w:val="0"/>
                <w:sz w:val="20"/>
                <w:szCs w:val="20"/>
              </w:rPr>
              <w:t xml:space="preserve"> квартира 1/3 доля</w:t>
            </w:r>
            <w:r w:rsidRPr="003F2958">
              <w:rPr>
                <w:b w:val="0"/>
                <w:spacing w:val="0"/>
                <w:sz w:val="20"/>
                <w:szCs w:val="20"/>
              </w:rPr>
              <w:t xml:space="preserve"> </w:t>
            </w:r>
            <w:r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145FEA" w:rsidRPr="003F2958" w:rsidRDefault="00145FEA" w:rsidP="00145FE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 xml:space="preserve"> частная</w:t>
            </w:r>
          </w:p>
        </w:tc>
        <w:tc>
          <w:tcPr>
            <w:tcW w:w="972" w:type="dxa"/>
          </w:tcPr>
          <w:p w:rsidR="00145FEA" w:rsidRPr="003F2958" w:rsidRDefault="00145FEA" w:rsidP="00EF30AD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 xml:space="preserve">  </w:t>
            </w:r>
            <w:r w:rsidRPr="00145FEA">
              <w:rPr>
                <w:b w:val="0"/>
                <w:spacing w:val="0"/>
                <w:sz w:val="20"/>
                <w:szCs w:val="20"/>
              </w:rPr>
              <w:t>64</w:t>
            </w:r>
            <w:r>
              <w:rPr>
                <w:b w:val="0"/>
                <w:spacing w:val="0"/>
                <w:sz w:val="20"/>
                <w:szCs w:val="20"/>
              </w:rPr>
              <w:t xml:space="preserve"> </w:t>
            </w:r>
            <w:r w:rsidRPr="003F2958">
              <w:rPr>
                <w:b w:val="0"/>
                <w:spacing w:val="0"/>
                <w:sz w:val="20"/>
                <w:szCs w:val="20"/>
              </w:rPr>
              <w:t>кв.м</w:t>
            </w:r>
          </w:p>
        </w:tc>
        <w:tc>
          <w:tcPr>
            <w:tcW w:w="1008" w:type="dxa"/>
          </w:tcPr>
          <w:p w:rsidR="00145FEA" w:rsidRPr="003F2958" w:rsidRDefault="00145FEA" w:rsidP="00145FEA">
            <w:pPr>
              <w:rPr>
                <w:rFonts w:eastAsia="Calibri"/>
              </w:rPr>
            </w:pPr>
            <w:r w:rsidRPr="003F2958">
              <w:rPr>
                <w:rFonts w:eastAsia="Calibri"/>
              </w:rPr>
              <w:t>Россия</w:t>
            </w:r>
          </w:p>
          <w:p w:rsidR="00145FEA" w:rsidRPr="003F2958" w:rsidRDefault="00145FEA" w:rsidP="00145FE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145FEA" w:rsidRDefault="00145FEA" w:rsidP="00145F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145FEA" w:rsidRDefault="00145FEA" w:rsidP="00145FE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45FEA" w:rsidRDefault="00145FEA" w:rsidP="00145F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145FEA" w:rsidRPr="003F2958" w:rsidRDefault="00145FEA" w:rsidP="00145FE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145FEA" w:rsidRPr="003F2958" w:rsidRDefault="00145FEA" w:rsidP="00145FEA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145FEA" w:rsidRPr="003F2958" w:rsidRDefault="00145FEA" w:rsidP="00145FEA">
            <w:pPr>
              <w:pStyle w:val="2"/>
              <w:tabs>
                <w:tab w:val="left" w:pos="1482"/>
              </w:tabs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470D84" w:rsidRDefault="00470D84" w:rsidP="00470D84"/>
    <w:p w:rsidR="00470D84" w:rsidRDefault="00470D84"/>
    <w:sectPr w:rsidR="00470D84" w:rsidSect="00470D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84"/>
    <w:rsid w:val="00145FEA"/>
    <w:rsid w:val="00470D84"/>
    <w:rsid w:val="005B2C37"/>
    <w:rsid w:val="00D263C5"/>
    <w:rsid w:val="00E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9F33D-C7EB-4CD4-A1D1-162F623C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D84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145FEA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470D84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145FEA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145FE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2016-05-19T16:20:00Z</dcterms:created>
  <dcterms:modified xsi:type="dcterms:W3CDTF">2016-05-19T16:20:00Z</dcterms:modified>
</cp:coreProperties>
</file>