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0E3DB5">
        <w:rPr>
          <w:sz w:val="28"/>
          <w:szCs w:val="28"/>
        </w:rPr>
        <w:t xml:space="preserve"> назначены постановлением № 98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0E3DB5">
        <w:rPr>
          <w:sz w:val="28"/>
          <w:szCs w:val="28"/>
        </w:rPr>
        <w:t xml:space="preserve">                   от 27</w:t>
      </w:r>
      <w:r w:rsidR="004F18DF">
        <w:rPr>
          <w:sz w:val="28"/>
          <w:szCs w:val="28"/>
        </w:rPr>
        <w:t>.10.2016</w:t>
      </w:r>
      <w:r w:rsidR="000E3DB5">
        <w:rPr>
          <w:sz w:val="28"/>
          <w:szCs w:val="28"/>
        </w:rPr>
        <w:t xml:space="preserve">г. </w:t>
      </w:r>
      <w:proofErr w:type="gramStart"/>
      <w:r w:rsidR="000E3DB5">
        <w:rPr>
          <w:sz w:val="28"/>
          <w:szCs w:val="28"/>
        </w:rPr>
        <w:t>администрации  Васильевского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>равила землепользования и застройки муниципал</w:t>
      </w:r>
      <w:r w:rsidR="000E3DB5">
        <w:rPr>
          <w:sz w:val="28"/>
          <w:szCs w:val="28"/>
        </w:rPr>
        <w:t>ьного образования Васильевский</w:t>
      </w:r>
      <w:r>
        <w:rPr>
          <w:sz w:val="28"/>
          <w:szCs w:val="28"/>
        </w:rPr>
        <w:t xml:space="preserve"> сельсовет Саракташского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0E3DB5">
        <w:rPr>
          <w:sz w:val="28"/>
          <w:szCs w:val="28"/>
        </w:rPr>
        <w:t xml:space="preserve">ва </w:t>
      </w:r>
      <w:proofErr w:type="gramStart"/>
      <w:r w:rsidR="000E3DB5">
        <w:rPr>
          <w:sz w:val="28"/>
          <w:szCs w:val="28"/>
        </w:rPr>
        <w:t>администрации  Васильевского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0E3DB5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культуры, с. Васильевка, ул. Школьная, </w:t>
      </w:r>
      <w:r w:rsidR="003A3C1F" w:rsidRPr="004F18DF">
        <w:rPr>
          <w:sz w:val="28"/>
          <w:szCs w:val="28"/>
        </w:rPr>
        <w:t>3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0E3DB5">
        <w:rPr>
          <w:sz w:val="28"/>
          <w:szCs w:val="28"/>
        </w:rPr>
        <w:t xml:space="preserve"> Васильевский</w:t>
      </w:r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</w:t>
      </w:r>
      <w:r w:rsidR="000E3DB5">
        <w:rPr>
          <w:sz w:val="28"/>
          <w:szCs w:val="28"/>
        </w:rPr>
        <w:t xml:space="preserve">фициальном </w:t>
      </w:r>
      <w:proofErr w:type="gramStart"/>
      <w:r w:rsidR="000E3D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0E3DB5">
        <w:rPr>
          <w:sz w:val="28"/>
          <w:szCs w:val="28"/>
        </w:rPr>
        <w:t xml:space="preserve"> Васильевский сельсовет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r w:rsidR="000E3DB5">
        <w:rPr>
          <w:sz w:val="28"/>
          <w:szCs w:val="28"/>
        </w:rPr>
        <w:t xml:space="preserve">                 А.С. Якимов</w:t>
      </w:r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0E3DB5">
        <w:rPr>
          <w:sz w:val="28"/>
          <w:szCs w:val="28"/>
        </w:rPr>
        <w:t xml:space="preserve">                     </w:t>
      </w:r>
      <w:r w:rsidR="00E37286">
        <w:rPr>
          <w:sz w:val="28"/>
          <w:szCs w:val="28"/>
        </w:rPr>
        <w:t>Л.П. Адушкина</w:t>
      </w:r>
      <w:r w:rsidR="000E3DB5">
        <w:rPr>
          <w:sz w:val="28"/>
          <w:szCs w:val="28"/>
        </w:rPr>
        <w:t xml:space="preserve">   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0E3DB5"/>
    <w:rsid w:val="003A3C1F"/>
    <w:rsid w:val="004F18DF"/>
    <w:rsid w:val="005A3550"/>
    <w:rsid w:val="006941BE"/>
    <w:rsid w:val="00A17333"/>
    <w:rsid w:val="00AE09DA"/>
    <w:rsid w:val="00C41536"/>
    <w:rsid w:val="00CD4F43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8C4F-E7E0-4B7B-B547-7B8FB93E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cp:lastPrinted>2016-12-28T12:11:00Z</cp:lastPrinted>
  <dcterms:created xsi:type="dcterms:W3CDTF">2017-01-06T09:52:00Z</dcterms:created>
  <dcterms:modified xsi:type="dcterms:W3CDTF">2017-01-06T09:52:00Z</dcterms:modified>
</cp:coreProperties>
</file>