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27.10.2016г. № 98-п</w:t>
      </w:r>
    </w:p>
    <w:p w:rsidR="0080132B" w:rsidRDefault="0080132B" w:rsidP="0080132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80132B" w:rsidRDefault="0080132B" w:rsidP="0080132B">
      <w:pPr>
        <w:rPr>
          <w:sz w:val="28"/>
          <w:szCs w:val="28"/>
        </w:rPr>
      </w:pPr>
    </w:p>
    <w:p w:rsidR="0080132B" w:rsidRDefault="0080132B" w:rsidP="0080132B">
      <w:pPr>
        <w:rPr>
          <w:sz w:val="28"/>
          <w:szCs w:val="28"/>
        </w:rPr>
      </w:pPr>
      <w:r w:rsidRPr="004C3474">
        <w:rPr>
          <w:sz w:val="28"/>
          <w:szCs w:val="28"/>
        </w:rPr>
        <w:t xml:space="preserve">О проведении публичных слушаний </w:t>
      </w:r>
    </w:p>
    <w:p w:rsidR="0080132B" w:rsidRDefault="0080132B" w:rsidP="0080132B">
      <w:pPr>
        <w:rPr>
          <w:sz w:val="28"/>
          <w:szCs w:val="28"/>
        </w:rPr>
      </w:pPr>
      <w:r w:rsidRPr="004C347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Правила </w:t>
      </w:r>
    </w:p>
    <w:p w:rsidR="0080132B" w:rsidRDefault="0080132B" w:rsidP="00801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землепользования  и</w:t>
      </w:r>
      <w:proofErr w:type="gramEnd"/>
      <w:r>
        <w:rPr>
          <w:sz w:val="28"/>
          <w:szCs w:val="28"/>
        </w:rPr>
        <w:t xml:space="preserve"> застройки муниципального </w:t>
      </w:r>
    </w:p>
    <w:p w:rsidR="0080132B" w:rsidRDefault="0080132B" w:rsidP="0080132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Васильевский  сельсовет</w:t>
      </w:r>
      <w:proofErr w:type="gramEnd"/>
      <w:r>
        <w:rPr>
          <w:sz w:val="28"/>
          <w:szCs w:val="28"/>
        </w:rPr>
        <w:t xml:space="preserve"> </w:t>
      </w:r>
    </w:p>
    <w:p w:rsidR="0080132B" w:rsidRDefault="0080132B" w:rsidP="00801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80132B" w:rsidRDefault="0080132B" w:rsidP="0080132B">
      <w:pPr>
        <w:rPr>
          <w:sz w:val="28"/>
          <w:szCs w:val="28"/>
        </w:rPr>
      </w:pPr>
    </w:p>
    <w:p w:rsidR="0080132B" w:rsidRPr="003643F0" w:rsidRDefault="0080132B" w:rsidP="0080132B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</w:t>
      </w:r>
    </w:p>
    <w:p w:rsidR="0080132B" w:rsidRDefault="0080132B" w:rsidP="00801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4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№ 6 от 22.11.2005 года:</w:t>
      </w:r>
    </w:p>
    <w:p w:rsidR="0080132B" w:rsidRDefault="0080132B" w:rsidP="0080132B">
      <w:pPr>
        <w:ind w:firstLine="720"/>
        <w:jc w:val="both"/>
        <w:rPr>
          <w:sz w:val="28"/>
          <w:szCs w:val="28"/>
        </w:rPr>
      </w:pPr>
    </w:p>
    <w:p w:rsidR="0080132B" w:rsidRDefault="0080132B" w:rsidP="00801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</w:t>
      </w:r>
      <w:proofErr w:type="gramStart"/>
      <w:r>
        <w:rPr>
          <w:sz w:val="28"/>
          <w:szCs w:val="28"/>
        </w:rPr>
        <w:t>обсуждению  внесения</w:t>
      </w:r>
      <w:proofErr w:type="gramEnd"/>
      <w:r>
        <w:rPr>
          <w:sz w:val="28"/>
          <w:szCs w:val="28"/>
        </w:rPr>
        <w:t xml:space="preserve">  изменений в  Правила землепользования и застройки муниципального образования 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80132B" w:rsidRDefault="0080132B" w:rsidP="00801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декабря 2016 года в 18-00 часов в </w:t>
      </w:r>
      <w:proofErr w:type="gramStart"/>
      <w:r>
        <w:rPr>
          <w:sz w:val="28"/>
          <w:szCs w:val="28"/>
        </w:rPr>
        <w:t>здании  ДК</w:t>
      </w:r>
      <w:proofErr w:type="gramEnd"/>
      <w:r>
        <w:rPr>
          <w:sz w:val="28"/>
          <w:szCs w:val="28"/>
        </w:rPr>
        <w:t xml:space="preserve"> с. Васильевка, расположенного по адресу: с. Васильевка, улица Школьная, дом 3.</w:t>
      </w:r>
    </w:p>
    <w:p w:rsidR="0080132B" w:rsidRDefault="0080132B" w:rsidP="0080132B">
      <w:pPr>
        <w:ind w:firstLine="720"/>
        <w:jc w:val="both"/>
        <w:rPr>
          <w:sz w:val="28"/>
          <w:szCs w:val="28"/>
        </w:rPr>
      </w:pPr>
    </w:p>
    <w:p w:rsidR="0080132B" w:rsidRDefault="0080132B" w:rsidP="00801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подготовку и проведение публичных слушаний на заместителя главы администрации сельсовета Адушкину Любовь Петровну.</w:t>
      </w:r>
    </w:p>
    <w:p w:rsidR="0080132B" w:rsidRDefault="0080132B" w:rsidP="0080132B">
      <w:pPr>
        <w:ind w:firstLine="720"/>
        <w:jc w:val="both"/>
        <w:rPr>
          <w:sz w:val="28"/>
          <w:szCs w:val="28"/>
        </w:rPr>
      </w:pPr>
    </w:p>
    <w:p w:rsidR="0080132B" w:rsidRDefault="0080132B" w:rsidP="00801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80132B" w:rsidRDefault="0080132B" w:rsidP="0080132B">
      <w:pPr>
        <w:jc w:val="both"/>
        <w:rPr>
          <w:sz w:val="28"/>
          <w:szCs w:val="28"/>
        </w:rPr>
      </w:pPr>
    </w:p>
    <w:p w:rsidR="0080132B" w:rsidRDefault="0080132B" w:rsidP="0080132B">
      <w:pPr>
        <w:jc w:val="both"/>
        <w:rPr>
          <w:sz w:val="28"/>
          <w:szCs w:val="28"/>
        </w:rPr>
      </w:pPr>
    </w:p>
    <w:p w:rsidR="0080132B" w:rsidRDefault="0080132B" w:rsidP="008013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А.С. Якимов</w:t>
      </w:r>
    </w:p>
    <w:p w:rsidR="0080132B" w:rsidRDefault="0080132B" w:rsidP="0080132B">
      <w:pPr>
        <w:jc w:val="both"/>
        <w:rPr>
          <w:sz w:val="28"/>
          <w:szCs w:val="28"/>
        </w:rPr>
      </w:pPr>
    </w:p>
    <w:p w:rsidR="0080132B" w:rsidRDefault="0080132B" w:rsidP="0080132B">
      <w:pPr>
        <w:jc w:val="both"/>
        <w:rPr>
          <w:sz w:val="28"/>
          <w:szCs w:val="28"/>
        </w:rPr>
      </w:pPr>
    </w:p>
    <w:p w:rsidR="0080132B" w:rsidRPr="005E4828" w:rsidRDefault="0080132B" w:rsidP="008013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района.</w:t>
      </w:r>
      <w:r>
        <w:rPr>
          <w:spacing w:val="-1"/>
        </w:rPr>
        <w:t xml:space="preserve"> </w:t>
      </w:r>
    </w:p>
    <w:p w:rsidR="007B3B10" w:rsidRDefault="007B3B10"/>
    <w:sectPr w:rsidR="007B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B"/>
    <w:rsid w:val="007B3B10"/>
    <w:rsid w:val="008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D020-89D9-453C-8876-46DB1F11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2016-11-01T02:00:00Z</dcterms:created>
  <dcterms:modified xsi:type="dcterms:W3CDTF">2016-11-01T02:00:00Z</dcterms:modified>
</cp:coreProperties>
</file>