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8D" w:rsidRPr="0008078D" w:rsidRDefault="0008078D" w:rsidP="0008078D">
      <w:pPr>
        <w:tabs>
          <w:tab w:val="center" w:pos="4680"/>
          <w:tab w:val="right" w:pos="9361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        СОВЕТ ДЕПУТАТОВ ВАСИЛЬЕВСКОГО СЕЛЬСОВЕТА   </w:t>
      </w:r>
      <w:r w:rsidRPr="000807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078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8078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САРАКТАШСКОГО РАЙОНА ОРЕНБУРГСКОЙ ОБЛАСТИ</w:t>
      </w:r>
    </w:p>
    <w:p w:rsidR="0008078D" w:rsidRPr="0008078D" w:rsidRDefault="0008078D" w:rsidP="0008078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ВТОРОГО СОЗЫВА</w:t>
      </w:r>
    </w:p>
    <w:p w:rsidR="0008078D" w:rsidRPr="0008078D" w:rsidRDefault="0008078D" w:rsidP="0008078D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8078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08078D" w:rsidRPr="0008078D" w:rsidRDefault="0008078D" w:rsidP="0008078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четвертого заседания Совета депутатов</w:t>
      </w:r>
    </w:p>
    <w:p w:rsidR="0008078D" w:rsidRPr="0008078D" w:rsidRDefault="0008078D" w:rsidP="0008078D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второго созыва</w:t>
      </w: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№ 20                                                                                       от 25 марта 2011 года</w:t>
      </w:r>
    </w:p>
    <w:p w:rsidR="0008078D" w:rsidRPr="0008078D" w:rsidRDefault="0008078D" w:rsidP="0008078D">
      <w:pPr>
        <w:spacing w:after="0" w:line="240" w:lineRule="auto"/>
        <w:ind w:left="540" w:right="7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ind w:left="540" w:right="7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tabs>
          <w:tab w:val="left" w:pos="2130"/>
        </w:tabs>
        <w:spacing w:after="0" w:line="240" w:lineRule="auto"/>
        <w:ind w:left="540" w:right="7"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«Положение </w:t>
      </w:r>
    </w:p>
    <w:p w:rsidR="0008078D" w:rsidRPr="0008078D" w:rsidRDefault="0008078D" w:rsidP="0008078D">
      <w:pPr>
        <w:tabs>
          <w:tab w:val="left" w:pos="2130"/>
        </w:tabs>
        <w:spacing w:after="0" w:line="240" w:lineRule="auto"/>
        <w:ind w:left="540" w:right="7"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о публичных слушаниях», </w:t>
      </w:r>
      <w:proofErr w:type="gramStart"/>
      <w:r w:rsidRPr="0008078D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</w:p>
    <w:p w:rsidR="0008078D" w:rsidRPr="0008078D" w:rsidRDefault="0008078D" w:rsidP="0008078D">
      <w:pPr>
        <w:tabs>
          <w:tab w:val="left" w:pos="2130"/>
        </w:tabs>
        <w:spacing w:after="0" w:line="240" w:lineRule="auto"/>
        <w:ind w:left="540" w:right="7"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Совета депутатов Васильевского сельсовета</w:t>
      </w:r>
    </w:p>
    <w:p w:rsidR="0008078D" w:rsidRPr="0008078D" w:rsidRDefault="0008078D" w:rsidP="0008078D">
      <w:pPr>
        <w:tabs>
          <w:tab w:val="left" w:pos="2130"/>
        </w:tabs>
        <w:spacing w:after="0" w:line="240" w:lineRule="auto"/>
        <w:ind w:left="720" w:right="7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первого созыва № 6 от 22 ноября 2005 года</w:t>
      </w:r>
    </w:p>
    <w:p w:rsidR="0008078D" w:rsidRPr="0008078D" w:rsidRDefault="0008078D" w:rsidP="0008078D">
      <w:pPr>
        <w:spacing w:after="0" w:line="240" w:lineRule="auto"/>
        <w:ind w:left="540" w:right="7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ind w:left="540" w:right="7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        На основании протеста прокурора № 7/1-2010 от 20.12.2010 года и в соответствии с п.1 ч.3 ст.28 Федерального закона № 131-ФЗ от 06.10.2003 года «Об общих принципах организации местного самоуправления» </w:t>
      </w:r>
      <w:proofErr w:type="gramStart"/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8078D">
        <w:rPr>
          <w:rFonts w:ascii="Times New Roman" w:eastAsia="Times New Roman" w:hAnsi="Times New Roman" w:cs="Times New Roman"/>
          <w:sz w:val="28"/>
          <w:szCs w:val="28"/>
        </w:rPr>
        <w:t>в ред. Федерального закона от 18.10.2007 года № 230-ФЗ)  и п.3 ч.3 ст.28 Федерального закона № 131-ФЗ от 06.10.2003 года ( в ред. Федеральных законов от 29.12.2004 года № 191-ФЗ, от 31.12.2005 года № 206–ФЗ), Устава муниципального образования Васильевский сельсовет</w:t>
      </w: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      Совет депутатов Васильевского сельсовета</w:t>
      </w: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8078D" w:rsidRPr="0008078D" w:rsidRDefault="0008078D" w:rsidP="0008078D">
      <w:pPr>
        <w:tabs>
          <w:tab w:val="left" w:pos="213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        1. Внести в «Положение о публичных слушаниях», утвержденное решением Совета депутатов Васильевского сельсовета первого созыва № 6</w:t>
      </w:r>
    </w:p>
    <w:p w:rsidR="0008078D" w:rsidRPr="0008078D" w:rsidRDefault="0008078D" w:rsidP="0008078D">
      <w:pPr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от 22 ноября 2005 года следующие изменения и дополнения:</w:t>
      </w:r>
    </w:p>
    <w:p w:rsidR="0008078D" w:rsidRPr="0008078D" w:rsidRDefault="0008078D" w:rsidP="0008078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                  1.1. Подпункт 1 п.1.5 «Положения о публичных слушаниях» дополнить словами «(кроме случаев,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Федерации, федеральными законами.)»</w:t>
      </w:r>
    </w:p>
    <w:p w:rsidR="0008078D" w:rsidRPr="0008078D" w:rsidRDefault="0008078D" w:rsidP="0008078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                   1.2. </w:t>
      </w:r>
      <w:proofErr w:type="gramStart"/>
      <w:r w:rsidRPr="0008078D">
        <w:rPr>
          <w:rFonts w:ascii="Times New Roman" w:eastAsia="Times New Roman" w:hAnsi="Times New Roman" w:cs="Times New Roman"/>
          <w:sz w:val="28"/>
          <w:szCs w:val="28"/>
        </w:rPr>
        <w:t>Подпункт 3 п.1.5 «Положения о публичных слушаниях» дополнить словами  «,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капитального строительства на другой вид такого использования при отсутствии утвержденных правил землепользования и застройки;».</w:t>
      </w:r>
      <w:proofErr w:type="gramEnd"/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на территории сельсовета.</w:t>
      </w:r>
    </w:p>
    <w:p w:rsidR="0008078D" w:rsidRPr="0008078D" w:rsidRDefault="0008078D" w:rsidP="00080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решения возложить на постоянную планово-бюджетную комисси</w:t>
      </w:r>
      <w:proofErr w:type="gramStart"/>
      <w:r w:rsidRPr="0008078D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8078D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08078D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Глава Васильевского сельсовета                                                         А.С.Якимов</w:t>
      </w: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078D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сельсовета, прокурору района, постоянной комиссии.</w:t>
      </w: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78D" w:rsidRPr="0008078D" w:rsidRDefault="0008078D" w:rsidP="0008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25A" w:rsidRDefault="0001025A"/>
    <w:sectPr w:rsidR="0001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78D"/>
    <w:rsid w:val="0001025A"/>
    <w:rsid w:val="0008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2021-03-10T10:34:00Z</dcterms:created>
  <dcterms:modified xsi:type="dcterms:W3CDTF">2021-03-10T10:35:00Z</dcterms:modified>
</cp:coreProperties>
</file>